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4B" w:rsidRDefault="00446F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1127759</wp:posOffset>
                </wp:positionH>
                <wp:positionV relativeFrom="paragraph">
                  <wp:posOffset>-691515</wp:posOffset>
                </wp:positionV>
                <wp:extent cx="3952875" cy="1403985"/>
                <wp:effectExtent l="0" t="0" r="2857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C2" w:rsidRPr="00446FC2" w:rsidRDefault="00446FC2" w:rsidP="00446F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6FC2">
                              <w:rPr>
                                <w:sz w:val="40"/>
                                <w:szCs w:val="40"/>
                              </w:rPr>
                              <w:t>ГАНЬКИЧЕВ ПАВЕЛ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8.8pt;margin-top:-54.45pt;width:31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" fillcolor="white [3212]">
                <v:fill opacity="0"/>
                <v:textbox style="mso-fit-shape-to-text:t">
                  <w:txbxContent>
                    <w:p w:rsidR="00446FC2" w:rsidRPr="00446FC2" w:rsidRDefault="00446FC2" w:rsidP="00446F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46FC2">
                        <w:rPr>
                          <w:sz w:val="40"/>
                          <w:szCs w:val="40"/>
                        </w:rPr>
                        <w:t>ГАНЬКИЧЕВ ПАВЕЛ 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C43CCB" wp14:editId="5E5CECA5">
            <wp:extent cx="6143625" cy="9048750"/>
            <wp:effectExtent l="0" t="0" r="9525" b="0"/>
            <wp:docPr id="1" name="Рисунок 1" descr="F:\Ганькичев Павел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нькичев Павел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F4B" w:rsidSect="00446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F"/>
    <w:rsid w:val="00446FC2"/>
    <w:rsid w:val="00AC3F4B"/>
    <w:rsid w:val="00D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2017-05-17T02:52:00Z</dcterms:created>
  <dcterms:modified xsi:type="dcterms:W3CDTF">2017-05-17T02:56:00Z</dcterms:modified>
</cp:coreProperties>
</file>