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070" w:rsidRDefault="00864070">
      <w:r>
        <w:rPr>
          <w:noProof/>
          <w:lang w:eastAsia="ru-RU"/>
        </w:rPr>
        <w:drawing>
          <wp:anchor distT="0" distB="0" distL="114300" distR="114300" simplePos="0" relativeHeight="251659264" behindDoc="0" locked="0" layoutInCell="1" allowOverlap="1" wp14:anchorId="58C85C41" wp14:editId="198819C9">
            <wp:simplePos x="0" y="0"/>
            <wp:positionH relativeFrom="column">
              <wp:posOffset>558165</wp:posOffset>
            </wp:positionH>
            <wp:positionV relativeFrom="paragraph">
              <wp:posOffset>203835</wp:posOffset>
            </wp:positionV>
            <wp:extent cx="933450" cy="387350"/>
            <wp:effectExtent l="0" t="0" r="0" b="0"/>
            <wp:wrapNone/>
            <wp:docPr id="1" name="Рисунок 1" descr="C:\Users\1\Desktop\САЙТ\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САЙТ\media\image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38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E568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10" o:title=""/>
            <o:lock v:ext="edit" ungrouping="t" rotation="t" cropping="t" verticies="t" text="t" grouping="t"/>
            <o:signatureline v:ext="edit" id="{5B9D03FC-163A-4C92-B146-DDE2311E8BA1}" provid="{00000000-0000-0000-0000-000000000000}" o:suggestedsigner="Е.А. Батенок" o:suggestedsigner2="заведующий МДОБУ д/с № 13 &quot;Теремок&quot;" o:suggestedsigneremail="mdou-13@mail.ru" issignatureline="t"/>
          </v:shape>
        </w:pict>
      </w:r>
    </w:p>
    <w:p w:rsidR="00864070" w:rsidRDefault="00864070"/>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976"/>
        <w:gridCol w:w="3226"/>
      </w:tblGrid>
      <w:tr w:rsidR="00E12918" w:rsidRPr="00E12918" w:rsidTr="00033FCE">
        <w:tc>
          <w:tcPr>
            <w:tcW w:w="3369" w:type="dxa"/>
          </w:tcPr>
          <w:p w:rsidR="00E12918" w:rsidRPr="00E12918" w:rsidRDefault="00E12918" w:rsidP="00E12918">
            <w:pPr>
              <w:wordWrap w:val="0"/>
              <w:jc w:val="center"/>
              <w:rPr>
                <w:rFonts w:ascii="Times New Roman" w:eastAsia="Times New Roman" w:hAnsi="Times New Roman" w:cs="Times New Roman"/>
                <w:color w:val="000000"/>
                <w:w w:val="0"/>
                <w:kern w:val="2"/>
                <w:sz w:val="28"/>
                <w:szCs w:val="24"/>
                <w:lang w:eastAsia="ko-KR"/>
              </w:rPr>
            </w:pPr>
            <w:r w:rsidRPr="00E12918">
              <w:rPr>
                <w:rFonts w:ascii="Times New Roman" w:eastAsia="Times New Roman" w:hAnsi="Times New Roman" w:cs="Times New Roman"/>
                <w:color w:val="000000"/>
                <w:w w:val="0"/>
                <w:kern w:val="2"/>
                <w:sz w:val="28"/>
                <w:szCs w:val="24"/>
                <w:lang w:eastAsia="ko-KR"/>
              </w:rPr>
              <w:t>Принято</w:t>
            </w:r>
          </w:p>
          <w:p w:rsidR="00E12918" w:rsidRPr="00E12918" w:rsidRDefault="00E12918" w:rsidP="00E12918">
            <w:pPr>
              <w:wordWrap w:val="0"/>
              <w:rPr>
                <w:rFonts w:ascii="Times New Roman" w:eastAsia="Times New Roman" w:hAnsi="Times New Roman" w:cs="Times New Roman"/>
                <w:color w:val="000000"/>
                <w:w w:val="0"/>
                <w:kern w:val="2"/>
                <w:sz w:val="28"/>
                <w:szCs w:val="24"/>
                <w:lang w:eastAsia="ko-KR"/>
              </w:rPr>
            </w:pPr>
            <w:r w:rsidRPr="00E12918">
              <w:rPr>
                <w:rFonts w:ascii="Times New Roman" w:eastAsia="Times New Roman" w:hAnsi="Times New Roman" w:cs="Times New Roman"/>
                <w:color w:val="000000"/>
                <w:w w:val="0"/>
                <w:kern w:val="2"/>
                <w:sz w:val="28"/>
                <w:szCs w:val="24"/>
                <w:lang w:eastAsia="ko-KR"/>
              </w:rPr>
              <w:t>на заседании педагогического совета.</w:t>
            </w:r>
          </w:p>
          <w:p w:rsidR="00E12918" w:rsidRPr="00E12918" w:rsidRDefault="00E12918" w:rsidP="00E12918">
            <w:pPr>
              <w:wordWrap w:val="0"/>
              <w:rPr>
                <w:rFonts w:ascii="Times New Roman" w:eastAsia="Times New Roman" w:hAnsi="Times New Roman" w:cs="Times New Roman"/>
                <w:color w:val="000000"/>
                <w:w w:val="0"/>
                <w:kern w:val="2"/>
                <w:sz w:val="28"/>
                <w:szCs w:val="24"/>
                <w:lang w:eastAsia="ko-KR"/>
              </w:rPr>
            </w:pPr>
            <w:r w:rsidRPr="00E12918">
              <w:rPr>
                <w:rFonts w:ascii="Times New Roman" w:eastAsia="Times New Roman" w:hAnsi="Times New Roman" w:cs="Times New Roman"/>
                <w:color w:val="000000"/>
                <w:w w:val="0"/>
                <w:kern w:val="2"/>
                <w:sz w:val="28"/>
                <w:szCs w:val="24"/>
                <w:lang w:eastAsia="ko-KR"/>
              </w:rPr>
              <w:t>Протокол № 5  от 15.04.2021 г</w:t>
            </w:r>
          </w:p>
          <w:p w:rsidR="00E12918" w:rsidRPr="00E12918" w:rsidRDefault="00E12918" w:rsidP="00E12918">
            <w:pPr>
              <w:wordWrap w:val="0"/>
              <w:jc w:val="right"/>
              <w:rPr>
                <w:rFonts w:ascii="Times New Roman" w:eastAsia="Times New Roman" w:hAnsi="Times New Roman" w:cs="Times New Roman"/>
                <w:color w:val="000000"/>
                <w:w w:val="0"/>
                <w:kern w:val="2"/>
                <w:sz w:val="28"/>
                <w:szCs w:val="24"/>
                <w:lang w:eastAsia="ko-KR"/>
              </w:rPr>
            </w:pPr>
          </w:p>
        </w:tc>
        <w:tc>
          <w:tcPr>
            <w:tcW w:w="2976" w:type="dxa"/>
          </w:tcPr>
          <w:p w:rsidR="00E12918" w:rsidRPr="00E12918" w:rsidRDefault="00E12918" w:rsidP="00E12918">
            <w:pPr>
              <w:wordWrap w:val="0"/>
              <w:jc w:val="right"/>
              <w:rPr>
                <w:rFonts w:ascii="Times New Roman" w:eastAsia="Times New Roman" w:hAnsi="Times New Roman" w:cs="Times New Roman"/>
                <w:color w:val="000000"/>
                <w:w w:val="0"/>
                <w:kern w:val="2"/>
                <w:sz w:val="28"/>
                <w:szCs w:val="24"/>
                <w:lang w:eastAsia="ko-KR"/>
              </w:rPr>
            </w:pPr>
          </w:p>
        </w:tc>
        <w:tc>
          <w:tcPr>
            <w:tcW w:w="3226" w:type="dxa"/>
          </w:tcPr>
          <w:p w:rsidR="00E12918" w:rsidRPr="00E12918" w:rsidRDefault="00E12918" w:rsidP="00E12918">
            <w:pPr>
              <w:wordWrap w:val="0"/>
              <w:jc w:val="center"/>
              <w:rPr>
                <w:rFonts w:ascii="Times New Roman" w:eastAsia="Times New Roman" w:hAnsi="Times New Roman" w:cs="Times New Roman"/>
                <w:color w:val="000000"/>
                <w:w w:val="0"/>
                <w:kern w:val="2"/>
                <w:sz w:val="28"/>
                <w:szCs w:val="24"/>
                <w:lang w:eastAsia="ko-KR"/>
              </w:rPr>
            </w:pPr>
            <w:r w:rsidRPr="00E12918">
              <w:rPr>
                <w:rFonts w:ascii="Times New Roman" w:eastAsia="Times New Roman" w:hAnsi="Times New Roman" w:cs="Times New Roman"/>
                <w:color w:val="000000"/>
                <w:w w:val="0"/>
                <w:kern w:val="2"/>
                <w:sz w:val="28"/>
                <w:szCs w:val="24"/>
                <w:lang w:eastAsia="ko-KR"/>
              </w:rPr>
              <w:t>Утверждена</w:t>
            </w:r>
          </w:p>
          <w:p w:rsidR="00E12918" w:rsidRPr="00E12918" w:rsidRDefault="00E12918" w:rsidP="00E12918">
            <w:pPr>
              <w:wordWrap w:val="0"/>
              <w:rPr>
                <w:rFonts w:ascii="Times New Roman" w:eastAsia="Times New Roman" w:hAnsi="Times New Roman" w:cs="Times New Roman"/>
                <w:color w:val="000000"/>
                <w:w w:val="0"/>
                <w:kern w:val="2"/>
                <w:sz w:val="28"/>
                <w:szCs w:val="24"/>
                <w:lang w:eastAsia="ko-KR"/>
              </w:rPr>
            </w:pPr>
            <w:r w:rsidRPr="00E12918">
              <w:rPr>
                <w:rFonts w:ascii="Times New Roman" w:eastAsia="Times New Roman" w:hAnsi="Times New Roman" w:cs="Times New Roman"/>
                <w:color w:val="000000"/>
                <w:w w:val="0"/>
                <w:kern w:val="2"/>
                <w:sz w:val="28"/>
                <w:szCs w:val="24"/>
                <w:lang w:eastAsia="ko-KR"/>
              </w:rPr>
              <w:t xml:space="preserve">приказом заведующего </w:t>
            </w:r>
            <w:r w:rsidRPr="00E12918">
              <w:rPr>
                <w:rFonts w:ascii="Times New Roman" w:eastAsia="Times New Roman" w:hAnsi="Times New Roman" w:cs="Times New Roman"/>
                <w:color w:val="000000"/>
                <w:w w:val="0"/>
                <w:kern w:val="2"/>
                <w:sz w:val="28"/>
                <w:szCs w:val="24"/>
                <w:lang w:eastAsia="ko-KR"/>
              </w:rPr>
              <w:br/>
              <w:t>МДОБУ «Детский сад общеразвивающего вида № 13 «Теремок»</w:t>
            </w:r>
            <w:r w:rsidRPr="00E12918">
              <w:rPr>
                <w:rFonts w:ascii="Times New Roman" w:eastAsia="Times New Roman" w:hAnsi="Times New Roman" w:cs="Times New Roman"/>
                <w:color w:val="000000"/>
                <w:w w:val="0"/>
                <w:kern w:val="2"/>
                <w:sz w:val="28"/>
                <w:szCs w:val="24"/>
                <w:lang w:eastAsia="ko-KR"/>
              </w:rPr>
              <w:br/>
              <w:t>№_</w:t>
            </w:r>
            <w:r w:rsidR="00BE5684">
              <w:rPr>
                <w:rFonts w:ascii="Times New Roman" w:eastAsia="Times New Roman" w:hAnsi="Times New Roman" w:cs="Times New Roman"/>
                <w:color w:val="000000"/>
                <w:w w:val="0"/>
                <w:kern w:val="2"/>
                <w:sz w:val="28"/>
                <w:szCs w:val="24"/>
                <w:lang w:eastAsia="ko-KR"/>
              </w:rPr>
              <w:t xml:space="preserve">24__ </w:t>
            </w:r>
            <w:bookmarkStart w:id="0" w:name="_GoBack"/>
            <w:r w:rsidR="00BE5684" w:rsidRPr="00BE5684">
              <w:rPr>
                <w:rFonts w:ascii="Times New Roman" w:eastAsia="Times New Roman" w:hAnsi="Times New Roman" w:cs="Times New Roman"/>
                <w:color w:val="000000"/>
                <w:w w:val="0"/>
                <w:kern w:val="2"/>
                <w:sz w:val="28"/>
                <w:szCs w:val="24"/>
                <w:u w:val="single"/>
                <w:lang w:eastAsia="ko-KR"/>
              </w:rPr>
              <w:t>от 21.04.2021</w:t>
            </w:r>
            <w:bookmarkEnd w:id="0"/>
            <w:r w:rsidRPr="00E12918">
              <w:rPr>
                <w:rFonts w:ascii="Times New Roman" w:eastAsia="Times New Roman" w:hAnsi="Times New Roman" w:cs="Times New Roman"/>
                <w:color w:val="000000"/>
                <w:w w:val="0"/>
                <w:kern w:val="2"/>
                <w:sz w:val="28"/>
                <w:szCs w:val="24"/>
                <w:lang w:eastAsia="ko-KR"/>
              </w:rPr>
              <w:t>_г.</w:t>
            </w:r>
          </w:p>
          <w:p w:rsidR="00E12918" w:rsidRPr="00E12918" w:rsidRDefault="00E12918" w:rsidP="00E12918">
            <w:pPr>
              <w:wordWrap w:val="0"/>
              <w:rPr>
                <w:rFonts w:ascii="Times New Roman" w:eastAsia="Times New Roman" w:hAnsi="Times New Roman" w:cs="Times New Roman"/>
                <w:color w:val="000000"/>
                <w:w w:val="0"/>
                <w:kern w:val="2"/>
                <w:sz w:val="28"/>
                <w:szCs w:val="24"/>
                <w:lang w:eastAsia="ko-KR"/>
              </w:rPr>
            </w:pPr>
          </w:p>
          <w:p w:rsidR="00E12918" w:rsidRPr="00E12918" w:rsidRDefault="00E12918" w:rsidP="00E12918">
            <w:pPr>
              <w:wordWrap w:val="0"/>
              <w:rPr>
                <w:rFonts w:ascii="Times New Roman" w:eastAsia="Times New Roman" w:hAnsi="Times New Roman" w:cs="Times New Roman"/>
                <w:color w:val="000000"/>
                <w:w w:val="0"/>
                <w:kern w:val="2"/>
                <w:sz w:val="28"/>
                <w:szCs w:val="24"/>
                <w:lang w:eastAsia="ko-KR"/>
              </w:rPr>
            </w:pPr>
          </w:p>
        </w:tc>
      </w:tr>
    </w:tbl>
    <w:p w:rsidR="00E12918" w:rsidRPr="00E12918" w:rsidRDefault="00E12918" w:rsidP="00E12918">
      <w:pPr>
        <w:widowControl w:val="0"/>
        <w:wordWrap w:val="0"/>
        <w:autoSpaceDE w:val="0"/>
        <w:autoSpaceDN w:val="0"/>
        <w:spacing w:after="0" w:line="240" w:lineRule="auto"/>
        <w:jc w:val="right"/>
        <w:rPr>
          <w:rFonts w:ascii="Times New Roman" w:eastAsia="Times New Roman" w:hAnsi="Times New Roman" w:cs="Times New Roman"/>
          <w:b/>
          <w:color w:val="000000"/>
          <w:w w:val="0"/>
          <w:kern w:val="2"/>
          <w:sz w:val="24"/>
          <w:szCs w:val="24"/>
          <w:lang w:eastAsia="ko-KR"/>
        </w:rPr>
      </w:pPr>
    </w:p>
    <w:p w:rsidR="00E12918" w:rsidRPr="00E12918" w:rsidRDefault="00E12918" w:rsidP="00E12918">
      <w:pPr>
        <w:widowControl w:val="0"/>
        <w:wordWrap w:val="0"/>
        <w:autoSpaceDE w:val="0"/>
        <w:autoSpaceDN w:val="0"/>
        <w:spacing w:after="0" w:line="240" w:lineRule="auto"/>
        <w:jc w:val="right"/>
        <w:rPr>
          <w:rFonts w:ascii="Times New Roman" w:eastAsia="Times New Roman" w:hAnsi="Times New Roman" w:cs="Times New Roman"/>
          <w:b/>
          <w:color w:val="000000"/>
          <w:w w:val="0"/>
          <w:kern w:val="2"/>
          <w:sz w:val="24"/>
          <w:szCs w:val="24"/>
          <w:lang w:eastAsia="ko-KR"/>
        </w:rPr>
      </w:pPr>
    </w:p>
    <w:p w:rsidR="00E12918" w:rsidRPr="00E12918" w:rsidRDefault="00E12918" w:rsidP="00E12918">
      <w:pPr>
        <w:widowControl w:val="0"/>
        <w:wordWrap w:val="0"/>
        <w:autoSpaceDE w:val="0"/>
        <w:autoSpaceDN w:val="0"/>
        <w:spacing w:after="0" w:line="240" w:lineRule="auto"/>
        <w:jc w:val="right"/>
        <w:rPr>
          <w:rFonts w:ascii="Times New Roman" w:eastAsia="Times New Roman" w:hAnsi="Times New Roman" w:cs="Times New Roman"/>
          <w:b/>
          <w:color w:val="000000"/>
          <w:w w:val="0"/>
          <w:kern w:val="2"/>
          <w:sz w:val="24"/>
          <w:szCs w:val="24"/>
          <w:lang w:eastAsia="ko-KR"/>
        </w:rPr>
      </w:pPr>
    </w:p>
    <w:p w:rsidR="00E12918" w:rsidRPr="00E12918" w:rsidRDefault="00E12918" w:rsidP="00E12918">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p>
    <w:p w:rsidR="00E12918" w:rsidRPr="00E12918" w:rsidRDefault="00E12918" w:rsidP="00E12918">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p>
    <w:p w:rsidR="00E12918" w:rsidRPr="00E12918" w:rsidRDefault="00E12918" w:rsidP="00E12918">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p>
    <w:p w:rsidR="00E12918" w:rsidRPr="00E12918" w:rsidRDefault="00E12918" w:rsidP="00E12918">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p>
    <w:p w:rsidR="00E12918" w:rsidRPr="00E12918" w:rsidRDefault="00E12918" w:rsidP="00E12918">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p>
    <w:p w:rsidR="00E12918" w:rsidRPr="00E12918" w:rsidRDefault="00E12918" w:rsidP="00E12918">
      <w:pPr>
        <w:widowControl w:val="0"/>
        <w:wordWrap w:val="0"/>
        <w:autoSpaceDE w:val="0"/>
        <w:autoSpaceDN w:val="0"/>
        <w:spacing w:after="0" w:line="360" w:lineRule="auto"/>
        <w:jc w:val="center"/>
        <w:rPr>
          <w:rFonts w:ascii="Times New Roman" w:eastAsia="Times New Roman" w:hAnsi="Times New Roman" w:cs="Times New Roman"/>
          <w:b/>
          <w:color w:val="000000"/>
          <w:w w:val="0"/>
          <w:kern w:val="2"/>
          <w:sz w:val="40"/>
          <w:szCs w:val="40"/>
          <w:lang w:eastAsia="ko-KR"/>
        </w:rPr>
      </w:pPr>
      <w:r w:rsidRPr="00E12918">
        <w:rPr>
          <w:rFonts w:ascii="Times New Roman" w:eastAsia="Times New Roman" w:hAnsi="Times New Roman" w:cs="Times New Roman"/>
          <w:b/>
          <w:color w:val="000000"/>
          <w:w w:val="0"/>
          <w:kern w:val="2"/>
          <w:sz w:val="40"/>
          <w:szCs w:val="40"/>
          <w:lang w:eastAsia="ko-KR"/>
        </w:rPr>
        <w:t xml:space="preserve">РАБОЧАЯ ПРОГРАММА ВОСПИТАНИЯ </w:t>
      </w:r>
    </w:p>
    <w:p w:rsidR="00E12918" w:rsidRPr="00E12918" w:rsidRDefault="00E12918" w:rsidP="00E12918">
      <w:pPr>
        <w:widowControl w:val="0"/>
        <w:wordWrap w:val="0"/>
        <w:autoSpaceDE w:val="0"/>
        <w:autoSpaceDN w:val="0"/>
        <w:spacing w:after="0" w:line="360" w:lineRule="auto"/>
        <w:jc w:val="center"/>
        <w:rPr>
          <w:rFonts w:ascii="Times New Roman" w:eastAsia="Times New Roman" w:hAnsi="Times New Roman" w:cs="Times New Roman"/>
          <w:b/>
          <w:color w:val="000000"/>
          <w:w w:val="0"/>
          <w:kern w:val="2"/>
          <w:sz w:val="40"/>
          <w:szCs w:val="40"/>
          <w:lang w:eastAsia="ko-KR"/>
        </w:rPr>
      </w:pPr>
      <w:r w:rsidRPr="00E12918">
        <w:rPr>
          <w:rFonts w:ascii="Times New Roman" w:eastAsia="Times New Roman" w:hAnsi="Times New Roman" w:cs="Times New Roman"/>
          <w:b/>
          <w:color w:val="000000"/>
          <w:w w:val="0"/>
          <w:kern w:val="2"/>
          <w:sz w:val="40"/>
          <w:szCs w:val="40"/>
          <w:lang w:eastAsia="ko-KR"/>
        </w:rPr>
        <w:t xml:space="preserve">МДОБУ «Детский сад общеразвивающего вида </w:t>
      </w:r>
    </w:p>
    <w:p w:rsidR="00E12918" w:rsidRPr="00E12918" w:rsidRDefault="00E12918" w:rsidP="00E12918">
      <w:pPr>
        <w:widowControl w:val="0"/>
        <w:wordWrap w:val="0"/>
        <w:autoSpaceDE w:val="0"/>
        <w:autoSpaceDN w:val="0"/>
        <w:spacing w:after="0" w:line="360" w:lineRule="auto"/>
        <w:jc w:val="center"/>
        <w:rPr>
          <w:rFonts w:ascii="Times New Roman" w:eastAsia="Times New Roman" w:hAnsi="Times New Roman" w:cs="Times New Roman"/>
          <w:b/>
          <w:color w:val="000000"/>
          <w:w w:val="0"/>
          <w:kern w:val="2"/>
          <w:sz w:val="40"/>
          <w:szCs w:val="40"/>
          <w:lang w:eastAsia="ko-KR"/>
        </w:rPr>
      </w:pPr>
      <w:r w:rsidRPr="00E12918">
        <w:rPr>
          <w:rFonts w:ascii="Times New Roman" w:eastAsia="Times New Roman" w:hAnsi="Times New Roman" w:cs="Times New Roman"/>
          <w:b/>
          <w:color w:val="000000"/>
          <w:w w:val="0"/>
          <w:kern w:val="2"/>
          <w:sz w:val="40"/>
          <w:szCs w:val="40"/>
          <w:lang w:eastAsia="ko-KR"/>
        </w:rPr>
        <w:t xml:space="preserve">№ 13 «Теремок» </w:t>
      </w:r>
      <w:proofErr w:type="spellStart"/>
      <w:r w:rsidRPr="00E12918">
        <w:rPr>
          <w:rFonts w:ascii="Times New Roman" w:eastAsia="Times New Roman" w:hAnsi="Times New Roman" w:cs="Times New Roman"/>
          <w:b/>
          <w:color w:val="000000"/>
          <w:w w:val="0"/>
          <w:kern w:val="2"/>
          <w:sz w:val="40"/>
          <w:szCs w:val="40"/>
          <w:lang w:eastAsia="ko-KR"/>
        </w:rPr>
        <w:t>Арсеньевского</w:t>
      </w:r>
      <w:proofErr w:type="spellEnd"/>
      <w:r w:rsidRPr="00E12918">
        <w:rPr>
          <w:rFonts w:ascii="Times New Roman" w:eastAsia="Times New Roman" w:hAnsi="Times New Roman" w:cs="Times New Roman"/>
          <w:b/>
          <w:color w:val="000000"/>
          <w:w w:val="0"/>
          <w:kern w:val="2"/>
          <w:sz w:val="40"/>
          <w:szCs w:val="40"/>
          <w:lang w:eastAsia="ko-KR"/>
        </w:rPr>
        <w:t xml:space="preserve"> городского округа</w:t>
      </w:r>
    </w:p>
    <w:p w:rsidR="00E12918" w:rsidRPr="00E12918" w:rsidRDefault="00E12918" w:rsidP="00E12918">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40"/>
          <w:szCs w:val="40"/>
          <w:lang w:eastAsia="ko-KR"/>
        </w:rPr>
      </w:pPr>
    </w:p>
    <w:p w:rsidR="00E12918" w:rsidRPr="00E12918" w:rsidRDefault="00E12918" w:rsidP="00E12918">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40"/>
          <w:szCs w:val="40"/>
          <w:lang w:eastAsia="ko-KR"/>
        </w:rPr>
      </w:pPr>
    </w:p>
    <w:p w:rsidR="00E12918" w:rsidRPr="00E12918" w:rsidRDefault="00E12918" w:rsidP="00E12918">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p>
    <w:p w:rsidR="00E12918" w:rsidRPr="00E12918" w:rsidRDefault="00E12918" w:rsidP="00E12918">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p>
    <w:p w:rsidR="00E12918" w:rsidRPr="00E12918" w:rsidRDefault="00E12918" w:rsidP="00E12918">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p>
    <w:p w:rsidR="00E12918" w:rsidRPr="00E12918" w:rsidRDefault="00E12918" w:rsidP="00E12918">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p>
    <w:p w:rsidR="00E12918" w:rsidRPr="00E12918" w:rsidRDefault="00E12918" w:rsidP="00E12918">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p>
    <w:p w:rsidR="00E12918" w:rsidRPr="00E12918" w:rsidRDefault="00E12918" w:rsidP="00E12918">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p>
    <w:p w:rsidR="00E12918" w:rsidRPr="00E12918" w:rsidRDefault="00E12918" w:rsidP="00E12918">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p>
    <w:p w:rsidR="00E12918" w:rsidRPr="00E12918" w:rsidRDefault="00E12918" w:rsidP="00E12918">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p>
    <w:p w:rsidR="00E12918" w:rsidRPr="00E12918" w:rsidRDefault="00E12918" w:rsidP="00E12918">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p>
    <w:p w:rsidR="00E12918" w:rsidRPr="00E12918" w:rsidRDefault="00E12918" w:rsidP="00E12918">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p>
    <w:p w:rsidR="00E12918" w:rsidRPr="00E12918" w:rsidRDefault="00E12918" w:rsidP="00E12918">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p>
    <w:p w:rsidR="00E12918" w:rsidRPr="00E12918" w:rsidRDefault="00E12918" w:rsidP="00E12918">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p>
    <w:p w:rsidR="00E12918" w:rsidRPr="00E12918" w:rsidRDefault="00E12918" w:rsidP="00E12918">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p>
    <w:p w:rsidR="00E12918" w:rsidRPr="00E12918" w:rsidRDefault="00E12918" w:rsidP="00E12918">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p>
    <w:p w:rsidR="00E12918" w:rsidRPr="00E12918" w:rsidRDefault="00E12918" w:rsidP="00E12918">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p>
    <w:p w:rsidR="00E12918" w:rsidRPr="00E12918" w:rsidRDefault="00E12918" w:rsidP="00E12918">
      <w:pPr>
        <w:widowControl w:val="0"/>
        <w:wordWrap w:val="0"/>
        <w:autoSpaceDE w:val="0"/>
        <w:autoSpaceDN w:val="0"/>
        <w:spacing w:after="0" w:line="240" w:lineRule="auto"/>
        <w:jc w:val="both"/>
        <w:rPr>
          <w:rFonts w:ascii="Times New Roman" w:eastAsia="Times New Roman" w:hAnsi="Times New Roman" w:cs="Times New Roman"/>
          <w:kern w:val="2"/>
          <w:sz w:val="20"/>
          <w:szCs w:val="24"/>
          <w:lang w:eastAsia="ko-KR"/>
        </w:rPr>
      </w:pPr>
    </w:p>
    <w:p w:rsidR="00E12918" w:rsidRDefault="00E12918" w:rsidP="00E12918">
      <w:pPr>
        <w:rPr>
          <w:rFonts w:ascii="Times New Roman" w:hAnsi="Times New Roman" w:cs="Times New Roman"/>
          <w:sz w:val="28"/>
          <w:szCs w:val="28"/>
        </w:rPr>
      </w:pPr>
    </w:p>
    <w:p w:rsidR="00E12918" w:rsidRDefault="00E12918" w:rsidP="00E12918">
      <w:pPr>
        <w:rPr>
          <w:rFonts w:ascii="Times New Roman" w:hAnsi="Times New Roman" w:cs="Times New Roman"/>
          <w:sz w:val="28"/>
          <w:szCs w:val="28"/>
        </w:rPr>
      </w:pPr>
    </w:p>
    <w:p w:rsidR="00E12918" w:rsidRDefault="00E12918" w:rsidP="00E12918">
      <w:pPr>
        <w:rPr>
          <w:rFonts w:ascii="Times New Roman" w:hAnsi="Times New Roman" w:cs="Times New Roman"/>
          <w:sz w:val="28"/>
          <w:szCs w:val="28"/>
        </w:rPr>
      </w:pPr>
    </w:p>
    <w:p w:rsidR="00E12918" w:rsidRDefault="00E12918" w:rsidP="00E12918">
      <w:pPr>
        <w:rPr>
          <w:rFonts w:ascii="Times New Roman" w:hAnsi="Times New Roman" w:cs="Times New Roman"/>
          <w:sz w:val="28"/>
          <w:szCs w:val="28"/>
        </w:rPr>
      </w:pPr>
    </w:p>
    <w:p w:rsidR="00E12918" w:rsidRDefault="00E12918" w:rsidP="00E12918">
      <w:pPr>
        <w:rPr>
          <w:rFonts w:ascii="Times New Roman" w:hAnsi="Times New Roman" w:cs="Times New Roman"/>
          <w:sz w:val="28"/>
          <w:szCs w:val="28"/>
        </w:rPr>
      </w:pPr>
      <w:r>
        <w:rPr>
          <w:rFonts w:ascii="Times New Roman" w:hAnsi="Times New Roman" w:cs="Times New Roman"/>
          <w:sz w:val="28"/>
          <w:szCs w:val="28"/>
        </w:rPr>
        <w:t xml:space="preserve">Содержание </w:t>
      </w:r>
    </w:p>
    <w:p w:rsidR="00E12918" w:rsidRDefault="00E12918" w:rsidP="00E12918">
      <w:pPr>
        <w:rPr>
          <w:rFonts w:ascii="Times New Roman" w:hAnsi="Times New Roman" w:cs="Times New Roman"/>
          <w:sz w:val="28"/>
          <w:szCs w:val="28"/>
        </w:rPr>
      </w:pPr>
      <w:r>
        <w:rPr>
          <w:rFonts w:ascii="Times New Roman" w:hAnsi="Times New Roman" w:cs="Times New Roman"/>
          <w:sz w:val="28"/>
          <w:szCs w:val="28"/>
        </w:rPr>
        <w:t>1. Пояснительная записка……………………………………………….1</w:t>
      </w:r>
    </w:p>
    <w:p w:rsidR="00E12918" w:rsidRDefault="00E12918" w:rsidP="00E12918">
      <w:pPr>
        <w:rPr>
          <w:rFonts w:ascii="Times New Roman" w:hAnsi="Times New Roman" w:cs="Times New Roman"/>
          <w:sz w:val="28"/>
          <w:szCs w:val="28"/>
        </w:rPr>
      </w:pPr>
      <w:r>
        <w:rPr>
          <w:rFonts w:ascii="Times New Roman" w:hAnsi="Times New Roman" w:cs="Times New Roman"/>
          <w:sz w:val="28"/>
          <w:szCs w:val="28"/>
        </w:rPr>
        <w:t xml:space="preserve">2.Особенности воспитательного процесса в детском саду …………..2- 4 </w:t>
      </w:r>
    </w:p>
    <w:p w:rsidR="00E12918" w:rsidRDefault="00E12918" w:rsidP="00E12918">
      <w:pPr>
        <w:rPr>
          <w:rFonts w:ascii="Times New Roman" w:hAnsi="Times New Roman" w:cs="Times New Roman"/>
          <w:sz w:val="28"/>
          <w:szCs w:val="28"/>
        </w:rPr>
      </w:pPr>
      <w:r>
        <w:rPr>
          <w:rFonts w:ascii="Times New Roman" w:hAnsi="Times New Roman" w:cs="Times New Roman"/>
          <w:sz w:val="28"/>
          <w:szCs w:val="28"/>
        </w:rPr>
        <w:t xml:space="preserve">3.Цель и задачи …………………………………………………………3-4 </w:t>
      </w:r>
    </w:p>
    <w:p w:rsidR="00E12918" w:rsidRDefault="00E12918" w:rsidP="00E12918">
      <w:pPr>
        <w:rPr>
          <w:rFonts w:ascii="Times New Roman" w:hAnsi="Times New Roman" w:cs="Times New Roman"/>
          <w:sz w:val="28"/>
          <w:szCs w:val="28"/>
        </w:rPr>
      </w:pPr>
      <w:r>
        <w:rPr>
          <w:rFonts w:ascii="Times New Roman" w:hAnsi="Times New Roman" w:cs="Times New Roman"/>
          <w:sz w:val="28"/>
          <w:szCs w:val="28"/>
        </w:rPr>
        <w:t>3. Виды, формы и содержание воспитательной деятельности……….4-25</w:t>
      </w:r>
    </w:p>
    <w:p w:rsidR="00E12918" w:rsidRDefault="00E12918" w:rsidP="00E12918">
      <w:pPr>
        <w:rPr>
          <w:rFonts w:ascii="Times New Roman" w:hAnsi="Times New Roman" w:cs="Times New Roman"/>
          <w:b/>
          <w:sz w:val="28"/>
          <w:szCs w:val="28"/>
        </w:rPr>
      </w:pPr>
      <w:r>
        <w:rPr>
          <w:rFonts w:ascii="Times New Roman" w:hAnsi="Times New Roman" w:cs="Times New Roman"/>
          <w:sz w:val="28"/>
          <w:szCs w:val="28"/>
        </w:rPr>
        <w:t xml:space="preserve"> 4. Основные направления самоанализа воспитательной работы……25-26</w:t>
      </w:r>
    </w:p>
    <w:p w:rsidR="00E12918" w:rsidRDefault="00E12918" w:rsidP="00E12918">
      <w:pPr>
        <w:rPr>
          <w:rFonts w:ascii="Times New Roman" w:hAnsi="Times New Roman" w:cs="Times New Roman"/>
          <w:b/>
          <w:sz w:val="28"/>
          <w:szCs w:val="28"/>
        </w:rPr>
      </w:pPr>
    </w:p>
    <w:p w:rsidR="00E12918" w:rsidRDefault="00E12918" w:rsidP="00E12918"/>
    <w:p w:rsidR="00E12918" w:rsidRDefault="00E12918" w:rsidP="00655F87">
      <w:pPr>
        <w:jc w:val="center"/>
        <w:rPr>
          <w:rFonts w:ascii="Times New Roman" w:hAnsi="Times New Roman" w:cs="Times New Roman"/>
          <w:b/>
          <w:sz w:val="24"/>
        </w:rPr>
      </w:pPr>
    </w:p>
    <w:p w:rsidR="00E12918" w:rsidRDefault="00E12918" w:rsidP="00655F87">
      <w:pPr>
        <w:jc w:val="center"/>
        <w:rPr>
          <w:rFonts w:ascii="Times New Roman" w:hAnsi="Times New Roman" w:cs="Times New Roman"/>
          <w:b/>
          <w:sz w:val="24"/>
        </w:rPr>
      </w:pPr>
    </w:p>
    <w:p w:rsidR="00E12918" w:rsidRDefault="00E12918" w:rsidP="00655F87">
      <w:pPr>
        <w:jc w:val="center"/>
        <w:rPr>
          <w:rFonts w:ascii="Times New Roman" w:hAnsi="Times New Roman" w:cs="Times New Roman"/>
          <w:b/>
          <w:sz w:val="24"/>
        </w:rPr>
      </w:pPr>
    </w:p>
    <w:p w:rsidR="00E12918" w:rsidRDefault="00E12918" w:rsidP="00655F87">
      <w:pPr>
        <w:jc w:val="center"/>
        <w:rPr>
          <w:rFonts w:ascii="Times New Roman" w:hAnsi="Times New Roman" w:cs="Times New Roman"/>
          <w:b/>
          <w:sz w:val="24"/>
        </w:rPr>
      </w:pPr>
    </w:p>
    <w:p w:rsidR="00E12918" w:rsidRDefault="00E12918" w:rsidP="00655F87">
      <w:pPr>
        <w:jc w:val="center"/>
        <w:rPr>
          <w:rFonts w:ascii="Times New Roman" w:hAnsi="Times New Roman" w:cs="Times New Roman"/>
          <w:b/>
          <w:sz w:val="24"/>
        </w:rPr>
      </w:pPr>
    </w:p>
    <w:p w:rsidR="00E12918" w:rsidRDefault="00E12918" w:rsidP="00655F87">
      <w:pPr>
        <w:jc w:val="center"/>
        <w:rPr>
          <w:rFonts w:ascii="Times New Roman" w:hAnsi="Times New Roman" w:cs="Times New Roman"/>
          <w:b/>
          <w:sz w:val="24"/>
        </w:rPr>
      </w:pPr>
    </w:p>
    <w:p w:rsidR="00E12918" w:rsidRDefault="00E12918" w:rsidP="00655F87">
      <w:pPr>
        <w:jc w:val="center"/>
        <w:rPr>
          <w:rFonts w:ascii="Times New Roman" w:hAnsi="Times New Roman" w:cs="Times New Roman"/>
          <w:b/>
          <w:sz w:val="24"/>
        </w:rPr>
      </w:pPr>
    </w:p>
    <w:p w:rsidR="00E12918" w:rsidRDefault="00E12918" w:rsidP="00655F87">
      <w:pPr>
        <w:jc w:val="center"/>
        <w:rPr>
          <w:rFonts w:ascii="Times New Roman" w:hAnsi="Times New Roman" w:cs="Times New Roman"/>
          <w:b/>
          <w:sz w:val="24"/>
        </w:rPr>
      </w:pPr>
    </w:p>
    <w:p w:rsidR="00E12918" w:rsidRDefault="00E12918" w:rsidP="00655F87">
      <w:pPr>
        <w:jc w:val="center"/>
        <w:rPr>
          <w:rFonts w:ascii="Times New Roman" w:hAnsi="Times New Roman" w:cs="Times New Roman"/>
          <w:b/>
          <w:sz w:val="24"/>
        </w:rPr>
      </w:pPr>
    </w:p>
    <w:p w:rsidR="00E12918" w:rsidRDefault="00E12918" w:rsidP="00655F87">
      <w:pPr>
        <w:jc w:val="center"/>
        <w:rPr>
          <w:rFonts w:ascii="Times New Roman" w:hAnsi="Times New Roman" w:cs="Times New Roman"/>
          <w:b/>
          <w:sz w:val="24"/>
        </w:rPr>
      </w:pPr>
    </w:p>
    <w:p w:rsidR="00E12918" w:rsidRDefault="00E12918" w:rsidP="00655F87">
      <w:pPr>
        <w:jc w:val="center"/>
        <w:rPr>
          <w:rFonts w:ascii="Times New Roman" w:hAnsi="Times New Roman" w:cs="Times New Roman"/>
          <w:b/>
          <w:sz w:val="24"/>
        </w:rPr>
      </w:pPr>
    </w:p>
    <w:p w:rsidR="00E12918" w:rsidRDefault="00E12918" w:rsidP="00655F87">
      <w:pPr>
        <w:jc w:val="center"/>
        <w:rPr>
          <w:rFonts w:ascii="Times New Roman" w:hAnsi="Times New Roman" w:cs="Times New Roman"/>
          <w:b/>
          <w:sz w:val="24"/>
        </w:rPr>
      </w:pPr>
    </w:p>
    <w:p w:rsidR="00E12918" w:rsidRDefault="00E12918" w:rsidP="00655F87">
      <w:pPr>
        <w:jc w:val="center"/>
        <w:rPr>
          <w:rFonts w:ascii="Times New Roman" w:hAnsi="Times New Roman" w:cs="Times New Roman"/>
          <w:b/>
          <w:sz w:val="24"/>
        </w:rPr>
      </w:pPr>
    </w:p>
    <w:p w:rsidR="00E12918" w:rsidRDefault="00E12918" w:rsidP="00655F87">
      <w:pPr>
        <w:jc w:val="center"/>
        <w:rPr>
          <w:rFonts w:ascii="Times New Roman" w:hAnsi="Times New Roman" w:cs="Times New Roman"/>
          <w:b/>
          <w:sz w:val="24"/>
        </w:rPr>
      </w:pPr>
    </w:p>
    <w:p w:rsidR="00E12918" w:rsidRDefault="00E12918" w:rsidP="00655F87">
      <w:pPr>
        <w:jc w:val="center"/>
        <w:rPr>
          <w:rFonts w:ascii="Times New Roman" w:hAnsi="Times New Roman" w:cs="Times New Roman"/>
          <w:b/>
          <w:sz w:val="24"/>
        </w:rPr>
      </w:pPr>
    </w:p>
    <w:p w:rsidR="00E12918" w:rsidRDefault="00E12918" w:rsidP="00655F87">
      <w:pPr>
        <w:jc w:val="center"/>
        <w:rPr>
          <w:rFonts w:ascii="Times New Roman" w:hAnsi="Times New Roman" w:cs="Times New Roman"/>
          <w:b/>
          <w:sz w:val="24"/>
        </w:rPr>
      </w:pPr>
    </w:p>
    <w:p w:rsidR="00E12918" w:rsidRDefault="00E12918" w:rsidP="00655F87">
      <w:pPr>
        <w:jc w:val="center"/>
        <w:rPr>
          <w:rFonts w:ascii="Times New Roman" w:hAnsi="Times New Roman" w:cs="Times New Roman"/>
          <w:b/>
          <w:sz w:val="24"/>
        </w:rPr>
      </w:pPr>
    </w:p>
    <w:p w:rsidR="00655F87" w:rsidRPr="00020B44" w:rsidRDefault="00655F87" w:rsidP="00655F87">
      <w:pPr>
        <w:jc w:val="center"/>
        <w:rPr>
          <w:rFonts w:ascii="Times New Roman" w:hAnsi="Times New Roman" w:cs="Times New Roman"/>
          <w:b/>
          <w:sz w:val="24"/>
        </w:rPr>
      </w:pPr>
      <w:r w:rsidRPr="00020B44">
        <w:rPr>
          <w:rFonts w:ascii="Times New Roman" w:hAnsi="Times New Roman" w:cs="Times New Roman"/>
          <w:b/>
          <w:sz w:val="24"/>
        </w:rPr>
        <w:t>ПОЯСНИТЕЛЬНАЯ ЗАПИСКА</w:t>
      </w:r>
    </w:p>
    <w:p w:rsidR="00655F87" w:rsidRPr="009A6FB5" w:rsidRDefault="00655F87" w:rsidP="00655F87">
      <w:pPr>
        <w:spacing w:after="0"/>
        <w:jc w:val="both"/>
        <w:rPr>
          <w:rFonts w:ascii="Times New Roman" w:hAnsi="Times New Roman" w:cs="Times New Roman"/>
          <w:sz w:val="26"/>
          <w:szCs w:val="26"/>
        </w:rPr>
      </w:pPr>
      <w:r w:rsidRPr="009A6FB5">
        <w:rPr>
          <w:rFonts w:ascii="Times New Roman" w:hAnsi="Times New Roman" w:cs="Times New Roman"/>
          <w:sz w:val="26"/>
          <w:szCs w:val="26"/>
        </w:rPr>
        <w:t xml:space="preserve">             Данная</w:t>
      </w:r>
      <w:r w:rsidR="009A6FB5" w:rsidRPr="009A6FB5">
        <w:rPr>
          <w:rFonts w:ascii="Times New Roman" w:hAnsi="Times New Roman" w:cs="Times New Roman"/>
          <w:sz w:val="26"/>
          <w:szCs w:val="26"/>
        </w:rPr>
        <w:t xml:space="preserve"> программа</w:t>
      </w:r>
      <w:r w:rsidRPr="009A6FB5">
        <w:rPr>
          <w:rFonts w:ascii="Times New Roman" w:hAnsi="Times New Roman" w:cs="Times New Roman"/>
          <w:sz w:val="26"/>
          <w:szCs w:val="26"/>
        </w:rPr>
        <w:t xml:space="preserve"> воспитания создана на основе примерной программы, разработанной в  рамках государственного задания ФГБНУ «Институт стратегии развития образования Российской академии образования» на 2019 год и плановый период 2020– 21 годов. Программа показывает, каким образом педагоги могут реализовать воспитательный потенциал их совместной с детьми деятельности и тем самым сделать свою дошкольную образовательную организацию воспитывающей организацией.  В центре примерной программы воспитания в соответствии с ФГОС дошкольного образования находится личностное развитие воспитанников. Одним из результатов реализации программы станет приобщение дошкольников к российским традиционным духовным ценностям, правилам и нормам поведения в российском обществе. Программа призвана обеспечить достижение воспитанниками личностных результатов, указанных во ФГОС </w:t>
      </w:r>
      <w:proofErr w:type="gramStart"/>
      <w:r w:rsidRPr="009A6FB5">
        <w:rPr>
          <w:rFonts w:ascii="Times New Roman" w:hAnsi="Times New Roman" w:cs="Times New Roman"/>
          <w:sz w:val="26"/>
          <w:szCs w:val="26"/>
        </w:rPr>
        <w:t>ДО</w:t>
      </w:r>
      <w:proofErr w:type="gramEnd"/>
      <w:r w:rsidRPr="009A6FB5">
        <w:rPr>
          <w:rFonts w:ascii="Times New Roman" w:hAnsi="Times New Roman" w:cs="Times New Roman"/>
          <w:sz w:val="26"/>
          <w:szCs w:val="26"/>
        </w:rPr>
        <w:t xml:space="preserve">.   Программа воспитания – это не перечень обязательных для ДОУ мероприятий, а описание системы возможных форм и способов работы с детьми. </w:t>
      </w:r>
    </w:p>
    <w:p w:rsidR="00655F87" w:rsidRPr="009A6FB5" w:rsidRDefault="00655F87" w:rsidP="00655F87">
      <w:pPr>
        <w:spacing w:after="0"/>
        <w:jc w:val="both"/>
        <w:rPr>
          <w:rFonts w:ascii="Times New Roman" w:hAnsi="Times New Roman" w:cs="Times New Roman"/>
          <w:sz w:val="26"/>
          <w:szCs w:val="26"/>
        </w:rPr>
      </w:pPr>
      <w:r w:rsidRPr="009A6FB5">
        <w:rPr>
          <w:rFonts w:ascii="Times New Roman" w:hAnsi="Times New Roman" w:cs="Times New Roman"/>
          <w:sz w:val="26"/>
          <w:szCs w:val="26"/>
        </w:rPr>
        <w:t xml:space="preserve">             Программа воспитания  включает  в себя четыре основных раздела.  Раздел «Особенности организуемого в ДОУ  воспитательного процесса», в котором  описывается специфика  деятельности детского сада в сфере воспитания, особенности, связанные с расположением, ее статусом, контингентом воспитанников, а также важными принципами и традициями воспитания. Раздел «Цель и задачи воспитания», в котором на основе базовых общественных ценностей формулируется цель воспитания и задачи, которые ДОУ предстоит решать для достижения цели. В разделе «Виды, формы и содержание деятельности»,  показывается, каким образом  осуществляется достижение поставленных цели и задач воспитания. Данный раздел  состоит из нескольких инвариантных и вариативных модулей, каждый из которых ориентирован на одну из поставленных задач воспитания и соответствует одному из направлений воспитательной работы ДОУ. Инвариантными</w:t>
      </w:r>
      <w:r w:rsidR="004C0E9E" w:rsidRPr="009A6FB5">
        <w:rPr>
          <w:rFonts w:ascii="Times New Roman" w:hAnsi="Times New Roman" w:cs="Times New Roman"/>
          <w:sz w:val="26"/>
          <w:szCs w:val="26"/>
        </w:rPr>
        <w:t xml:space="preserve"> модулями здесь являются: «Взаимодействие с родителями», «Дополнительное образование», «Ключевые события и праздники», «Образовательная деятельность», «Развивающая предметно-пространственная среда» и </w:t>
      </w:r>
      <w:r w:rsidRPr="009A6FB5">
        <w:rPr>
          <w:rFonts w:ascii="Times New Roman" w:hAnsi="Times New Roman" w:cs="Times New Roman"/>
          <w:sz w:val="26"/>
          <w:szCs w:val="26"/>
        </w:rPr>
        <w:t xml:space="preserve">Вариативными модули: </w:t>
      </w:r>
      <w:r w:rsidR="004C0E9E" w:rsidRPr="009A6FB5">
        <w:rPr>
          <w:rFonts w:ascii="Times New Roman" w:hAnsi="Times New Roman" w:cs="Times New Roman"/>
          <w:sz w:val="26"/>
          <w:szCs w:val="26"/>
        </w:rPr>
        <w:t>«Театр – это маленькая жизнь», «Добрые ладошки»</w:t>
      </w:r>
      <w:r w:rsidRPr="009A6FB5">
        <w:rPr>
          <w:rFonts w:ascii="Times New Roman" w:hAnsi="Times New Roman" w:cs="Times New Roman"/>
          <w:sz w:val="26"/>
          <w:szCs w:val="26"/>
        </w:rPr>
        <w:t xml:space="preserve"> Модули располагаются в соответствии с их значимостью в системе воспитательной работы.  </w:t>
      </w:r>
    </w:p>
    <w:p w:rsidR="00655F87" w:rsidRPr="009A6FB5" w:rsidRDefault="00655F87" w:rsidP="00655F87">
      <w:pPr>
        <w:spacing w:after="0"/>
        <w:jc w:val="both"/>
        <w:rPr>
          <w:rFonts w:ascii="Times New Roman" w:hAnsi="Times New Roman" w:cs="Times New Roman"/>
          <w:sz w:val="26"/>
          <w:szCs w:val="26"/>
        </w:rPr>
      </w:pPr>
      <w:r w:rsidRPr="009A6FB5">
        <w:rPr>
          <w:rFonts w:ascii="Times New Roman" w:hAnsi="Times New Roman" w:cs="Times New Roman"/>
          <w:sz w:val="26"/>
          <w:szCs w:val="26"/>
        </w:rPr>
        <w:t xml:space="preserve">             Деятельность педагогов </w:t>
      </w:r>
      <w:r w:rsidR="004C0E9E" w:rsidRPr="009A6FB5">
        <w:rPr>
          <w:rFonts w:ascii="Times New Roman" w:hAnsi="Times New Roman" w:cs="Times New Roman"/>
          <w:sz w:val="26"/>
          <w:szCs w:val="26"/>
        </w:rPr>
        <w:t>ДОУ</w:t>
      </w:r>
      <w:r w:rsidRPr="009A6FB5">
        <w:rPr>
          <w:rFonts w:ascii="Times New Roman" w:hAnsi="Times New Roman" w:cs="Times New Roman"/>
          <w:sz w:val="26"/>
          <w:szCs w:val="26"/>
        </w:rPr>
        <w:t xml:space="preserve"> в рамках комплекса модулей направлена на достижение результатов освоения </w:t>
      </w:r>
      <w:r w:rsidR="009A6FB5" w:rsidRPr="009A6FB5">
        <w:rPr>
          <w:rFonts w:ascii="Times New Roman" w:hAnsi="Times New Roman" w:cs="Times New Roman"/>
          <w:sz w:val="26"/>
          <w:szCs w:val="26"/>
        </w:rPr>
        <w:t>воспитанниками</w:t>
      </w:r>
      <w:r w:rsidRPr="009A6FB5">
        <w:rPr>
          <w:rFonts w:ascii="Times New Roman" w:hAnsi="Times New Roman" w:cs="Times New Roman"/>
          <w:sz w:val="26"/>
          <w:szCs w:val="26"/>
        </w:rPr>
        <w:t xml:space="preserve"> основной образовательной программы </w:t>
      </w:r>
      <w:r w:rsidR="009A6FB5" w:rsidRPr="009A6FB5">
        <w:rPr>
          <w:rFonts w:ascii="Times New Roman" w:hAnsi="Times New Roman" w:cs="Times New Roman"/>
          <w:sz w:val="26"/>
          <w:szCs w:val="26"/>
        </w:rPr>
        <w:t>дошкольного образования</w:t>
      </w:r>
      <w:r w:rsidRPr="009A6FB5">
        <w:rPr>
          <w:rFonts w:ascii="Times New Roman" w:hAnsi="Times New Roman" w:cs="Times New Roman"/>
          <w:sz w:val="26"/>
          <w:szCs w:val="26"/>
        </w:rPr>
        <w:t xml:space="preserve">. Раздел «Анализ воспитательного процесса», в котором необходимо показать, каким образом в </w:t>
      </w:r>
      <w:r w:rsidR="009A6FB5" w:rsidRPr="009A6FB5">
        <w:rPr>
          <w:rFonts w:ascii="Times New Roman" w:hAnsi="Times New Roman" w:cs="Times New Roman"/>
          <w:sz w:val="26"/>
          <w:szCs w:val="26"/>
        </w:rPr>
        <w:t>ДОУ</w:t>
      </w:r>
      <w:r w:rsidRPr="009A6FB5">
        <w:rPr>
          <w:rFonts w:ascii="Times New Roman" w:hAnsi="Times New Roman" w:cs="Times New Roman"/>
          <w:sz w:val="26"/>
          <w:szCs w:val="26"/>
        </w:rPr>
        <w:t xml:space="preserve"> осуществляется самоанализ </w:t>
      </w:r>
      <w:r w:rsidRPr="009A6FB5">
        <w:rPr>
          <w:rFonts w:ascii="Times New Roman" w:hAnsi="Times New Roman" w:cs="Times New Roman"/>
          <w:sz w:val="26"/>
          <w:szCs w:val="26"/>
        </w:rPr>
        <w:lastRenderedPageBreak/>
        <w:t xml:space="preserve">организуемого в ней воспитательного процесса. К рабочей программе воспитания разработан  план-сетка мероприятий, соответствующий уровням </w:t>
      </w:r>
      <w:r w:rsidR="009A6FB5" w:rsidRPr="009A6FB5">
        <w:rPr>
          <w:rFonts w:ascii="Times New Roman" w:hAnsi="Times New Roman" w:cs="Times New Roman"/>
          <w:sz w:val="26"/>
          <w:szCs w:val="26"/>
        </w:rPr>
        <w:t>дошкольного образования.</w:t>
      </w:r>
    </w:p>
    <w:p w:rsidR="00655F87" w:rsidRPr="009A6FB5" w:rsidRDefault="00655F87" w:rsidP="00655F87">
      <w:pPr>
        <w:rPr>
          <w:rFonts w:ascii="Times New Roman" w:hAnsi="Times New Roman" w:cs="Times New Roman"/>
          <w:sz w:val="26"/>
          <w:szCs w:val="26"/>
        </w:rPr>
      </w:pPr>
    </w:p>
    <w:p w:rsidR="001271D2" w:rsidRDefault="00EC0E3D" w:rsidP="00EC0E3D">
      <w:pPr>
        <w:pStyle w:val="TableParagraph"/>
        <w:spacing w:line="227" w:lineRule="exact"/>
        <w:ind w:left="993"/>
        <w:jc w:val="left"/>
        <w:rPr>
          <w:rFonts w:ascii="Times New Roman" w:hAnsi="Times New Roman" w:cs="Times New Roman"/>
          <w:b/>
          <w:i/>
          <w:sz w:val="24"/>
          <w:szCs w:val="24"/>
        </w:rPr>
      </w:pPr>
      <w:r>
        <w:rPr>
          <w:rFonts w:ascii="Times New Roman" w:hAnsi="Times New Roman" w:cs="Times New Roman"/>
          <w:b/>
          <w:i/>
          <w:sz w:val="24"/>
          <w:szCs w:val="24"/>
        </w:rPr>
        <w:t>Особенности организуемого воспитательного процесса в детском саду</w:t>
      </w:r>
    </w:p>
    <w:p w:rsidR="001271D2" w:rsidRDefault="001271D2" w:rsidP="001271D2">
      <w:pPr>
        <w:pStyle w:val="TableParagraph"/>
        <w:spacing w:line="227" w:lineRule="exact"/>
        <w:ind w:left="0"/>
        <w:jc w:val="left"/>
        <w:rPr>
          <w:rFonts w:ascii="Times New Roman" w:hAnsi="Times New Roman" w:cs="Times New Roman"/>
          <w:b/>
          <w:i/>
          <w:sz w:val="24"/>
          <w:szCs w:val="24"/>
        </w:rPr>
      </w:pPr>
    </w:p>
    <w:p w:rsidR="001271D2" w:rsidRPr="007C09D9" w:rsidRDefault="001271D2" w:rsidP="001271D2">
      <w:pPr>
        <w:pStyle w:val="TableParagraph"/>
        <w:spacing w:line="227" w:lineRule="exact"/>
        <w:ind w:left="0"/>
        <w:jc w:val="left"/>
        <w:rPr>
          <w:rFonts w:ascii="Times New Roman" w:hAnsi="Times New Roman" w:cs="Times New Roman"/>
          <w:b/>
          <w:i/>
          <w:sz w:val="24"/>
          <w:szCs w:val="24"/>
        </w:rPr>
      </w:pPr>
    </w:p>
    <w:p w:rsidR="008F78BA" w:rsidRDefault="00D80682" w:rsidP="008F78BA">
      <w:pPr>
        <w:spacing w:after="0"/>
        <w:ind w:firstLine="708"/>
        <w:jc w:val="both"/>
        <w:rPr>
          <w:rFonts w:ascii="Times New Roman" w:hAnsi="Times New Roman" w:cs="Times New Roman"/>
          <w:sz w:val="24"/>
          <w:szCs w:val="24"/>
        </w:rPr>
      </w:pPr>
      <w:r w:rsidRPr="00D80682">
        <w:rPr>
          <w:rFonts w:ascii="Times New Roman" w:hAnsi="Times New Roman" w:cs="Times New Roman"/>
          <w:sz w:val="24"/>
          <w:szCs w:val="24"/>
        </w:rPr>
        <w:t xml:space="preserve">В </w:t>
      </w:r>
      <w:r w:rsidR="008F78BA">
        <w:rPr>
          <w:rFonts w:ascii="Times New Roman" w:hAnsi="Times New Roman" w:cs="Times New Roman"/>
          <w:sz w:val="24"/>
          <w:szCs w:val="24"/>
        </w:rPr>
        <w:t>МДОБУ</w:t>
      </w:r>
      <w:r w:rsidRPr="00D80682">
        <w:rPr>
          <w:rFonts w:ascii="Times New Roman" w:hAnsi="Times New Roman" w:cs="Times New Roman"/>
          <w:sz w:val="24"/>
          <w:szCs w:val="24"/>
        </w:rPr>
        <w:t xml:space="preserve"> детский сад </w:t>
      </w:r>
      <w:r w:rsidR="008F78BA">
        <w:rPr>
          <w:rFonts w:ascii="Times New Roman" w:hAnsi="Times New Roman" w:cs="Times New Roman"/>
          <w:sz w:val="24"/>
          <w:szCs w:val="24"/>
        </w:rPr>
        <w:t xml:space="preserve">общеразвивающего вида </w:t>
      </w:r>
      <w:r w:rsidRPr="00D80682">
        <w:rPr>
          <w:rFonts w:ascii="Times New Roman" w:hAnsi="Times New Roman" w:cs="Times New Roman"/>
          <w:sz w:val="24"/>
          <w:szCs w:val="24"/>
        </w:rPr>
        <w:t xml:space="preserve">№ </w:t>
      </w:r>
      <w:r w:rsidR="008F78BA">
        <w:rPr>
          <w:rFonts w:ascii="Times New Roman" w:hAnsi="Times New Roman" w:cs="Times New Roman"/>
          <w:sz w:val="24"/>
          <w:szCs w:val="24"/>
        </w:rPr>
        <w:t>13 «Теремок»</w:t>
      </w:r>
      <w:r w:rsidRPr="00D80682">
        <w:rPr>
          <w:rFonts w:ascii="Times New Roman" w:hAnsi="Times New Roman" w:cs="Times New Roman"/>
          <w:sz w:val="24"/>
          <w:szCs w:val="24"/>
        </w:rPr>
        <w:t xml:space="preserve"> </w:t>
      </w:r>
      <w:proofErr w:type="spellStart"/>
      <w:r w:rsidR="008F78BA">
        <w:rPr>
          <w:rFonts w:ascii="Times New Roman" w:hAnsi="Times New Roman" w:cs="Times New Roman"/>
          <w:sz w:val="24"/>
          <w:szCs w:val="24"/>
        </w:rPr>
        <w:t>Арсеньевского</w:t>
      </w:r>
      <w:proofErr w:type="spellEnd"/>
      <w:r w:rsidR="008F78BA">
        <w:rPr>
          <w:rFonts w:ascii="Times New Roman" w:hAnsi="Times New Roman" w:cs="Times New Roman"/>
          <w:sz w:val="24"/>
          <w:szCs w:val="24"/>
        </w:rPr>
        <w:t xml:space="preserve"> городского округа </w:t>
      </w:r>
      <w:r w:rsidRPr="00D80682">
        <w:rPr>
          <w:rFonts w:ascii="Times New Roman" w:hAnsi="Times New Roman" w:cs="Times New Roman"/>
          <w:sz w:val="24"/>
          <w:szCs w:val="24"/>
        </w:rPr>
        <w:t xml:space="preserve">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w:t>
      </w:r>
      <w:proofErr w:type="spellStart"/>
      <w:r w:rsidRPr="00D80682">
        <w:rPr>
          <w:rFonts w:ascii="Times New Roman" w:hAnsi="Times New Roman" w:cs="Times New Roman"/>
          <w:sz w:val="24"/>
          <w:szCs w:val="24"/>
        </w:rPr>
        <w:t>Минобрнауки</w:t>
      </w:r>
      <w:proofErr w:type="spellEnd"/>
      <w:r w:rsidRPr="00D80682">
        <w:rPr>
          <w:rFonts w:ascii="Times New Roman" w:hAnsi="Times New Roman" w:cs="Times New Roman"/>
          <w:sz w:val="24"/>
          <w:szCs w:val="24"/>
        </w:rPr>
        <w:t xml:space="preserve"> России от 17.10.2013 №1155 (далее – ФГОС ДО). 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Основной целью педагогической работы </w:t>
      </w:r>
      <w:r w:rsidR="008F78BA">
        <w:rPr>
          <w:rFonts w:ascii="Times New Roman" w:hAnsi="Times New Roman" w:cs="Times New Roman"/>
          <w:sz w:val="24"/>
          <w:szCs w:val="24"/>
        </w:rPr>
        <w:t>МДОБУ</w:t>
      </w:r>
      <w:r w:rsidRPr="00D80682">
        <w:rPr>
          <w:rFonts w:ascii="Times New Roman" w:hAnsi="Times New Roman" w:cs="Times New Roman"/>
          <w:sz w:val="24"/>
          <w:szCs w:val="24"/>
        </w:rPr>
        <w:t xml:space="preserve"> детский сад № </w:t>
      </w:r>
      <w:r w:rsidR="008F78BA">
        <w:rPr>
          <w:rFonts w:ascii="Times New Roman" w:hAnsi="Times New Roman" w:cs="Times New Roman"/>
          <w:sz w:val="24"/>
          <w:szCs w:val="24"/>
        </w:rPr>
        <w:t>13</w:t>
      </w:r>
      <w:r w:rsidRPr="00D80682">
        <w:rPr>
          <w:rFonts w:ascii="Times New Roman" w:hAnsi="Times New Roman" w:cs="Times New Roman"/>
          <w:sz w:val="24"/>
          <w:szCs w:val="24"/>
        </w:rPr>
        <w:t xml:space="preserve"> является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Ведущей в воспитательном процессе является игровая деятельность. Игра широко используется </w:t>
      </w:r>
      <w:proofErr w:type="gramStart"/>
      <w:r w:rsidRPr="00D80682">
        <w:rPr>
          <w:rFonts w:ascii="Times New Roman" w:hAnsi="Times New Roman" w:cs="Times New Roman"/>
          <w:sz w:val="24"/>
          <w:szCs w:val="24"/>
        </w:rPr>
        <w:t>в</w:t>
      </w:r>
      <w:proofErr w:type="gramEnd"/>
      <w:r w:rsidRPr="00D80682">
        <w:rPr>
          <w:rFonts w:ascii="Times New Roman" w:hAnsi="Times New Roman" w:cs="Times New Roman"/>
          <w:sz w:val="24"/>
          <w:szCs w:val="24"/>
        </w:rPr>
        <w:t xml:space="preserve"> как </w:t>
      </w:r>
      <w:proofErr w:type="gramStart"/>
      <w:r w:rsidRPr="00D80682">
        <w:rPr>
          <w:rFonts w:ascii="Times New Roman" w:hAnsi="Times New Roman" w:cs="Times New Roman"/>
          <w:sz w:val="24"/>
          <w:szCs w:val="24"/>
        </w:rPr>
        <w:t>самостоятельная</w:t>
      </w:r>
      <w:proofErr w:type="gramEnd"/>
      <w:r w:rsidRPr="00D80682">
        <w:rPr>
          <w:rFonts w:ascii="Times New Roman" w:hAnsi="Times New Roman" w:cs="Times New Roman"/>
          <w:sz w:val="24"/>
          <w:szCs w:val="24"/>
        </w:rPr>
        <w:t xml:space="preserve"> форма работы с детьми и как эффективное средство и метод развития, воспитания и обучения в других организационных формах. </w:t>
      </w:r>
      <w:proofErr w:type="gramStart"/>
      <w:r w:rsidRPr="00D80682">
        <w:rPr>
          <w:rFonts w:ascii="Times New Roman" w:hAnsi="Times New Roman" w:cs="Times New Roman"/>
          <w:sz w:val="24"/>
          <w:szCs w:val="24"/>
        </w:rPr>
        <w:t xml:space="preserve">Приоритет отдается творческим играм (сюжетно-ролевые, строительно-конструктивные, </w:t>
      </w:r>
      <w:proofErr w:type="spellStart"/>
      <w:r w:rsidRPr="00D80682">
        <w:rPr>
          <w:rFonts w:ascii="Times New Roman" w:hAnsi="Times New Roman" w:cs="Times New Roman"/>
          <w:sz w:val="24"/>
          <w:szCs w:val="24"/>
        </w:rPr>
        <w:t>игрыдраматизации</w:t>
      </w:r>
      <w:proofErr w:type="spellEnd"/>
      <w:r w:rsidRPr="00D80682">
        <w:rPr>
          <w:rFonts w:ascii="Times New Roman" w:hAnsi="Times New Roman" w:cs="Times New Roman"/>
          <w:sz w:val="24"/>
          <w:szCs w:val="24"/>
        </w:rPr>
        <w:t xml:space="preserve"> и инсценировки, игры с элементами труда и художественно деятельности) и игры с правилами (дидактические, интеллектуальные, подвижные, хороводные т.п.).</w:t>
      </w:r>
      <w:proofErr w:type="gramEnd"/>
      <w:r w:rsidRPr="00D80682">
        <w:rPr>
          <w:rFonts w:ascii="Times New Roman" w:hAnsi="Times New Roman" w:cs="Times New Roman"/>
          <w:sz w:val="24"/>
          <w:szCs w:val="24"/>
        </w:rPr>
        <w:t xml:space="preserve"> 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 </w:t>
      </w:r>
    </w:p>
    <w:p w:rsidR="008F78BA" w:rsidRDefault="00D80682" w:rsidP="008F78BA">
      <w:pPr>
        <w:spacing w:after="0"/>
        <w:ind w:firstLine="708"/>
        <w:jc w:val="both"/>
        <w:rPr>
          <w:rFonts w:ascii="Times New Roman" w:hAnsi="Times New Roman" w:cs="Times New Roman"/>
          <w:sz w:val="24"/>
          <w:szCs w:val="24"/>
        </w:rPr>
      </w:pPr>
      <w:r w:rsidRPr="00D80682">
        <w:rPr>
          <w:rFonts w:ascii="Times New Roman" w:hAnsi="Times New Roman" w:cs="Times New Roman"/>
          <w:sz w:val="24"/>
          <w:szCs w:val="24"/>
        </w:rPr>
        <w:t xml:space="preserve">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т.д. </w:t>
      </w:r>
    </w:p>
    <w:p w:rsidR="008F78BA" w:rsidRDefault="00D80682" w:rsidP="008F78BA">
      <w:pPr>
        <w:spacing w:after="0"/>
        <w:ind w:firstLine="708"/>
        <w:jc w:val="both"/>
        <w:rPr>
          <w:rFonts w:ascii="Times New Roman" w:hAnsi="Times New Roman" w:cs="Times New Roman"/>
          <w:sz w:val="24"/>
          <w:szCs w:val="24"/>
        </w:rPr>
      </w:pPr>
      <w:r w:rsidRPr="00D80682">
        <w:rPr>
          <w:rFonts w:ascii="Times New Roman" w:hAnsi="Times New Roman" w:cs="Times New Roman"/>
          <w:sz w:val="24"/>
          <w:szCs w:val="24"/>
        </w:rPr>
        <w:t xml:space="preserve">Воспитательный процесс в </w:t>
      </w:r>
      <w:r w:rsidR="008F78BA">
        <w:rPr>
          <w:rFonts w:ascii="Times New Roman" w:hAnsi="Times New Roman" w:cs="Times New Roman"/>
          <w:sz w:val="24"/>
          <w:szCs w:val="24"/>
        </w:rPr>
        <w:t>МДОБУ детский сад № 13</w:t>
      </w:r>
      <w:r w:rsidRPr="00D80682">
        <w:rPr>
          <w:rFonts w:ascii="Times New Roman" w:hAnsi="Times New Roman" w:cs="Times New Roman"/>
          <w:sz w:val="24"/>
          <w:szCs w:val="24"/>
        </w:rPr>
        <w:t xml:space="preserve"> организуется в 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w:t>
      </w:r>
    </w:p>
    <w:p w:rsidR="00DB2739" w:rsidRDefault="00D80682" w:rsidP="008F78BA">
      <w:pPr>
        <w:spacing w:after="0"/>
        <w:ind w:firstLine="708"/>
        <w:jc w:val="both"/>
        <w:rPr>
          <w:rFonts w:ascii="Times New Roman" w:hAnsi="Times New Roman" w:cs="Times New Roman"/>
          <w:sz w:val="24"/>
          <w:szCs w:val="24"/>
        </w:rPr>
      </w:pPr>
      <w:r w:rsidRPr="00D80682">
        <w:rPr>
          <w:rFonts w:ascii="Times New Roman" w:hAnsi="Times New Roman" w:cs="Times New Roman"/>
          <w:sz w:val="24"/>
          <w:szCs w:val="24"/>
        </w:rPr>
        <w:lastRenderedPageBreak/>
        <w:t xml:space="preserve">Одним из приоритетных направлений в воспитательном процессе </w:t>
      </w:r>
      <w:r w:rsidR="008F78BA">
        <w:rPr>
          <w:rFonts w:ascii="Times New Roman" w:hAnsi="Times New Roman" w:cs="Times New Roman"/>
          <w:sz w:val="24"/>
          <w:szCs w:val="24"/>
        </w:rPr>
        <w:t>МДОБУ</w:t>
      </w:r>
      <w:r w:rsidRPr="00D80682">
        <w:rPr>
          <w:rFonts w:ascii="Times New Roman" w:hAnsi="Times New Roman" w:cs="Times New Roman"/>
          <w:sz w:val="24"/>
          <w:szCs w:val="24"/>
        </w:rPr>
        <w:t xml:space="preserve"> детский сад № </w:t>
      </w:r>
      <w:r w:rsidR="008F78BA">
        <w:rPr>
          <w:rFonts w:ascii="Times New Roman" w:hAnsi="Times New Roman" w:cs="Times New Roman"/>
          <w:sz w:val="24"/>
          <w:szCs w:val="24"/>
        </w:rPr>
        <w:t>13</w:t>
      </w:r>
      <w:r w:rsidRPr="00D80682">
        <w:rPr>
          <w:rFonts w:ascii="Times New Roman" w:hAnsi="Times New Roman" w:cs="Times New Roman"/>
          <w:sz w:val="24"/>
          <w:szCs w:val="24"/>
        </w:rPr>
        <w:t xml:space="preserve"> является </w:t>
      </w:r>
      <w:r w:rsidR="008F78BA">
        <w:rPr>
          <w:rFonts w:ascii="Times New Roman" w:hAnsi="Times New Roman" w:cs="Times New Roman"/>
          <w:sz w:val="24"/>
          <w:szCs w:val="24"/>
        </w:rPr>
        <w:t xml:space="preserve">духовно-нравственное </w:t>
      </w:r>
      <w:r w:rsidRPr="00D80682">
        <w:rPr>
          <w:rFonts w:ascii="Times New Roman" w:hAnsi="Times New Roman" w:cs="Times New Roman"/>
          <w:sz w:val="24"/>
          <w:szCs w:val="24"/>
        </w:rPr>
        <w:t>воспитание</w:t>
      </w:r>
      <w:r w:rsidR="008F78BA">
        <w:rPr>
          <w:rFonts w:ascii="Times New Roman" w:hAnsi="Times New Roman" w:cs="Times New Roman"/>
          <w:sz w:val="24"/>
          <w:szCs w:val="24"/>
        </w:rPr>
        <w:t xml:space="preserve">, </w:t>
      </w:r>
      <w:r w:rsidRPr="00D80682">
        <w:rPr>
          <w:rFonts w:ascii="Times New Roman" w:hAnsi="Times New Roman" w:cs="Times New Roman"/>
          <w:sz w:val="24"/>
          <w:szCs w:val="24"/>
        </w:rPr>
        <w:t xml:space="preserve"> </w:t>
      </w:r>
      <w:r w:rsidR="008F78BA">
        <w:rPr>
          <w:rFonts w:ascii="Times New Roman" w:hAnsi="Times New Roman" w:cs="Times New Roman"/>
          <w:sz w:val="24"/>
          <w:szCs w:val="24"/>
        </w:rPr>
        <w:t>воспитание и развитие креативных способностей дошкольников</w:t>
      </w:r>
      <w:proofErr w:type="gramStart"/>
      <w:r w:rsidRPr="00D80682">
        <w:rPr>
          <w:rFonts w:ascii="Times New Roman" w:hAnsi="Times New Roman" w:cs="Times New Roman"/>
          <w:sz w:val="24"/>
          <w:szCs w:val="24"/>
        </w:rPr>
        <w:t xml:space="preserve">.. </w:t>
      </w:r>
      <w:proofErr w:type="gramEnd"/>
      <w:r w:rsidRPr="00D80682">
        <w:rPr>
          <w:rFonts w:ascii="Times New Roman" w:hAnsi="Times New Roman" w:cs="Times New Roman"/>
          <w:sz w:val="24"/>
          <w:szCs w:val="24"/>
        </w:rPr>
        <w:t xml:space="preserve">Воспитательная деятельность </w:t>
      </w:r>
      <w:r w:rsidR="008F78BA">
        <w:rPr>
          <w:rFonts w:ascii="Times New Roman" w:hAnsi="Times New Roman" w:cs="Times New Roman"/>
          <w:sz w:val="24"/>
          <w:szCs w:val="24"/>
        </w:rPr>
        <w:t xml:space="preserve">так же </w:t>
      </w:r>
      <w:r w:rsidRPr="00D80682">
        <w:rPr>
          <w:rFonts w:ascii="Times New Roman" w:hAnsi="Times New Roman" w:cs="Times New Roman"/>
          <w:sz w:val="24"/>
          <w:szCs w:val="24"/>
        </w:rPr>
        <w:t xml:space="preserve">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 и моральная мотивация детского труда. Для </w:t>
      </w:r>
      <w:r w:rsidR="008F78BA">
        <w:rPr>
          <w:rFonts w:ascii="Times New Roman" w:hAnsi="Times New Roman" w:cs="Times New Roman"/>
          <w:sz w:val="24"/>
          <w:szCs w:val="24"/>
        </w:rPr>
        <w:t>МДОБУ</w:t>
      </w:r>
      <w:r w:rsidRPr="00D80682">
        <w:rPr>
          <w:rFonts w:ascii="Times New Roman" w:hAnsi="Times New Roman" w:cs="Times New Roman"/>
          <w:sz w:val="24"/>
          <w:szCs w:val="24"/>
        </w:rPr>
        <w:t xml:space="preserve"> детский сад №</w:t>
      </w:r>
      <w:r w:rsidR="008F78BA">
        <w:rPr>
          <w:rFonts w:ascii="Times New Roman" w:hAnsi="Times New Roman" w:cs="Times New Roman"/>
          <w:sz w:val="24"/>
          <w:szCs w:val="24"/>
        </w:rPr>
        <w:t>13</w:t>
      </w:r>
      <w:r w:rsidRPr="00D80682">
        <w:rPr>
          <w:rFonts w:ascii="Times New Roman" w:hAnsi="Times New Roman" w:cs="Times New Roman"/>
          <w:sz w:val="24"/>
          <w:szCs w:val="24"/>
        </w:rPr>
        <w:t xml:space="preserve">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учебно-воспитательном процессе. </w:t>
      </w:r>
      <w:proofErr w:type="gramStart"/>
      <w:r w:rsidRPr="00D80682">
        <w:rPr>
          <w:rFonts w:ascii="Times New Roman" w:hAnsi="Times New Roman" w:cs="Times New Roman"/>
          <w:sz w:val="24"/>
          <w:szCs w:val="24"/>
        </w:rPr>
        <w:t>С этой целью проводятся родительские собрания, консультации, беседы и дискуссии, круглые столы, тренинги, викторины, дни открытых дверей, просмотры родителями отдельных форм работы с детьми, кружки,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походов, экскурсий и др.</w:t>
      </w:r>
      <w:proofErr w:type="gramEnd"/>
    </w:p>
    <w:p w:rsidR="008F78BA" w:rsidRDefault="008F78BA" w:rsidP="008F78BA">
      <w:pPr>
        <w:spacing w:after="0"/>
        <w:ind w:firstLine="708"/>
        <w:jc w:val="both"/>
        <w:rPr>
          <w:rFonts w:ascii="Times New Roman" w:hAnsi="Times New Roman" w:cs="Times New Roman"/>
          <w:sz w:val="24"/>
          <w:szCs w:val="24"/>
        </w:rPr>
      </w:pPr>
    </w:p>
    <w:p w:rsidR="008F78BA" w:rsidRDefault="008F78BA" w:rsidP="008F78BA">
      <w:pPr>
        <w:spacing w:after="0"/>
        <w:ind w:firstLine="708"/>
        <w:jc w:val="both"/>
        <w:rPr>
          <w:rFonts w:ascii="Times New Roman" w:hAnsi="Times New Roman" w:cs="Times New Roman"/>
          <w:sz w:val="24"/>
          <w:szCs w:val="24"/>
        </w:rPr>
      </w:pPr>
      <w:r w:rsidRPr="00532E3C">
        <w:rPr>
          <w:rFonts w:ascii="Times New Roman" w:hAnsi="Times New Roman" w:cs="Times New Roman"/>
          <w:b/>
          <w:i/>
          <w:sz w:val="24"/>
          <w:szCs w:val="24"/>
        </w:rPr>
        <w:t>Цель и задачи воспитания</w:t>
      </w:r>
      <w:r w:rsidRPr="008F78BA">
        <w:rPr>
          <w:rFonts w:ascii="Times New Roman" w:hAnsi="Times New Roman" w:cs="Times New Roman"/>
          <w:sz w:val="24"/>
          <w:szCs w:val="24"/>
        </w:rPr>
        <w:t xml:space="preserve">— </w:t>
      </w:r>
      <w:proofErr w:type="gramStart"/>
      <w:r w:rsidRPr="008F78BA">
        <w:rPr>
          <w:rFonts w:ascii="Times New Roman" w:hAnsi="Times New Roman" w:cs="Times New Roman"/>
          <w:sz w:val="24"/>
          <w:szCs w:val="24"/>
        </w:rPr>
        <w:t>эт</w:t>
      </w:r>
      <w:proofErr w:type="gramEnd"/>
      <w:r w:rsidRPr="008F78BA">
        <w:rPr>
          <w:rFonts w:ascii="Times New Roman" w:hAnsi="Times New Roman" w:cs="Times New Roman"/>
          <w:sz w:val="24"/>
          <w:szCs w:val="24"/>
        </w:rPr>
        <w:t>о</w:t>
      </w:r>
      <w:r>
        <w:rPr>
          <w:rFonts w:ascii="Times New Roman" w:hAnsi="Times New Roman" w:cs="Times New Roman"/>
          <w:sz w:val="24"/>
          <w:szCs w:val="24"/>
        </w:rPr>
        <w:t xml:space="preserve"> воспитание высоконравственного, творческого, компетентного</w:t>
      </w:r>
      <w:r w:rsidRPr="008F78BA">
        <w:rPr>
          <w:rFonts w:ascii="Times New Roman" w:hAnsi="Times New Roman" w:cs="Times New Roman"/>
          <w:sz w:val="24"/>
          <w:szCs w:val="24"/>
        </w:rPr>
        <w:t xml:space="preserve"> гражданин</w:t>
      </w:r>
      <w:r>
        <w:rPr>
          <w:rFonts w:ascii="Times New Roman" w:hAnsi="Times New Roman" w:cs="Times New Roman"/>
          <w:sz w:val="24"/>
          <w:szCs w:val="24"/>
        </w:rPr>
        <w:t>а</w:t>
      </w:r>
      <w:r w:rsidRPr="008F78BA">
        <w:rPr>
          <w:rFonts w:ascii="Times New Roman" w:hAnsi="Times New Roman" w:cs="Times New Roman"/>
          <w:sz w:val="24"/>
          <w:szCs w:val="24"/>
        </w:rPr>
        <w:t xml:space="preserve"> России,</w:t>
      </w:r>
    </w:p>
    <w:p w:rsidR="0083780C" w:rsidRDefault="008F78BA" w:rsidP="008F78BA">
      <w:pPr>
        <w:spacing w:after="0"/>
        <w:ind w:firstLine="708"/>
        <w:jc w:val="both"/>
        <w:rPr>
          <w:rFonts w:ascii="Times New Roman" w:hAnsi="Times New Roman" w:cs="Times New Roman"/>
          <w:sz w:val="24"/>
          <w:szCs w:val="24"/>
        </w:rPr>
      </w:pPr>
      <w:r w:rsidRPr="008F78BA">
        <w:rPr>
          <w:rFonts w:ascii="Times New Roman" w:hAnsi="Times New Roman" w:cs="Times New Roman"/>
          <w:sz w:val="24"/>
          <w:szCs w:val="24"/>
        </w:rPr>
        <w:t xml:space="preserve">. 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w:t>
      </w:r>
      <w:r>
        <w:rPr>
          <w:rFonts w:ascii="Times New Roman" w:hAnsi="Times New Roman" w:cs="Times New Roman"/>
          <w:sz w:val="24"/>
          <w:szCs w:val="24"/>
        </w:rPr>
        <w:t>МДОБУ</w:t>
      </w:r>
      <w:r w:rsidRPr="008F78BA">
        <w:rPr>
          <w:rFonts w:ascii="Times New Roman" w:hAnsi="Times New Roman" w:cs="Times New Roman"/>
          <w:sz w:val="24"/>
          <w:szCs w:val="24"/>
        </w:rPr>
        <w:t xml:space="preserve"> детский сад № </w:t>
      </w:r>
      <w:r>
        <w:rPr>
          <w:rFonts w:ascii="Times New Roman" w:hAnsi="Times New Roman" w:cs="Times New Roman"/>
          <w:sz w:val="24"/>
          <w:szCs w:val="24"/>
        </w:rPr>
        <w:t>13</w:t>
      </w:r>
      <w:r w:rsidRPr="008F78BA">
        <w:rPr>
          <w:rFonts w:ascii="Times New Roman" w:hAnsi="Times New Roman" w:cs="Times New Roman"/>
          <w:sz w:val="24"/>
          <w:szCs w:val="24"/>
        </w:rPr>
        <w:t xml:space="preserve"> – личностное развитие воспитанников, проявляющееся: </w:t>
      </w:r>
    </w:p>
    <w:p w:rsidR="0083780C" w:rsidRDefault="008F78BA" w:rsidP="008F78BA">
      <w:pPr>
        <w:spacing w:after="0"/>
        <w:ind w:firstLine="708"/>
        <w:jc w:val="both"/>
        <w:rPr>
          <w:rFonts w:ascii="Times New Roman" w:hAnsi="Times New Roman" w:cs="Times New Roman"/>
          <w:sz w:val="24"/>
          <w:szCs w:val="24"/>
        </w:rPr>
      </w:pPr>
      <w:r w:rsidRPr="008F78BA">
        <w:rPr>
          <w:rFonts w:ascii="Times New Roman" w:hAnsi="Times New Roman" w:cs="Times New Roman"/>
          <w:sz w:val="24"/>
          <w:szCs w:val="24"/>
        </w:rPr>
        <w:t>1) в усвоении ими знаний основных норм, которые общество выработало на основе этих ценностей (то есть, в усвоении ими социально значимых знаний);</w:t>
      </w:r>
    </w:p>
    <w:p w:rsidR="0083780C" w:rsidRDefault="008F78BA" w:rsidP="008F78BA">
      <w:pPr>
        <w:spacing w:after="0"/>
        <w:ind w:firstLine="708"/>
        <w:jc w:val="both"/>
        <w:rPr>
          <w:rFonts w:ascii="Times New Roman" w:hAnsi="Times New Roman" w:cs="Times New Roman"/>
          <w:sz w:val="24"/>
          <w:szCs w:val="24"/>
        </w:rPr>
      </w:pPr>
      <w:r w:rsidRPr="008F78BA">
        <w:rPr>
          <w:rFonts w:ascii="Times New Roman" w:hAnsi="Times New Roman" w:cs="Times New Roman"/>
          <w:sz w:val="24"/>
          <w:szCs w:val="24"/>
        </w:rPr>
        <w:t xml:space="preserve"> 2) в развитии их позитивных отношений к этим общественным ценностям (то есть в развитии их социально значимых о</w:t>
      </w:r>
      <w:r w:rsidR="0083780C">
        <w:rPr>
          <w:rFonts w:ascii="Times New Roman" w:hAnsi="Times New Roman" w:cs="Times New Roman"/>
          <w:sz w:val="24"/>
          <w:szCs w:val="24"/>
        </w:rPr>
        <w:t xml:space="preserve">тношений); </w:t>
      </w:r>
    </w:p>
    <w:p w:rsidR="0083780C" w:rsidRDefault="008F78BA" w:rsidP="008F78BA">
      <w:pPr>
        <w:spacing w:after="0"/>
        <w:ind w:firstLine="708"/>
        <w:jc w:val="both"/>
        <w:rPr>
          <w:rFonts w:ascii="Times New Roman" w:hAnsi="Times New Roman" w:cs="Times New Roman"/>
          <w:sz w:val="24"/>
          <w:szCs w:val="24"/>
        </w:rPr>
      </w:pPr>
      <w:r w:rsidRPr="008F78BA">
        <w:rPr>
          <w:rFonts w:ascii="Times New Roman" w:hAnsi="Times New Roman" w:cs="Times New Roman"/>
          <w:sz w:val="24"/>
          <w:szCs w:val="24"/>
        </w:rPr>
        <w:t xml:space="preserve"> 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 </w:t>
      </w:r>
    </w:p>
    <w:p w:rsidR="004B3CE9" w:rsidRDefault="008F78BA" w:rsidP="008F78BA">
      <w:pPr>
        <w:spacing w:after="0"/>
        <w:ind w:firstLine="708"/>
        <w:jc w:val="both"/>
        <w:rPr>
          <w:rFonts w:ascii="Times New Roman" w:hAnsi="Times New Roman" w:cs="Times New Roman"/>
          <w:sz w:val="24"/>
          <w:szCs w:val="24"/>
        </w:rPr>
      </w:pPr>
      <w:r w:rsidRPr="008F78BA">
        <w:rPr>
          <w:rFonts w:ascii="Times New Roman" w:hAnsi="Times New Roman" w:cs="Times New Roman"/>
          <w:sz w:val="24"/>
          <w:szCs w:val="24"/>
        </w:rPr>
        <w:t xml:space="preserve">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w:t>
      </w:r>
    </w:p>
    <w:p w:rsidR="008F78BA" w:rsidRDefault="008F78BA" w:rsidP="008F78BA">
      <w:pPr>
        <w:spacing w:after="0"/>
        <w:ind w:firstLine="708"/>
        <w:jc w:val="both"/>
        <w:rPr>
          <w:rFonts w:ascii="Times New Roman" w:hAnsi="Times New Roman" w:cs="Times New Roman"/>
          <w:sz w:val="24"/>
          <w:szCs w:val="24"/>
        </w:rPr>
      </w:pPr>
      <w:proofErr w:type="gramStart"/>
      <w:r w:rsidRPr="008F78BA">
        <w:rPr>
          <w:rFonts w:ascii="Times New Roman" w:hAnsi="Times New Roman" w:cs="Times New Roman"/>
          <w:sz w:val="24"/>
          <w:szCs w:val="24"/>
        </w:rPr>
        <w:t xml:space="preserve">Достижению поставленной цели воспитания дошкольников будет способствовать решение следующих основных задач: </w:t>
      </w:r>
      <w:r w:rsidRPr="008F78BA">
        <w:rPr>
          <w:rFonts w:ascii="Times New Roman" w:hAnsi="Times New Roman" w:cs="Times New Roman"/>
          <w:sz w:val="24"/>
          <w:szCs w:val="24"/>
        </w:rPr>
        <w:sym w:font="Symbol" w:char="F0B7"/>
      </w:r>
      <w:r w:rsidRPr="008F78BA">
        <w:rPr>
          <w:rFonts w:ascii="Times New Roman" w:hAnsi="Times New Roman" w:cs="Times New Roman"/>
          <w:sz w:val="24"/>
          <w:szCs w:val="24"/>
        </w:rPr>
        <w:t xml:space="preserve"> развитие социальных, нравственных, физических, интеллектуальных, эстетических качеств; создание благоприятных условий для гармоничного развития каждого ребенка в соответствии с его возрастными, гендерными, индивидуальными особенностями и склонностями; </w:t>
      </w:r>
      <w:r w:rsidRPr="008F78BA">
        <w:rPr>
          <w:rFonts w:ascii="Times New Roman" w:hAnsi="Times New Roman" w:cs="Times New Roman"/>
          <w:sz w:val="24"/>
          <w:szCs w:val="24"/>
        </w:rPr>
        <w:sym w:font="Symbol" w:char="F0B7"/>
      </w:r>
      <w:r w:rsidRPr="008F78BA">
        <w:rPr>
          <w:rFonts w:ascii="Times New Roman" w:hAnsi="Times New Roman" w:cs="Times New Roman"/>
          <w:sz w:val="24"/>
          <w:szCs w:val="24"/>
        </w:rPr>
        <w:t xml:space="preserve"> формирование общей культуры личности, в том числе ценностей здорового и устойчивого образа жизни, инициативности, самостоятельности и ответственности, активной жизненной позиции;</w:t>
      </w:r>
      <w:proofErr w:type="gramEnd"/>
      <w:r w:rsidRPr="008F78BA">
        <w:rPr>
          <w:rFonts w:ascii="Times New Roman" w:hAnsi="Times New Roman" w:cs="Times New Roman"/>
          <w:sz w:val="24"/>
          <w:szCs w:val="24"/>
        </w:rPr>
        <w:t xml:space="preserve"> </w:t>
      </w:r>
      <w:r w:rsidRPr="008F78BA">
        <w:rPr>
          <w:rFonts w:ascii="Times New Roman" w:hAnsi="Times New Roman" w:cs="Times New Roman"/>
          <w:sz w:val="24"/>
          <w:szCs w:val="24"/>
        </w:rPr>
        <w:sym w:font="Symbol" w:char="F0B7"/>
      </w:r>
      <w:r w:rsidRPr="008F78BA">
        <w:rPr>
          <w:rFonts w:ascii="Times New Roman" w:hAnsi="Times New Roman" w:cs="Times New Roman"/>
          <w:sz w:val="24"/>
          <w:szCs w:val="24"/>
        </w:rPr>
        <w:t xml:space="preserve"> </w:t>
      </w:r>
      <w:proofErr w:type="gramStart"/>
      <w:r w:rsidRPr="008F78BA">
        <w:rPr>
          <w:rFonts w:ascii="Times New Roman" w:hAnsi="Times New Roman" w:cs="Times New Roman"/>
          <w:sz w:val="24"/>
          <w:szCs w:val="24"/>
        </w:rPr>
        <w:t xml:space="preserve">развитие способностей и творческого потенциала каждого ребенка; </w:t>
      </w:r>
      <w:r w:rsidRPr="008F78BA">
        <w:rPr>
          <w:rFonts w:ascii="Times New Roman" w:hAnsi="Times New Roman" w:cs="Times New Roman"/>
          <w:sz w:val="24"/>
          <w:szCs w:val="24"/>
        </w:rPr>
        <w:sym w:font="Symbol" w:char="F0B7"/>
      </w:r>
      <w:r w:rsidRPr="008F78BA">
        <w:rPr>
          <w:rFonts w:ascii="Times New Roman" w:hAnsi="Times New Roman" w:cs="Times New Roman"/>
          <w:sz w:val="24"/>
          <w:szCs w:val="24"/>
        </w:rPr>
        <w:t xml:space="preserve"> организация содержательного взаимодействия ребенка с другими детьми, взрослыми и окружающим миром на основе гуманистических ценностей и идеалов, прав свободного человека; </w:t>
      </w:r>
      <w:r w:rsidRPr="008F78BA">
        <w:rPr>
          <w:rFonts w:ascii="Times New Roman" w:hAnsi="Times New Roman" w:cs="Times New Roman"/>
          <w:sz w:val="24"/>
          <w:szCs w:val="24"/>
        </w:rPr>
        <w:sym w:font="Symbol" w:char="F0B7"/>
      </w:r>
      <w:r w:rsidRPr="008F78BA">
        <w:rPr>
          <w:rFonts w:ascii="Times New Roman" w:hAnsi="Times New Roman" w:cs="Times New Roman"/>
          <w:sz w:val="24"/>
          <w:szCs w:val="24"/>
        </w:rPr>
        <w:t xml:space="preserve"> воспитание </w:t>
      </w:r>
      <w:r w:rsidRPr="008F78BA">
        <w:rPr>
          <w:rFonts w:ascii="Times New Roman" w:hAnsi="Times New Roman" w:cs="Times New Roman"/>
          <w:sz w:val="24"/>
          <w:szCs w:val="24"/>
        </w:rPr>
        <w:lastRenderedPageBreak/>
        <w:t>патриотических чувств, любви к Родине, гордости за ее достижения на основе духовно-нравственных и социокультурных ценностей и принятых в обществе правил и норм поведения в интересах человека, семьи, общества;</w:t>
      </w:r>
      <w:proofErr w:type="gramEnd"/>
      <w:r w:rsidRPr="008F78BA">
        <w:rPr>
          <w:rFonts w:ascii="Times New Roman" w:hAnsi="Times New Roman" w:cs="Times New Roman"/>
          <w:sz w:val="24"/>
          <w:szCs w:val="24"/>
        </w:rPr>
        <w:t xml:space="preserve"> </w:t>
      </w:r>
      <w:r w:rsidRPr="008F78BA">
        <w:rPr>
          <w:rFonts w:ascii="Times New Roman" w:hAnsi="Times New Roman" w:cs="Times New Roman"/>
          <w:sz w:val="24"/>
          <w:szCs w:val="24"/>
        </w:rPr>
        <w:sym w:font="Symbol" w:char="F0B7"/>
      </w:r>
      <w:r w:rsidRPr="008F78BA">
        <w:rPr>
          <w:rFonts w:ascii="Times New Roman" w:hAnsi="Times New Roman" w:cs="Times New Roman"/>
          <w:sz w:val="24"/>
          <w:szCs w:val="24"/>
        </w:rPr>
        <w:t xml:space="preserve"> воспитание чувства собственного достоинства в процессе освоения разных видов социальной культуры, в том числе и многонациональной культуры народов России и мира, умения общаться с разными людьми; </w:t>
      </w:r>
      <w:r w:rsidRPr="008F78BA">
        <w:rPr>
          <w:rFonts w:ascii="Times New Roman" w:hAnsi="Times New Roman" w:cs="Times New Roman"/>
          <w:sz w:val="24"/>
          <w:szCs w:val="24"/>
        </w:rPr>
        <w:sym w:font="Symbol" w:char="F0B7"/>
      </w:r>
      <w:r w:rsidRPr="008F78BA">
        <w:rPr>
          <w:rFonts w:ascii="Times New Roman" w:hAnsi="Times New Roman" w:cs="Times New Roman"/>
          <w:sz w:val="24"/>
          <w:szCs w:val="24"/>
        </w:rPr>
        <w:t xml:space="preserve"> объединение воспитательных ресурсов семьи и дошкольной организации на основе традиционных духовно-нравственных ценностей семьи и общества; установление партнерских взаимоотношений с семьей, оказание ей </w:t>
      </w:r>
      <w:r w:rsidR="004B3CE9">
        <w:rPr>
          <w:rFonts w:ascii="Times New Roman" w:hAnsi="Times New Roman" w:cs="Times New Roman"/>
          <w:sz w:val="24"/>
          <w:szCs w:val="24"/>
        </w:rPr>
        <w:t>педагогической</w:t>
      </w:r>
      <w:r w:rsidRPr="008F78BA">
        <w:rPr>
          <w:rFonts w:ascii="Times New Roman" w:hAnsi="Times New Roman" w:cs="Times New Roman"/>
          <w:sz w:val="24"/>
          <w:szCs w:val="24"/>
        </w:rPr>
        <w:t xml:space="preserve"> поддержки, повышение компетентности родителей (законных представителей) в вопросах воспитания, развития и образования детей</w:t>
      </w:r>
      <w:r w:rsidR="005A1C50">
        <w:rPr>
          <w:rFonts w:ascii="Times New Roman" w:hAnsi="Times New Roman" w:cs="Times New Roman"/>
          <w:sz w:val="24"/>
          <w:szCs w:val="24"/>
        </w:rPr>
        <w:t>.</w:t>
      </w:r>
    </w:p>
    <w:p w:rsidR="003C6BD8" w:rsidRDefault="003C6BD8" w:rsidP="008F78BA">
      <w:pPr>
        <w:spacing w:after="0"/>
        <w:ind w:firstLine="708"/>
        <w:jc w:val="both"/>
      </w:pPr>
    </w:p>
    <w:p w:rsidR="003C6BD8" w:rsidRPr="00532E3C" w:rsidRDefault="003C6BD8" w:rsidP="003C6BD8">
      <w:pPr>
        <w:spacing w:after="0"/>
        <w:ind w:firstLine="708"/>
        <w:jc w:val="center"/>
        <w:rPr>
          <w:rFonts w:ascii="Times New Roman" w:hAnsi="Times New Roman" w:cs="Times New Roman"/>
          <w:b/>
          <w:i/>
          <w:sz w:val="24"/>
          <w:szCs w:val="24"/>
        </w:rPr>
      </w:pPr>
      <w:r w:rsidRPr="00532E3C">
        <w:rPr>
          <w:rFonts w:ascii="Times New Roman" w:hAnsi="Times New Roman" w:cs="Times New Roman"/>
          <w:b/>
          <w:i/>
          <w:sz w:val="24"/>
          <w:szCs w:val="24"/>
        </w:rPr>
        <w:t>Виды, формы и содержание воспитательной деятельности</w:t>
      </w:r>
    </w:p>
    <w:p w:rsidR="003C6BD8" w:rsidRDefault="003C6BD8" w:rsidP="008F78BA">
      <w:pPr>
        <w:spacing w:after="0"/>
        <w:ind w:firstLine="708"/>
        <w:jc w:val="both"/>
        <w:rPr>
          <w:rFonts w:ascii="Times New Roman" w:hAnsi="Times New Roman" w:cs="Times New Roman"/>
          <w:sz w:val="24"/>
          <w:szCs w:val="24"/>
        </w:rPr>
      </w:pPr>
      <w:r w:rsidRPr="00532E3C">
        <w:rPr>
          <w:rFonts w:ascii="Times New Roman" w:hAnsi="Times New Roman" w:cs="Times New Roman"/>
          <w:sz w:val="24"/>
          <w:szCs w:val="24"/>
        </w:rPr>
        <w:t xml:space="preserve"> Практическая реализация цели и задач воспитания осуществляется в рамках следующих направлений воспитательной работы МДОБУ детский сад № 13. Каждое из них представлено в соответствующем модуле.</w:t>
      </w:r>
    </w:p>
    <w:p w:rsidR="001F513B" w:rsidRDefault="001F513B" w:rsidP="001F513B">
      <w:pPr>
        <w:spacing w:after="0"/>
        <w:ind w:firstLine="708"/>
        <w:jc w:val="center"/>
        <w:rPr>
          <w:rFonts w:ascii="Times New Roman" w:hAnsi="Times New Roman" w:cs="Times New Roman"/>
          <w:sz w:val="24"/>
          <w:szCs w:val="24"/>
        </w:rPr>
      </w:pPr>
    </w:p>
    <w:p w:rsidR="00532E3C" w:rsidRDefault="001F513B" w:rsidP="001F513B">
      <w:pPr>
        <w:spacing w:after="0"/>
        <w:ind w:firstLine="708"/>
        <w:jc w:val="center"/>
        <w:rPr>
          <w:rFonts w:ascii="Times New Roman" w:hAnsi="Times New Roman" w:cs="Times New Roman"/>
          <w:b/>
          <w:sz w:val="24"/>
          <w:szCs w:val="24"/>
          <w:u w:val="single"/>
        </w:rPr>
      </w:pPr>
      <w:r w:rsidRPr="001F513B">
        <w:rPr>
          <w:rFonts w:ascii="Times New Roman" w:hAnsi="Times New Roman" w:cs="Times New Roman"/>
          <w:b/>
          <w:sz w:val="24"/>
          <w:szCs w:val="24"/>
          <w:u w:val="single"/>
        </w:rPr>
        <w:t>ИНВАРИАНТНЫЕ МОДУЛИ</w:t>
      </w:r>
    </w:p>
    <w:p w:rsidR="001F513B" w:rsidRDefault="001F513B" w:rsidP="001F513B">
      <w:pPr>
        <w:spacing w:after="0"/>
        <w:ind w:firstLine="708"/>
        <w:jc w:val="center"/>
        <w:rPr>
          <w:rFonts w:ascii="Times New Roman" w:hAnsi="Times New Roman" w:cs="Times New Roman"/>
          <w:b/>
          <w:i/>
          <w:sz w:val="24"/>
          <w:szCs w:val="24"/>
        </w:rPr>
      </w:pPr>
    </w:p>
    <w:p w:rsidR="001F513B" w:rsidRPr="001F513B" w:rsidRDefault="001F513B" w:rsidP="001F513B">
      <w:pPr>
        <w:spacing w:after="0"/>
        <w:ind w:firstLine="708"/>
        <w:jc w:val="center"/>
        <w:rPr>
          <w:rFonts w:ascii="Times New Roman" w:hAnsi="Times New Roman" w:cs="Times New Roman"/>
          <w:b/>
          <w:i/>
          <w:sz w:val="24"/>
          <w:szCs w:val="24"/>
        </w:rPr>
      </w:pPr>
      <w:r w:rsidRPr="001F513B">
        <w:rPr>
          <w:rFonts w:ascii="Times New Roman" w:hAnsi="Times New Roman" w:cs="Times New Roman"/>
          <w:b/>
          <w:i/>
          <w:sz w:val="24"/>
          <w:szCs w:val="24"/>
        </w:rPr>
        <w:t>Модуль «Взаимодействие с родителями»</w:t>
      </w:r>
    </w:p>
    <w:p w:rsidR="00532E3C" w:rsidRPr="00532E3C" w:rsidRDefault="00532E3C" w:rsidP="001F513B">
      <w:pPr>
        <w:spacing w:after="0"/>
        <w:ind w:firstLine="708"/>
        <w:jc w:val="center"/>
        <w:rPr>
          <w:rFonts w:ascii="Times New Roman" w:hAnsi="Times New Roman" w:cs="Times New Roman"/>
          <w:sz w:val="24"/>
          <w:szCs w:val="24"/>
        </w:rPr>
      </w:pPr>
    </w:p>
    <w:p w:rsidR="001F513B" w:rsidRPr="001F513B" w:rsidRDefault="001F513B" w:rsidP="001F513B">
      <w:pPr>
        <w:autoSpaceDE w:val="0"/>
        <w:autoSpaceDN w:val="0"/>
        <w:adjustRightInd w:val="0"/>
        <w:spacing w:after="0" w:line="240" w:lineRule="auto"/>
        <w:jc w:val="both"/>
        <w:rPr>
          <w:rFonts w:ascii="Times New Roman" w:hAnsi="Times New Roman" w:cs="Times New Roman"/>
          <w:sz w:val="24"/>
          <w:szCs w:val="24"/>
          <w:u w:val="single"/>
        </w:rPr>
      </w:pPr>
      <w:r w:rsidRPr="001F513B">
        <w:rPr>
          <w:rFonts w:ascii="Times New Roman" w:hAnsi="Times New Roman" w:cs="Times New Roman"/>
          <w:sz w:val="24"/>
          <w:szCs w:val="24"/>
          <w:u w:val="single"/>
        </w:rPr>
        <w:t>Цель взаимодействия ДОО и семьи:</w:t>
      </w:r>
    </w:p>
    <w:p w:rsidR="001F513B" w:rsidRPr="001F513B" w:rsidRDefault="001F513B" w:rsidP="001F513B">
      <w:pPr>
        <w:autoSpaceDE w:val="0"/>
        <w:autoSpaceDN w:val="0"/>
        <w:adjustRightInd w:val="0"/>
        <w:spacing w:after="0" w:line="240" w:lineRule="auto"/>
        <w:jc w:val="both"/>
        <w:rPr>
          <w:rFonts w:ascii="Times New Roman" w:hAnsi="Times New Roman" w:cs="Times New Roman"/>
          <w:sz w:val="24"/>
          <w:szCs w:val="24"/>
        </w:rPr>
      </w:pPr>
      <w:r w:rsidRPr="001F513B">
        <w:rPr>
          <w:rFonts w:ascii="Times New Roman" w:hAnsi="Times New Roman" w:cs="Times New Roman"/>
          <w:b/>
          <w:sz w:val="24"/>
          <w:szCs w:val="24"/>
        </w:rPr>
        <w:t xml:space="preserve"> </w:t>
      </w:r>
      <w:r w:rsidRPr="001F513B">
        <w:rPr>
          <w:rFonts w:ascii="Times New Roman" w:hAnsi="Times New Roman" w:cs="Times New Roman"/>
          <w:sz w:val="24"/>
          <w:szCs w:val="24"/>
        </w:rPr>
        <w:t>Формирование педагогического партнерства между субъектами воспитательного процесса, обеспечение открытости дошкольной образовательной организации.</w:t>
      </w:r>
    </w:p>
    <w:p w:rsidR="001F513B" w:rsidRPr="001F513B" w:rsidRDefault="001F513B" w:rsidP="001F513B">
      <w:pPr>
        <w:autoSpaceDE w:val="0"/>
        <w:autoSpaceDN w:val="0"/>
        <w:adjustRightInd w:val="0"/>
        <w:spacing w:after="0" w:line="240" w:lineRule="auto"/>
        <w:jc w:val="both"/>
        <w:rPr>
          <w:rFonts w:ascii="Times New Roman" w:hAnsi="Times New Roman" w:cs="Times New Roman"/>
          <w:b/>
          <w:sz w:val="24"/>
          <w:szCs w:val="24"/>
        </w:rPr>
      </w:pPr>
      <w:r w:rsidRPr="001F513B">
        <w:rPr>
          <w:rFonts w:ascii="Times New Roman" w:hAnsi="Times New Roman" w:cs="Times New Roman"/>
          <w:sz w:val="24"/>
          <w:szCs w:val="24"/>
        </w:rPr>
        <w:t xml:space="preserve">Для достижения поставленной цели, определены следующие </w:t>
      </w:r>
      <w:r w:rsidRPr="001F513B">
        <w:rPr>
          <w:rFonts w:ascii="Times New Roman" w:hAnsi="Times New Roman" w:cs="Times New Roman"/>
          <w:b/>
          <w:sz w:val="24"/>
          <w:szCs w:val="24"/>
        </w:rPr>
        <w:t>задачи:</w:t>
      </w:r>
    </w:p>
    <w:p w:rsidR="001F513B" w:rsidRPr="001F513B" w:rsidRDefault="001F513B" w:rsidP="001F513B">
      <w:pPr>
        <w:pStyle w:val="a4"/>
        <w:numPr>
          <w:ilvl w:val="0"/>
          <w:numId w:val="3"/>
        </w:numPr>
        <w:jc w:val="both"/>
      </w:pPr>
      <w:r w:rsidRPr="001F513B">
        <w:rPr>
          <w:color w:val="000000"/>
          <w:kern w:val="24"/>
        </w:rPr>
        <w:t>способствовать становлению партнерских отношений участников воспитательного процесса (налаживать конструктивное общение педагогов с родителями);</w:t>
      </w:r>
    </w:p>
    <w:p w:rsidR="001F513B" w:rsidRPr="001F513B" w:rsidRDefault="001F513B" w:rsidP="001F513B">
      <w:pPr>
        <w:pStyle w:val="a4"/>
        <w:numPr>
          <w:ilvl w:val="0"/>
          <w:numId w:val="3"/>
        </w:numPr>
        <w:jc w:val="both"/>
      </w:pPr>
      <w:r w:rsidRPr="001F513B">
        <w:rPr>
          <w:color w:val="000000"/>
          <w:kern w:val="24"/>
        </w:rPr>
        <w:t>способствовать формированию у родителей практических навыков воспитания;</w:t>
      </w:r>
    </w:p>
    <w:p w:rsidR="001F513B" w:rsidRPr="001F513B" w:rsidRDefault="001F513B" w:rsidP="001F513B">
      <w:pPr>
        <w:pStyle w:val="a4"/>
        <w:numPr>
          <w:ilvl w:val="0"/>
          <w:numId w:val="3"/>
        </w:numPr>
        <w:jc w:val="both"/>
      </w:pPr>
      <w:r w:rsidRPr="001F513B">
        <w:rPr>
          <w:color w:val="000000"/>
          <w:kern w:val="24"/>
        </w:rPr>
        <w:t xml:space="preserve">создать атмосферу взаимопонимания, общности интересов, эмоциональной </w:t>
      </w:r>
      <w:proofErr w:type="spellStart"/>
      <w:r w:rsidRPr="001F513B">
        <w:rPr>
          <w:color w:val="000000"/>
          <w:kern w:val="24"/>
        </w:rPr>
        <w:t>взаимоподдержки</w:t>
      </w:r>
      <w:proofErr w:type="spellEnd"/>
      <w:r w:rsidRPr="001F513B">
        <w:rPr>
          <w:color w:val="000000"/>
          <w:kern w:val="24"/>
        </w:rPr>
        <w:t>;</w:t>
      </w:r>
    </w:p>
    <w:p w:rsidR="001F513B" w:rsidRPr="001F513B" w:rsidRDefault="001F513B" w:rsidP="001F513B">
      <w:pPr>
        <w:pStyle w:val="a4"/>
        <w:numPr>
          <w:ilvl w:val="0"/>
          <w:numId w:val="3"/>
        </w:numPr>
      </w:pPr>
      <w:r w:rsidRPr="001F513B">
        <w:rPr>
          <w:color w:val="000000"/>
          <w:kern w:val="24"/>
        </w:rPr>
        <w:t xml:space="preserve">организовать совместную деятельность по созданию условий для личностного становления ребёнка (привлекать родителей к организации интересной и полезной деятельности дошкольников); </w:t>
      </w:r>
    </w:p>
    <w:p w:rsidR="001F513B" w:rsidRPr="001F513B" w:rsidRDefault="001F513B" w:rsidP="001F513B">
      <w:pPr>
        <w:pStyle w:val="a4"/>
        <w:numPr>
          <w:ilvl w:val="0"/>
          <w:numId w:val="3"/>
        </w:numPr>
        <w:jc w:val="both"/>
      </w:pPr>
      <w:r w:rsidRPr="001F513B">
        <w:rPr>
          <w:color w:val="000000"/>
          <w:kern w:val="24"/>
        </w:rPr>
        <w:t>поддерживать уверенность родителей в собственных педагогических возможностях (повышать педагогическую грамотность родителей).</w:t>
      </w:r>
    </w:p>
    <w:p w:rsidR="001F513B" w:rsidRPr="001F513B" w:rsidRDefault="001F513B" w:rsidP="001F513B">
      <w:pPr>
        <w:autoSpaceDE w:val="0"/>
        <w:autoSpaceDN w:val="0"/>
        <w:adjustRightInd w:val="0"/>
        <w:spacing w:after="0" w:line="240" w:lineRule="auto"/>
        <w:jc w:val="both"/>
        <w:rPr>
          <w:rFonts w:ascii="Times New Roman" w:hAnsi="Times New Roman" w:cs="Times New Roman"/>
          <w:sz w:val="24"/>
          <w:szCs w:val="24"/>
        </w:rPr>
      </w:pPr>
    </w:p>
    <w:p w:rsidR="001F513B" w:rsidRPr="001F513B" w:rsidRDefault="001F513B" w:rsidP="001F513B">
      <w:pPr>
        <w:autoSpaceDE w:val="0"/>
        <w:autoSpaceDN w:val="0"/>
        <w:adjustRightInd w:val="0"/>
        <w:spacing w:after="0" w:line="240" w:lineRule="auto"/>
        <w:jc w:val="both"/>
        <w:rPr>
          <w:rFonts w:ascii="Times New Roman" w:hAnsi="Times New Roman" w:cs="Times New Roman"/>
          <w:sz w:val="24"/>
          <w:szCs w:val="24"/>
        </w:rPr>
      </w:pPr>
      <w:r w:rsidRPr="001F513B">
        <w:rPr>
          <w:rFonts w:ascii="Times New Roman" w:hAnsi="Times New Roman" w:cs="Times New Roman"/>
          <w:sz w:val="24"/>
          <w:szCs w:val="24"/>
        </w:rPr>
        <w:t xml:space="preserve">Для решения поставленных задач мы стараемся наиболее полно использовать весь педагогический потенциал традиционных форм взаимодействия с семьей и ищем новые, современные формы сотрудничества с родителями в соответствии потребностями, интересами и запросами самих родителей. Планируя ту или иную форму взаимодействия, мы всегда исходим из представлений о современных родителях, как о людях, готовых к обучению, саморазвитию и сотрудничеству. В этой связи </w:t>
      </w:r>
      <w:r w:rsidRPr="001F513B">
        <w:rPr>
          <w:rFonts w:ascii="Times New Roman" w:hAnsi="Times New Roman" w:cs="Times New Roman"/>
          <w:sz w:val="24"/>
          <w:szCs w:val="24"/>
          <w:u w:val="single"/>
        </w:rPr>
        <w:t>основными требованиями</w:t>
      </w:r>
      <w:r w:rsidRPr="001F513B">
        <w:rPr>
          <w:rFonts w:ascii="Times New Roman" w:hAnsi="Times New Roman" w:cs="Times New Roman"/>
          <w:sz w:val="24"/>
          <w:szCs w:val="24"/>
        </w:rPr>
        <w:t xml:space="preserve"> к формам взаимодействия являются: оригинальность, востребованность, интерактивность.</w:t>
      </w:r>
    </w:p>
    <w:p w:rsidR="001F513B" w:rsidRPr="001F513B" w:rsidRDefault="001F513B" w:rsidP="001F513B">
      <w:pPr>
        <w:autoSpaceDE w:val="0"/>
        <w:autoSpaceDN w:val="0"/>
        <w:adjustRightInd w:val="0"/>
        <w:spacing w:after="0" w:line="240" w:lineRule="auto"/>
        <w:jc w:val="both"/>
        <w:rPr>
          <w:rFonts w:ascii="Times New Roman" w:hAnsi="Times New Roman" w:cs="Times New Roman"/>
          <w:b/>
          <w:sz w:val="24"/>
          <w:szCs w:val="24"/>
        </w:rPr>
      </w:pPr>
    </w:p>
    <w:p w:rsidR="001F513B" w:rsidRPr="001F513B" w:rsidRDefault="001F513B" w:rsidP="001F513B">
      <w:pPr>
        <w:spacing w:after="0" w:line="240" w:lineRule="auto"/>
        <w:ind w:firstLine="708"/>
        <w:jc w:val="both"/>
        <w:rPr>
          <w:rFonts w:ascii="Times New Roman" w:eastAsia="Times New Roman" w:hAnsi="Times New Roman" w:cs="Times New Roman"/>
          <w:b/>
          <w:i/>
          <w:sz w:val="24"/>
          <w:szCs w:val="24"/>
          <w:u w:val="single"/>
          <w:lang w:eastAsia="ru-RU"/>
        </w:rPr>
      </w:pPr>
      <w:r w:rsidRPr="001F513B">
        <w:rPr>
          <w:rFonts w:ascii="Times New Roman" w:eastAsia="Times New Roman" w:hAnsi="Times New Roman" w:cs="Times New Roman"/>
          <w:b/>
          <w:i/>
          <w:sz w:val="24"/>
          <w:szCs w:val="24"/>
          <w:u w:val="single"/>
          <w:lang w:eastAsia="ru-RU"/>
        </w:rPr>
        <w:t>Основные принципы партнёрства ДОУ и семьи:</w:t>
      </w:r>
    </w:p>
    <w:p w:rsidR="001F513B" w:rsidRPr="001F513B" w:rsidRDefault="001F513B" w:rsidP="001F513B">
      <w:pPr>
        <w:spacing w:after="0" w:line="240" w:lineRule="auto"/>
        <w:ind w:firstLine="708"/>
        <w:jc w:val="both"/>
        <w:rPr>
          <w:rFonts w:ascii="Times New Roman" w:eastAsia="Times New Roman" w:hAnsi="Times New Roman" w:cs="Times New Roman"/>
          <w:b/>
          <w:sz w:val="24"/>
          <w:szCs w:val="24"/>
          <w:lang w:eastAsia="ru-RU"/>
        </w:rPr>
      </w:pPr>
    </w:p>
    <w:p w:rsidR="001F513B" w:rsidRPr="001F513B" w:rsidRDefault="001F513B" w:rsidP="001F513B">
      <w:pPr>
        <w:pStyle w:val="a3"/>
        <w:numPr>
          <w:ilvl w:val="0"/>
          <w:numId w:val="4"/>
        </w:numPr>
        <w:spacing w:before="0" w:beforeAutospacing="0" w:after="0" w:afterAutospacing="0"/>
        <w:rPr>
          <w:color w:val="000000"/>
          <w:kern w:val="24"/>
        </w:rPr>
      </w:pPr>
      <w:r w:rsidRPr="001F513B">
        <w:rPr>
          <w:b/>
          <w:bCs/>
          <w:color w:val="000000"/>
          <w:kern w:val="24"/>
        </w:rPr>
        <w:t>Единый подход</w:t>
      </w:r>
      <w:r w:rsidRPr="001F513B">
        <w:t xml:space="preserve"> </w:t>
      </w:r>
      <w:r w:rsidRPr="001F513B">
        <w:rPr>
          <w:color w:val="000000"/>
          <w:kern w:val="24"/>
        </w:rPr>
        <w:t>педагогов и родителей к процессу воспитания</w:t>
      </w:r>
      <w:r w:rsidRPr="001F513B">
        <w:t xml:space="preserve"> </w:t>
      </w:r>
      <w:r w:rsidRPr="001F513B">
        <w:rPr>
          <w:color w:val="000000"/>
          <w:kern w:val="24"/>
        </w:rPr>
        <w:t>ребёнка;</w:t>
      </w:r>
    </w:p>
    <w:p w:rsidR="001F513B" w:rsidRPr="001F513B" w:rsidRDefault="001F513B" w:rsidP="001F513B">
      <w:pPr>
        <w:pStyle w:val="a3"/>
        <w:numPr>
          <w:ilvl w:val="0"/>
          <w:numId w:val="4"/>
        </w:numPr>
        <w:spacing w:before="0" w:beforeAutospacing="0" w:after="0" w:afterAutospacing="0"/>
        <w:rPr>
          <w:color w:val="000000"/>
          <w:kern w:val="24"/>
        </w:rPr>
      </w:pPr>
      <w:r w:rsidRPr="001F513B">
        <w:rPr>
          <w:b/>
          <w:bCs/>
          <w:color w:val="000000"/>
          <w:kern w:val="24"/>
        </w:rPr>
        <w:t xml:space="preserve">Уважение и доброжелательность </w:t>
      </w:r>
      <w:r w:rsidRPr="001F513B">
        <w:rPr>
          <w:color w:val="000000"/>
          <w:kern w:val="24"/>
        </w:rPr>
        <w:t>друг к другу, обеспечение свободы мнений</w:t>
      </w:r>
      <w:r w:rsidRPr="001F513B">
        <w:t xml:space="preserve"> (Позитивный настрой на общение является тем самым прочным фундаментом, на котором строится взаимодействие педагогов группы с родителями)</w:t>
      </w:r>
      <w:r w:rsidRPr="001F513B">
        <w:rPr>
          <w:color w:val="000000"/>
          <w:kern w:val="24"/>
        </w:rPr>
        <w:t>;</w:t>
      </w:r>
    </w:p>
    <w:p w:rsidR="001F513B" w:rsidRPr="001F513B" w:rsidRDefault="001F513B" w:rsidP="001F513B">
      <w:pPr>
        <w:pStyle w:val="a3"/>
        <w:numPr>
          <w:ilvl w:val="0"/>
          <w:numId w:val="4"/>
        </w:numPr>
        <w:spacing w:before="0" w:beforeAutospacing="0" w:after="0" w:afterAutospacing="0"/>
        <w:rPr>
          <w:color w:val="000000"/>
          <w:kern w:val="24"/>
        </w:rPr>
      </w:pPr>
      <w:r w:rsidRPr="001F513B">
        <w:rPr>
          <w:b/>
          <w:bCs/>
          <w:color w:val="000000"/>
          <w:kern w:val="24"/>
        </w:rPr>
        <w:lastRenderedPageBreak/>
        <w:t>Дифференцированный</w:t>
      </w:r>
      <w:r w:rsidRPr="001F513B">
        <w:t xml:space="preserve"> </w:t>
      </w:r>
      <w:r w:rsidRPr="001F513B">
        <w:rPr>
          <w:b/>
          <w:bCs/>
          <w:color w:val="000000"/>
          <w:kern w:val="24"/>
        </w:rPr>
        <w:t>подход</w:t>
      </w:r>
      <w:r w:rsidRPr="001F513B">
        <w:rPr>
          <w:color w:val="000000"/>
          <w:kern w:val="24"/>
        </w:rPr>
        <w:t xml:space="preserve"> к каждой семье (</w:t>
      </w:r>
      <w:r w:rsidRPr="001F513B">
        <w:t>учет социального положения, традиций, интеллектуального и культурного опыта родителей)</w:t>
      </w:r>
      <w:r w:rsidRPr="001F513B">
        <w:rPr>
          <w:color w:val="000000"/>
          <w:kern w:val="24"/>
        </w:rPr>
        <w:t>;</w:t>
      </w:r>
    </w:p>
    <w:p w:rsidR="001F513B" w:rsidRPr="001F513B" w:rsidRDefault="001F513B" w:rsidP="001F513B">
      <w:pPr>
        <w:pStyle w:val="a3"/>
        <w:numPr>
          <w:ilvl w:val="0"/>
          <w:numId w:val="4"/>
        </w:numPr>
        <w:spacing w:before="0" w:beforeAutospacing="0" w:after="0" w:afterAutospacing="0"/>
        <w:rPr>
          <w:color w:val="000000"/>
          <w:kern w:val="24"/>
        </w:rPr>
      </w:pPr>
      <w:r w:rsidRPr="001F513B">
        <w:rPr>
          <w:b/>
          <w:bCs/>
          <w:color w:val="000000"/>
          <w:kern w:val="24"/>
        </w:rPr>
        <w:t>Взаимное доверие</w:t>
      </w:r>
      <w:r w:rsidRPr="001F513B">
        <w:t xml:space="preserve"> </w:t>
      </w:r>
      <w:r w:rsidRPr="001F513B">
        <w:rPr>
          <w:color w:val="000000"/>
          <w:kern w:val="24"/>
        </w:rPr>
        <w:t>педагогов и родителей,</w:t>
      </w:r>
      <w:r w:rsidRPr="001F513B">
        <w:t xml:space="preserve"> </w:t>
      </w:r>
      <w:r w:rsidRPr="001F513B">
        <w:rPr>
          <w:color w:val="000000"/>
          <w:kern w:val="24"/>
        </w:rPr>
        <w:t>отказ от критики участников процесса воспитания;</w:t>
      </w:r>
    </w:p>
    <w:p w:rsidR="001F513B" w:rsidRPr="001F513B" w:rsidRDefault="001F513B" w:rsidP="001F513B">
      <w:pPr>
        <w:pStyle w:val="a3"/>
        <w:numPr>
          <w:ilvl w:val="0"/>
          <w:numId w:val="4"/>
        </w:numPr>
        <w:spacing w:before="0" w:beforeAutospacing="0" w:after="0" w:afterAutospacing="0"/>
        <w:rPr>
          <w:color w:val="000000"/>
          <w:kern w:val="24"/>
        </w:rPr>
      </w:pPr>
      <w:r w:rsidRPr="001F513B">
        <w:rPr>
          <w:b/>
          <w:bCs/>
          <w:color w:val="000000"/>
          <w:kern w:val="24"/>
        </w:rPr>
        <w:t xml:space="preserve">Открытость </w:t>
      </w:r>
      <w:r w:rsidRPr="001F513B">
        <w:rPr>
          <w:color w:val="000000"/>
          <w:kern w:val="24"/>
        </w:rPr>
        <w:t>дошкольного учреждения для родителей;</w:t>
      </w:r>
    </w:p>
    <w:p w:rsidR="001F513B" w:rsidRPr="001F513B" w:rsidRDefault="001F513B" w:rsidP="001F513B">
      <w:pPr>
        <w:pStyle w:val="a3"/>
        <w:numPr>
          <w:ilvl w:val="0"/>
          <w:numId w:val="4"/>
        </w:numPr>
        <w:spacing w:before="0" w:beforeAutospacing="0" w:after="0" w:afterAutospacing="0"/>
        <w:rPr>
          <w:color w:val="000000"/>
          <w:kern w:val="24"/>
        </w:rPr>
      </w:pPr>
      <w:proofErr w:type="gramStart"/>
      <w:r w:rsidRPr="001F513B">
        <w:rPr>
          <w:b/>
          <w:color w:val="000000"/>
          <w:kern w:val="24"/>
        </w:rPr>
        <w:t>Динамичность</w:t>
      </w:r>
      <w:r w:rsidRPr="001F513B">
        <w:t xml:space="preserve"> (Детский сад должен находиться в режиме развития, а не функционирования, представлять собой мобильную систему, быстро реагировать на изменения социального состава родителей, их образовательные потребности и воспитательные запросы.</w:t>
      </w:r>
      <w:proofErr w:type="gramEnd"/>
      <w:r w:rsidRPr="001F513B">
        <w:t xml:space="preserve"> </w:t>
      </w:r>
      <w:proofErr w:type="gramStart"/>
      <w:r w:rsidRPr="001F513B">
        <w:t>В зависимости от этого должны меняться формы и направления работы детского сада с семьей);</w:t>
      </w:r>
      <w:proofErr w:type="gramEnd"/>
    </w:p>
    <w:p w:rsidR="001F513B" w:rsidRPr="001F513B" w:rsidRDefault="001F513B" w:rsidP="001F513B">
      <w:pPr>
        <w:pStyle w:val="a3"/>
        <w:numPr>
          <w:ilvl w:val="0"/>
          <w:numId w:val="4"/>
        </w:numPr>
        <w:spacing w:before="0" w:beforeAutospacing="0" w:after="0" w:afterAutospacing="0"/>
        <w:rPr>
          <w:color w:val="000000"/>
          <w:kern w:val="24"/>
        </w:rPr>
      </w:pPr>
      <w:r w:rsidRPr="001F513B">
        <w:rPr>
          <w:b/>
          <w:color w:val="000000"/>
          <w:kern w:val="24"/>
        </w:rPr>
        <w:t xml:space="preserve">Сотрудничество, а не наставничество </w:t>
      </w:r>
      <w:r w:rsidRPr="001F513B">
        <w:t>(Сотрудничество - это общение "на равных", где никому не принадлежит привилегия указывать, контролировать, оценивать)</w:t>
      </w:r>
      <w:r w:rsidRPr="001F513B">
        <w:rPr>
          <w:b/>
          <w:color w:val="000000"/>
          <w:kern w:val="24"/>
        </w:rPr>
        <w:t>;</w:t>
      </w:r>
    </w:p>
    <w:p w:rsidR="001F513B" w:rsidRPr="001F513B" w:rsidRDefault="001F513B" w:rsidP="001F513B">
      <w:pPr>
        <w:pStyle w:val="a3"/>
        <w:numPr>
          <w:ilvl w:val="0"/>
          <w:numId w:val="4"/>
        </w:numPr>
        <w:spacing w:before="0" w:beforeAutospacing="0" w:after="0" w:afterAutospacing="0"/>
        <w:rPr>
          <w:color w:val="000000"/>
          <w:kern w:val="24"/>
        </w:rPr>
      </w:pPr>
      <w:r w:rsidRPr="001F513B">
        <w:rPr>
          <w:b/>
          <w:color w:val="000000"/>
          <w:kern w:val="24"/>
        </w:rPr>
        <w:t>Обратная связь</w:t>
      </w:r>
      <w:r w:rsidRPr="001F513B">
        <w:t xml:space="preserve"> (необходима для изучения мнения родителей по различным вопросам воспитания).</w:t>
      </w:r>
    </w:p>
    <w:p w:rsidR="001F513B" w:rsidRPr="001F513B" w:rsidRDefault="001F513B" w:rsidP="001F513B">
      <w:pPr>
        <w:spacing w:after="0" w:line="240" w:lineRule="auto"/>
        <w:ind w:firstLine="708"/>
        <w:jc w:val="both"/>
        <w:rPr>
          <w:rFonts w:ascii="Times New Roman" w:eastAsia="Times New Roman" w:hAnsi="Times New Roman" w:cs="Times New Roman"/>
          <w:b/>
          <w:sz w:val="24"/>
          <w:szCs w:val="24"/>
          <w:lang w:eastAsia="ru-RU"/>
        </w:rPr>
      </w:pPr>
      <w:r w:rsidRPr="001F513B">
        <w:rPr>
          <w:rFonts w:ascii="Times New Roman" w:eastAsia="Times New Roman" w:hAnsi="Times New Roman" w:cs="Times New Roman"/>
          <w:b/>
          <w:sz w:val="24"/>
          <w:szCs w:val="24"/>
          <w:lang w:eastAsia="ru-RU"/>
        </w:rPr>
        <w:t xml:space="preserve">Условно можно сформулировать, выделить 4 </w:t>
      </w:r>
      <w:proofErr w:type="gramStart"/>
      <w:r w:rsidRPr="001F513B">
        <w:rPr>
          <w:rFonts w:ascii="Times New Roman" w:eastAsia="Times New Roman" w:hAnsi="Times New Roman" w:cs="Times New Roman"/>
          <w:b/>
          <w:sz w:val="24"/>
          <w:szCs w:val="24"/>
          <w:lang w:eastAsia="ru-RU"/>
        </w:rPr>
        <w:t>основных</w:t>
      </w:r>
      <w:proofErr w:type="gramEnd"/>
      <w:r w:rsidRPr="001F513B">
        <w:rPr>
          <w:rFonts w:ascii="Times New Roman" w:eastAsia="Times New Roman" w:hAnsi="Times New Roman" w:cs="Times New Roman"/>
          <w:b/>
          <w:sz w:val="24"/>
          <w:szCs w:val="24"/>
          <w:lang w:eastAsia="ru-RU"/>
        </w:rPr>
        <w:t xml:space="preserve"> направления взаимодействия с родителями:</w:t>
      </w:r>
    </w:p>
    <w:p w:rsidR="001F513B" w:rsidRPr="001F513B" w:rsidRDefault="001F513B" w:rsidP="001F513B">
      <w:pPr>
        <w:spacing w:after="0" w:line="240" w:lineRule="auto"/>
        <w:ind w:firstLine="708"/>
        <w:jc w:val="both"/>
        <w:rPr>
          <w:rFonts w:ascii="Times New Roman" w:eastAsia="Times New Roman" w:hAnsi="Times New Roman" w:cs="Times New Roman"/>
          <w:sz w:val="24"/>
          <w:szCs w:val="24"/>
          <w:lang w:eastAsia="ru-RU"/>
        </w:rPr>
      </w:pPr>
      <w:r w:rsidRPr="001F513B">
        <w:rPr>
          <w:rFonts w:ascii="Times New Roman" w:eastAsia="Times New Roman" w:hAnsi="Times New Roman" w:cs="Times New Roman"/>
          <w:sz w:val="24"/>
          <w:szCs w:val="24"/>
          <w:lang w:eastAsia="ru-RU"/>
        </w:rPr>
        <w:t>1. Познавательное направление</w:t>
      </w:r>
    </w:p>
    <w:p w:rsidR="001F513B" w:rsidRPr="001F513B" w:rsidRDefault="001F513B" w:rsidP="001F513B">
      <w:pPr>
        <w:spacing w:after="0" w:line="240" w:lineRule="auto"/>
        <w:ind w:firstLine="708"/>
        <w:jc w:val="both"/>
        <w:rPr>
          <w:rFonts w:ascii="Times New Roman" w:eastAsia="Times New Roman" w:hAnsi="Times New Roman" w:cs="Times New Roman"/>
          <w:sz w:val="24"/>
          <w:szCs w:val="24"/>
          <w:lang w:eastAsia="ru-RU"/>
        </w:rPr>
      </w:pPr>
      <w:r w:rsidRPr="001F513B">
        <w:rPr>
          <w:rFonts w:ascii="Times New Roman" w:eastAsia="Times New Roman" w:hAnsi="Times New Roman" w:cs="Times New Roman"/>
          <w:sz w:val="24"/>
          <w:szCs w:val="24"/>
          <w:lang w:eastAsia="ru-RU"/>
        </w:rPr>
        <w:t>2. Информационно-аналитическое направление</w:t>
      </w:r>
    </w:p>
    <w:p w:rsidR="001F513B" w:rsidRPr="001F513B" w:rsidRDefault="001F513B" w:rsidP="001F513B">
      <w:pPr>
        <w:spacing w:after="0" w:line="240" w:lineRule="auto"/>
        <w:ind w:firstLine="708"/>
        <w:jc w:val="both"/>
        <w:rPr>
          <w:rFonts w:ascii="Times New Roman" w:eastAsia="Times New Roman" w:hAnsi="Times New Roman" w:cs="Times New Roman"/>
          <w:sz w:val="24"/>
          <w:szCs w:val="24"/>
          <w:lang w:eastAsia="ru-RU"/>
        </w:rPr>
      </w:pPr>
      <w:r w:rsidRPr="001F513B">
        <w:rPr>
          <w:rFonts w:ascii="Times New Roman" w:eastAsia="Times New Roman" w:hAnsi="Times New Roman" w:cs="Times New Roman"/>
          <w:sz w:val="24"/>
          <w:szCs w:val="24"/>
          <w:lang w:eastAsia="ru-RU"/>
        </w:rPr>
        <w:t>3. Наглядно-информационное направление</w:t>
      </w:r>
    </w:p>
    <w:p w:rsidR="001F513B" w:rsidRPr="001F513B" w:rsidRDefault="001F513B" w:rsidP="001F513B">
      <w:pPr>
        <w:spacing w:after="0" w:line="240" w:lineRule="auto"/>
        <w:ind w:firstLine="708"/>
        <w:jc w:val="both"/>
        <w:rPr>
          <w:rFonts w:ascii="Times New Roman" w:eastAsia="Times New Roman" w:hAnsi="Times New Roman" w:cs="Times New Roman"/>
          <w:sz w:val="24"/>
          <w:szCs w:val="24"/>
          <w:lang w:eastAsia="ru-RU"/>
        </w:rPr>
      </w:pPr>
      <w:r w:rsidRPr="001F513B">
        <w:rPr>
          <w:rFonts w:ascii="Times New Roman" w:eastAsia="Times New Roman" w:hAnsi="Times New Roman" w:cs="Times New Roman"/>
          <w:sz w:val="24"/>
          <w:szCs w:val="24"/>
          <w:lang w:eastAsia="ru-RU"/>
        </w:rPr>
        <w:t>4. Досуговое направление</w:t>
      </w:r>
    </w:p>
    <w:p w:rsidR="001F513B" w:rsidRPr="001F513B" w:rsidRDefault="001F513B" w:rsidP="001F513B">
      <w:pPr>
        <w:tabs>
          <w:tab w:val="left" w:pos="4050"/>
        </w:tabs>
        <w:autoSpaceDE w:val="0"/>
        <w:autoSpaceDN w:val="0"/>
        <w:adjustRightInd w:val="0"/>
        <w:spacing w:after="0" w:line="240" w:lineRule="auto"/>
        <w:jc w:val="both"/>
        <w:rPr>
          <w:rFonts w:ascii="Times New Roman" w:hAnsi="Times New Roman" w:cs="Times New Roman"/>
          <w:b/>
          <w:i/>
          <w:sz w:val="24"/>
          <w:szCs w:val="24"/>
          <w:u w:val="single"/>
        </w:rPr>
      </w:pPr>
      <w:r w:rsidRPr="001F513B">
        <w:rPr>
          <w:rFonts w:ascii="Times New Roman" w:hAnsi="Times New Roman" w:cs="Times New Roman"/>
          <w:sz w:val="24"/>
          <w:szCs w:val="24"/>
        </w:rPr>
        <w:tab/>
      </w:r>
      <w:r w:rsidRPr="001F513B">
        <w:rPr>
          <w:rFonts w:ascii="Times New Roman" w:hAnsi="Times New Roman" w:cs="Times New Roman"/>
          <w:b/>
          <w:i/>
          <w:sz w:val="24"/>
          <w:szCs w:val="24"/>
          <w:u w:val="single"/>
        </w:rPr>
        <w:t>Познавательное направление</w:t>
      </w:r>
    </w:p>
    <w:p w:rsidR="001F513B" w:rsidRPr="001F513B" w:rsidRDefault="001F513B" w:rsidP="001F513B">
      <w:pPr>
        <w:shd w:val="clear" w:color="auto" w:fill="FFFFFF"/>
        <w:spacing w:after="0"/>
        <w:rPr>
          <w:rFonts w:ascii="Times New Roman" w:eastAsia="Times New Roman" w:hAnsi="Times New Roman" w:cs="Times New Roman"/>
          <w:sz w:val="24"/>
          <w:szCs w:val="24"/>
          <w:lang w:eastAsia="ru-RU"/>
        </w:rPr>
      </w:pPr>
      <w:r w:rsidRPr="001F513B">
        <w:rPr>
          <w:rFonts w:ascii="Times New Roman" w:eastAsia="Times New Roman" w:hAnsi="Times New Roman" w:cs="Times New Roman"/>
          <w:b/>
          <w:i/>
          <w:iCs/>
          <w:sz w:val="24"/>
          <w:szCs w:val="24"/>
          <w:bdr w:val="none" w:sz="0" w:space="0" w:color="auto" w:frame="1"/>
          <w:lang w:eastAsia="ru-RU"/>
        </w:rPr>
        <w:t>Цель:</w:t>
      </w:r>
      <w:r w:rsidRPr="001F513B">
        <w:rPr>
          <w:rFonts w:ascii="Times New Roman" w:eastAsia="Times New Roman" w:hAnsi="Times New Roman" w:cs="Times New Roman"/>
          <w:sz w:val="24"/>
          <w:szCs w:val="24"/>
          <w:lang w:eastAsia="ru-RU"/>
        </w:rPr>
        <w:t> направлено на ознакомление родителей с возрастными и психологическими особенностями детей дошкольного возраста, формирование у родителей практических навыков воспитания детей.</w:t>
      </w:r>
    </w:p>
    <w:p w:rsidR="001F513B" w:rsidRPr="001F513B" w:rsidRDefault="001F513B" w:rsidP="001F513B">
      <w:pPr>
        <w:shd w:val="clear" w:color="auto" w:fill="FFFFFF"/>
        <w:spacing w:after="0"/>
        <w:ind w:firstLine="567"/>
        <w:rPr>
          <w:rFonts w:ascii="Times New Roman" w:eastAsia="Times New Roman" w:hAnsi="Times New Roman" w:cs="Times New Roman"/>
          <w:sz w:val="24"/>
          <w:szCs w:val="24"/>
          <w:lang w:eastAsia="ru-RU"/>
        </w:rPr>
      </w:pPr>
      <w:r w:rsidRPr="001F513B">
        <w:rPr>
          <w:rFonts w:ascii="Times New Roman" w:eastAsia="Times New Roman" w:hAnsi="Times New Roman" w:cs="Times New Roman"/>
          <w:sz w:val="24"/>
          <w:szCs w:val="24"/>
          <w:lang w:eastAsia="ru-RU"/>
        </w:rPr>
        <w:t>Это направление включает:</w:t>
      </w:r>
    </w:p>
    <w:p w:rsidR="001F513B" w:rsidRPr="001F513B" w:rsidRDefault="001F513B" w:rsidP="001F513B">
      <w:pPr>
        <w:pStyle w:val="a3"/>
        <w:numPr>
          <w:ilvl w:val="0"/>
          <w:numId w:val="5"/>
        </w:numPr>
        <w:spacing w:before="0" w:beforeAutospacing="0" w:after="0" w:afterAutospacing="0"/>
      </w:pPr>
      <w:r w:rsidRPr="001F513B">
        <w:rPr>
          <w:color w:val="000000"/>
          <w:kern w:val="24"/>
        </w:rPr>
        <w:t xml:space="preserve">Тренинги </w:t>
      </w:r>
    </w:p>
    <w:p w:rsidR="001F513B" w:rsidRPr="001F513B" w:rsidRDefault="001F513B" w:rsidP="001F513B">
      <w:pPr>
        <w:pStyle w:val="a3"/>
        <w:numPr>
          <w:ilvl w:val="0"/>
          <w:numId w:val="5"/>
        </w:numPr>
        <w:spacing w:before="0" w:beforeAutospacing="0" w:after="0" w:afterAutospacing="0"/>
      </w:pPr>
      <w:r w:rsidRPr="001F513B">
        <w:rPr>
          <w:color w:val="000000"/>
          <w:kern w:val="24"/>
        </w:rPr>
        <w:t>Семинары-практикумы</w:t>
      </w:r>
    </w:p>
    <w:p w:rsidR="001F513B" w:rsidRPr="001F513B" w:rsidRDefault="001F513B" w:rsidP="001F513B">
      <w:pPr>
        <w:pStyle w:val="a3"/>
        <w:numPr>
          <w:ilvl w:val="0"/>
          <w:numId w:val="5"/>
        </w:numPr>
        <w:spacing w:before="0" w:beforeAutospacing="0" w:after="0" w:afterAutospacing="0"/>
      </w:pPr>
      <w:r w:rsidRPr="001F513B">
        <w:rPr>
          <w:color w:val="000000"/>
          <w:kern w:val="24"/>
        </w:rPr>
        <w:t>Родительские собрания</w:t>
      </w:r>
    </w:p>
    <w:p w:rsidR="001F513B" w:rsidRPr="001F513B" w:rsidRDefault="001F513B" w:rsidP="001F513B">
      <w:pPr>
        <w:pStyle w:val="a3"/>
        <w:numPr>
          <w:ilvl w:val="0"/>
          <w:numId w:val="5"/>
        </w:numPr>
        <w:spacing w:before="0" w:beforeAutospacing="0" w:after="0" w:afterAutospacing="0"/>
      </w:pPr>
      <w:r w:rsidRPr="001F513B">
        <w:rPr>
          <w:color w:val="000000"/>
          <w:kern w:val="24"/>
        </w:rPr>
        <w:t>Педагогический брифинг</w:t>
      </w:r>
    </w:p>
    <w:p w:rsidR="001F513B" w:rsidRPr="001F513B" w:rsidRDefault="001F513B" w:rsidP="001F513B">
      <w:pPr>
        <w:pStyle w:val="a3"/>
        <w:numPr>
          <w:ilvl w:val="0"/>
          <w:numId w:val="5"/>
        </w:numPr>
        <w:spacing w:before="0" w:beforeAutospacing="0" w:after="0" w:afterAutospacing="0"/>
      </w:pPr>
      <w:r w:rsidRPr="001F513B">
        <w:rPr>
          <w:color w:val="000000"/>
          <w:kern w:val="24"/>
        </w:rPr>
        <w:t>Педагогическая гостиная</w:t>
      </w:r>
    </w:p>
    <w:p w:rsidR="001F513B" w:rsidRPr="001F513B" w:rsidRDefault="001F513B" w:rsidP="001F513B">
      <w:pPr>
        <w:pStyle w:val="a3"/>
        <w:numPr>
          <w:ilvl w:val="0"/>
          <w:numId w:val="5"/>
        </w:numPr>
        <w:spacing w:before="0" w:beforeAutospacing="0" w:after="0" w:afterAutospacing="0"/>
      </w:pPr>
      <w:r w:rsidRPr="001F513B">
        <w:rPr>
          <w:color w:val="000000"/>
          <w:kern w:val="24"/>
        </w:rPr>
        <w:t>Клуб заботливых родителей</w:t>
      </w:r>
    </w:p>
    <w:p w:rsidR="001F513B" w:rsidRPr="001F513B" w:rsidRDefault="001F513B" w:rsidP="001F513B">
      <w:pPr>
        <w:pStyle w:val="a3"/>
        <w:numPr>
          <w:ilvl w:val="0"/>
          <w:numId w:val="5"/>
        </w:numPr>
        <w:spacing w:before="0" w:beforeAutospacing="0" w:after="0" w:afterAutospacing="0"/>
      </w:pPr>
      <w:r w:rsidRPr="001F513B">
        <w:rPr>
          <w:color w:val="000000"/>
          <w:kern w:val="24"/>
        </w:rPr>
        <w:t>Информационные уголки в группах и холлах ДОУ</w:t>
      </w:r>
    </w:p>
    <w:p w:rsidR="001F513B" w:rsidRPr="001F513B" w:rsidRDefault="001F513B" w:rsidP="001F513B">
      <w:pPr>
        <w:pStyle w:val="a3"/>
        <w:numPr>
          <w:ilvl w:val="0"/>
          <w:numId w:val="5"/>
        </w:numPr>
        <w:spacing w:before="0" w:beforeAutospacing="0" w:after="0" w:afterAutospacing="0"/>
      </w:pPr>
      <w:r w:rsidRPr="001F513B">
        <w:rPr>
          <w:color w:val="000000"/>
          <w:kern w:val="24"/>
        </w:rPr>
        <w:t>Сайт ДОУ</w:t>
      </w:r>
    </w:p>
    <w:p w:rsidR="001F513B" w:rsidRPr="001F513B" w:rsidRDefault="001F513B" w:rsidP="001F513B">
      <w:pPr>
        <w:pStyle w:val="a3"/>
        <w:numPr>
          <w:ilvl w:val="0"/>
          <w:numId w:val="5"/>
        </w:numPr>
        <w:spacing w:before="0" w:beforeAutospacing="0" w:after="0" w:afterAutospacing="0"/>
      </w:pPr>
      <w:r w:rsidRPr="001F513B">
        <w:rPr>
          <w:color w:val="000000"/>
          <w:kern w:val="24"/>
        </w:rPr>
        <w:t>Педагогическая библиотека для родителей</w:t>
      </w:r>
    </w:p>
    <w:p w:rsidR="001F513B" w:rsidRPr="001F513B" w:rsidRDefault="001F513B" w:rsidP="001F513B">
      <w:pPr>
        <w:pStyle w:val="a3"/>
        <w:numPr>
          <w:ilvl w:val="0"/>
          <w:numId w:val="5"/>
        </w:numPr>
        <w:spacing w:before="0" w:beforeAutospacing="0" w:after="0" w:afterAutospacing="0"/>
      </w:pPr>
      <w:r w:rsidRPr="001F513B">
        <w:rPr>
          <w:color w:val="000000"/>
          <w:kern w:val="24"/>
        </w:rPr>
        <w:t>Телефон доверия</w:t>
      </w:r>
    </w:p>
    <w:p w:rsidR="001F513B" w:rsidRPr="001F513B" w:rsidRDefault="001F513B" w:rsidP="001F513B">
      <w:pPr>
        <w:pStyle w:val="a3"/>
        <w:numPr>
          <w:ilvl w:val="0"/>
          <w:numId w:val="5"/>
        </w:numPr>
        <w:spacing w:before="0" w:beforeAutospacing="0" w:after="0" w:afterAutospacing="0"/>
      </w:pPr>
      <w:r w:rsidRPr="001F513B">
        <w:rPr>
          <w:color w:val="000000"/>
          <w:kern w:val="24"/>
        </w:rPr>
        <w:t>Проекты</w:t>
      </w:r>
    </w:p>
    <w:p w:rsidR="001F513B" w:rsidRPr="001F513B" w:rsidRDefault="001F513B" w:rsidP="001F513B">
      <w:pPr>
        <w:pStyle w:val="a3"/>
        <w:numPr>
          <w:ilvl w:val="0"/>
          <w:numId w:val="5"/>
        </w:numPr>
        <w:spacing w:before="0" w:beforeAutospacing="0" w:after="0" w:afterAutospacing="0"/>
      </w:pPr>
      <w:r w:rsidRPr="001F513B">
        <w:rPr>
          <w:color w:val="000000"/>
          <w:kern w:val="24"/>
        </w:rPr>
        <w:t>Групповые консультации и индивидуальные беседы на основе диалога, искренности и отказа от критики.</w:t>
      </w:r>
    </w:p>
    <w:p w:rsidR="001F513B" w:rsidRPr="001F513B" w:rsidRDefault="001F513B" w:rsidP="001F513B">
      <w:pPr>
        <w:pStyle w:val="a3"/>
        <w:spacing w:before="0" w:beforeAutospacing="0" w:after="0" w:afterAutospacing="0"/>
        <w:ind w:left="720"/>
        <w:jc w:val="center"/>
        <w:rPr>
          <w:b/>
          <w:i/>
          <w:u w:val="single"/>
        </w:rPr>
      </w:pPr>
      <w:r w:rsidRPr="001F513B">
        <w:rPr>
          <w:b/>
          <w:i/>
          <w:color w:val="000000"/>
          <w:kern w:val="24"/>
          <w:u w:val="single"/>
        </w:rPr>
        <w:t>Информационно-аналитическое направление</w:t>
      </w:r>
    </w:p>
    <w:p w:rsidR="001F513B" w:rsidRPr="001F513B" w:rsidRDefault="001F513B" w:rsidP="001F513B">
      <w:pPr>
        <w:shd w:val="clear" w:color="auto" w:fill="FFFFFF"/>
        <w:spacing w:after="0"/>
        <w:rPr>
          <w:rFonts w:ascii="Times New Roman" w:eastAsia="Times New Roman" w:hAnsi="Times New Roman" w:cs="Times New Roman"/>
          <w:sz w:val="24"/>
          <w:szCs w:val="24"/>
          <w:lang w:eastAsia="ru-RU"/>
        </w:rPr>
      </w:pPr>
      <w:r w:rsidRPr="001F513B">
        <w:rPr>
          <w:rFonts w:ascii="Times New Roman" w:eastAsia="Times New Roman" w:hAnsi="Times New Roman" w:cs="Times New Roman"/>
          <w:b/>
          <w:i/>
          <w:iCs/>
          <w:sz w:val="24"/>
          <w:szCs w:val="24"/>
          <w:bdr w:val="none" w:sz="0" w:space="0" w:color="auto" w:frame="1"/>
          <w:lang w:eastAsia="ru-RU"/>
        </w:rPr>
        <w:t>Цель</w:t>
      </w:r>
      <w:r w:rsidRPr="001F513B">
        <w:rPr>
          <w:rFonts w:ascii="Times New Roman" w:eastAsia="Times New Roman" w:hAnsi="Times New Roman" w:cs="Times New Roman"/>
          <w:b/>
          <w:sz w:val="24"/>
          <w:szCs w:val="24"/>
          <w:lang w:eastAsia="ru-RU"/>
        </w:rPr>
        <w:t>:</w:t>
      </w:r>
      <w:r w:rsidRPr="001F513B">
        <w:rPr>
          <w:rFonts w:ascii="Times New Roman" w:eastAsia="Times New Roman" w:hAnsi="Times New Roman" w:cs="Times New Roman"/>
          <w:sz w:val="24"/>
          <w:szCs w:val="24"/>
          <w:lang w:eastAsia="ru-RU"/>
        </w:rPr>
        <w:t xml:space="preserve"> направлено на выявление интересов, потребностей, запросов родителей, уровня их педагогической грамотности, установление эмоционального контакта между педагогами, родителями и детьми.</w:t>
      </w:r>
    </w:p>
    <w:p w:rsidR="001F513B" w:rsidRPr="001F513B" w:rsidRDefault="001F513B" w:rsidP="001F513B">
      <w:pPr>
        <w:shd w:val="clear" w:color="auto" w:fill="FFFFFF"/>
        <w:spacing w:after="0"/>
        <w:rPr>
          <w:rFonts w:ascii="Times New Roman" w:eastAsia="Times New Roman" w:hAnsi="Times New Roman" w:cs="Times New Roman"/>
          <w:sz w:val="24"/>
          <w:szCs w:val="24"/>
          <w:lang w:eastAsia="ru-RU"/>
        </w:rPr>
      </w:pPr>
      <w:r w:rsidRPr="001F513B">
        <w:rPr>
          <w:rFonts w:ascii="Times New Roman" w:eastAsia="Times New Roman" w:hAnsi="Times New Roman" w:cs="Times New Roman"/>
          <w:sz w:val="24"/>
          <w:szCs w:val="24"/>
          <w:lang w:eastAsia="ru-RU"/>
        </w:rPr>
        <w:t>Помогает лучше ориентироваться в педагогических потребностях каждой семьи и учесть индивидуальные особенности.</w:t>
      </w:r>
    </w:p>
    <w:p w:rsidR="001F513B" w:rsidRPr="001F513B" w:rsidRDefault="001F513B" w:rsidP="001F513B">
      <w:pPr>
        <w:shd w:val="clear" w:color="auto" w:fill="FFFFFF"/>
        <w:spacing w:after="0"/>
        <w:rPr>
          <w:rFonts w:ascii="Times New Roman" w:eastAsia="Times New Roman" w:hAnsi="Times New Roman" w:cs="Times New Roman"/>
          <w:sz w:val="24"/>
          <w:szCs w:val="24"/>
          <w:lang w:eastAsia="ru-RU"/>
        </w:rPr>
      </w:pPr>
      <w:r w:rsidRPr="001F513B">
        <w:rPr>
          <w:rFonts w:ascii="Times New Roman" w:eastAsia="Times New Roman" w:hAnsi="Times New Roman" w:cs="Times New Roman"/>
          <w:sz w:val="24"/>
          <w:szCs w:val="24"/>
          <w:lang w:eastAsia="ru-RU"/>
        </w:rPr>
        <w:t>По данному направлению можно проводить:</w:t>
      </w:r>
    </w:p>
    <w:p w:rsidR="001F513B" w:rsidRPr="001F513B" w:rsidRDefault="001F513B" w:rsidP="001F513B">
      <w:pPr>
        <w:pStyle w:val="a3"/>
        <w:numPr>
          <w:ilvl w:val="0"/>
          <w:numId w:val="6"/>
        </w:numPr>
        <w:spacing w:before="0" w:beforeAutospacing="0" w:after="0" w:afterAutospacing="0"/>
        <w:rPr>
          <w:color w:val="000000"/>
          <w:kern w:val="24"/>
        </w:rPr>
      </w:pPr>
      <w:r w:rsidRPr="001F513B">
        <w:rPr>
          <w:color w:val="000000"/>
          <w:kern w:val="24"/>
        </w:rPr>
        <w:t xml:space="preserve">Социологические срезы, </w:t>
      </w:r>
    </w:p>
    <w:p w:rsidR="001F513B" w:rsidRPr="001F513B" w:rsidRDefault="001F513B" w:rsidP="001F513B">
      <w:pPr>
        <w:pStyle w:val="a3"/>
        <w:numPr>
          <w:ilvl w:val="0"/>
          <w:numId w:val="6"/>
        </w:numPr>
        <w:spacing w:before="0" w:beforeAutospacing="0" w:after="0" w:afterAutospacing="0"/>
        <w:rPr>
          <w:color w:val="000000"/>
          <w:kern w:val="24"/>
        </w:rPr>
      </w:pPr>
      <w:r w:rsidRPr="001F513B">
        <w:rPr>
          <w:color w:val="000000"/>
          <w:kern w:val="24"/>
        </w:rPr>
        <w:t xml:space="preserve">Опросы, </w:t>
      </w:r>
    </w:p>
    <w:p w:rsidR="001F513B" w:rsidRPr="001F513B" w:rsidRDefault="001F513B" w:rsidP="001F513B">
      <w:pPr>
        <w:pStyle w:val="a3"/>
        <w:numPr>
          <w:ilvl w:val="0"/>
          <w:numId w:val="6"/>
        </w:numPr>
        <w:spacing w:before="0" w:beforeAutospacing="0" w:after="0" w:afterAutospacing="0"/>
        <w:rPr>
          <w:color w:val="000000"/>
          <w:kern w:val="24"/>
        </w:rPr>
      </w:pPr>
      <w:r w:rsidRPr="001F513B">
        <w:rPr>
          <w:color w:val="000000"/>
          <w:kern w:val="24"/>
        </w:rPr>
        <w:t>Анкетирование,</w:t>
      </w:r>
    </w:p>
    <w:p w:rsidR="001F513B" w:rsidRPr="001F513B" w:rsidRDefault="001F513B" w:rsidP="001F513B">
      <w:pPr>
        <w:pStyle w:val="a3"/>
        <w:numPr>
          <w:ilvl w:val="0"/>
          <w:numId w:val="6"/>
        </w:numPr>
        <w:spacing w:before="0" w:beforeAutospacing="0" w:after="0" w:afterAutospacing="0"/>
        <w:rPr>
          <w:color w:val="000000"/>
          <w:kern w:val="24"/>
        </w:rPr>
      </w:pPr>
      <w:r w:rsidRPr="001F513B">
        <w:rPr>
          <w:color w:val="000000"/>
          <w:kern w:val="24"/>
        </w:rPr>
        <w:t>Тестирование,</w:t>
      </w:r>
    </w:p>
    <w:p w:rsidR="001F513B" w:rsidRPr="001F513B" w:rsidRDefault="001F513B" w:rsidP="001F513B">
      <w:pPr>
        <w:pStyle w:val="a3"/>
        <w:numPr>
          <w:ilvl w:val="0"/>
          <w:numId w:val="6"/>
        </w:numPr>
        <w:spacing w:before="0" w:beforeAutospacing="0" w:after="0" w:afterAutospacing="0"/>
        <w:rPr>
          <w:color w:val="000000"/>
          <w:kern w:val="24"/>
        </w:rPr>
      </w:pPr>
      <w:r w:rsidRPr="001F513B">
        <w:rPr>
          <w:color w:val="000000"/>
          <w:kern w:val="24"/>
        </w:rPr>
        <w:lastRenderedPageBreak/>
        <w:t>Индивидуальные блокноты,</w:t>
      </w:r>
    </w:p>
    <w:p w:rsidR="001F513B" w:rsidRPr="001F513B" w:rsidRDefault="001F513B" w:rsidP="001F513B">
      <w:pPr>
        <w:pStyle w:val="a3"/>
        <w:numPr>
          <w:ilvl w:val="0"/>
          <w:numId w:val="6"/>
        </w:numPr>
        <w:spacing w:before="0" w:beforeAutospacing="0" w:after="0" w:afterAutospacing="0"/>
        <w:rPr>
          <w:color w:val="000000"/>
          <w:kern w:val="24"/>
        </w:rPr>
      </w:pPr>
      <w:r w:rsidRPr="001F513B">
        <w:rPr>
          <w:color w:val="000000"/>
          <w:kern w:val="24"/>
        </w:rPr>
        <w:t>«Почтовый ящик» и информационные корзины, куда родители могут помещать волнующие их вопросы.</w:t>
      </w:r>
    </w:p>
    <w:p w:rsidR="001F513B" w:rsidRPr="001F513B" w:rsidRDefault="001F513B" w:rsidP="001F513B">
      <w:pPr>
        <w:tabs>
          <w:tab w:val="left" w:pos="4050"/>
        </w:tabs>
        <w:autoSpaceDE w:val="0"/>
        <w:autoSpaceDN w:val="0"/>
        <w:adjustRightInd w:val="0"/>
        <w:spacing w:after="0" w:line="240" w:lineRule="auto"/>
        <w:jc w:val="center"/>
        <w:rPr>
          <w:rFonts w:ascii="Times New Roman" w:hAnsi="Times New Roman" w:cs="Times New Roman"/>
          <w:b/>
          <w:i/>
          <w:sz w:val="24"/>
          <w:szCs w:val="24"/>
          <w:u w:val="single"/>
        </w:rPr>
      </w:pPr>
      <w:r w:rsidRPr="001F513B">
        <w:rPr>
          <w:rFonts w:ascii="Times New Roman" w:hAnsi="Times New Roman" w:cs="Times New Roman"/>
          <w:b/>
          <w:i/>
          <w:sz w:val="24"/>
          <w:szCs w:val="24"/>
          <w:u w:val="single"/>
        </w:rPr>
        <w:t>Наглядно-информационное направление</w:t>
      </w:r>
    </w:p>
    <w:p w:rsidR="001F513B" w:rsidRPr="001F513B" w:rsidRDefault="001F513B" w:rsidP="001F513B">
      <w:pPr>
        <w:pStyle w:val="a3"/>
        <w:spacing w:before="0" w:beforeAutospacing="0" w:after="0" w:afterAutospacing="0"/>
        <w:rPr>
          <w:rFonts w:eastAsia="Calibri"/>
          <w:color w:val="000000"/>
          <w:kern w:val="24"/>
        </w:rPr>
      </w:pPr>
      <w:r w:rsidRPr="001F513B">
        <w:rPr>
          <w:b/>
          <w:i/>
        </w:rPr>
        <w:t xml:space="preserve">Цель: </w:t>
      </w:r>
      <w:r w:rsidRPr="001F513B">
        <w:rPr>
          <w:color w:val="000000"/>
          <w:kern w:val="24"/>
        </w:rPr>
        <w:t>ознакомление родителей с условиями, содержанием и методами воспитания детей в условиях дошкольного учреждения.</w:t>
      </w:r>
      <w:r w:rsidRPr="001F513B">
        <w:t xml:space="preserve"> </w:t>
      </w:r>
      <w:r w:rsidRPr="001F513B">
        <w:rPr>
          <w:rFonts w:eastAsia="Calibri"/>
          <w:color w:val="000000"/>
          <w:kern w:val="24"/>
        </w:rPr>
        <w:t>Формирование у родителей знаний о воспитании и развитии детей.</w:t>
      </w:r>
    </w:p>
    <w:p w:rsidR="001F513B" w:rsidRPr="001F513B" w:rsidRDefault="001F513B" w:rsidP="001F513B">
      <w:pPr>
        <w:pStyle w:val="a3"/>
        <w:numPr>
          <w:ilvl w:val="0"/>
          <w:numId w:val="7"/>
        </w:numPr>
        <w:spacing w:before="0" w:beforeAutospacing="0" w:after="0" w:afterAutospacing="0"/>
      </w:pPr>
      <w:r w:rsidRPr="001F513B">
        <w:rPr>
          <w:color w:val="000000"/>
          <w:kern w:val="24"/>
        </w:rPr>
        <w:t>Информационные проспекты для родителей,</w:t>
      </w:r>
    </w:p>
    <w:p w:rsidR="001F513B" w:rsidRPr="001F513B" w:rsidRDefault="001F513B" w:rsidP="001F513B">
      <w:pPr>
        <w:pStyle w:val="a3"/>
        <w:numPr>
          <w:ilvl w:val="0"/>
          <w:numId w:val="7"/>
        </w:numPr>
        <w:spacing w:before="0" w:beforeAutospacing="0" w:after="0" w:afterAutospacing="0"/>
      </w:pPr>
      <w:r w:rsidRPr="001F513B">
        <w:rPr>
          <w:color w:val="000000"/>
          <w:kern w:val="24"/>
        </w:rPr>
        <w:t xml:space="preserve">Нормативные документы, </w:t>
      </w:r>
    </w:p>
    <w:p w:rsidR="001F513B" w:rsidRPr="001F513B" w:rsidRDefault="001F513B" w:rsidP="001F513B">
      <w:pPr>
        <w:pStyle w:val="a3"/>
        <w:numPr>
          <w:ilvl w:val="0"/>
          <w:numId w:val="7"/>
        </w:numPr>
        <w:spacing w:before="0" w:beforeAutospacing="0" w:after="0" w:afterAutospacing="0"/>
      </w:pPr>
      <w:r w:rsidRPr="001F513B">
        <w:rPr>
          <w:color w:val="000000"/>
          <w:kern w:val="24"/>
        </w:rPr>
        <w:t xml:space="preserve">Организация дней открытых дверей (просмотров занятий и других видов деятельности детей), </w:t>
      </w:r>
    </w:p>
    <w:p w:rsidR="001F513B" w:rsidRPr="001F513B" w:rsidRDefault="001F513B" w:rsidP="001F513B">
      <w:pPr>
        <w:pStyle w:val="a3"/>
        <w:numPr>
          <w:ilvl w:val="0"/>
          <w:numId w:val="7"/>
        </w:numPr>
        <w:spacing w:before="0" w:beforeAutospacing="0" w:after="0" w:afterAutospacing="0"/>
      </w:pPr>
      <w:r w:rsidRPr="001F513B">
        <w:rPr>
          <w:color w:val="000000"/>
          <w:kern w:val="24"/>
        </w:rPr>
        <w:t xml:space="preserve">Выпуск газеты «Удивительные дети» в ДОУ для родителей, </w:t>
      </w:r>
    </w:p>
    <w:p w:rsidR="001F513B" w:rsidRPr="001F513B" w:rsidRDefault="001F513B" w:rsidP="001F513B">
      <w:pPr>
        <w:pStyle w:val="a3"/>
        <w:numPr>
          <w:ilvl w:val="0"/>
          <w:numId w:val="7"/>
        </w:numPr>
        <w:spacing w:before="0" w:beforeAutospacing="0" w:after="0" w:afterAutospacing="0"/>
      </w:pPr>
      <w:r w:rsidRPr="001F513B">
        <w:rPr>
          <w:color w:val="000000"/>
          <w:kern w:val="24"/>
        </w:rPr>
        <w:t>Организация мини-библиотек,</w:t>
      </w:r>
    </w:p>
    <w:p w:rsidR="001F513B" w:rsidRPr="001F513B" w:rsidRDefault="001F513B" w:rsidP="001F513B">
      <w:pPr>
        <w:pStyle w:val="a3"/>
        <w:numPr>
          <w:ilvl w:val="0"/>
          <w:numId w:val="7"/>
        </w:numPr>
        <w:spacing w:before="0" w:beforeAutospacing="0" w:after="0" w:afterAutospacing="0"/>
      </w:pPr>
      <w:r w:rsidRPr="001F513B">
        <w:rPr>
          <w:color w:val="000000"/>
          <w:kern w:val="24"/>
        </w:rPr>
        <w:t>Выставки детского творчества,</w:t>
      </w:r>
    </w:p>
    <w:p w:rsidR="001F513B" w:rsidRPr="001F513B" w:rsidRDefault="001F513B" w:rsidP="001F513B">
      <w:pPr>
        <w:pStyle w:val="a3"/>
        <w:numPr>
          <w:ilvl w:val="0"/>
          <w:numId w:val="7"/>
        </w:numPr>
        <w:spacing w:before="0" w:beforeAutospacing="0" w:after="0" w:afterAutospacing="0"/>
      </w:pPr>
      <w:r w:rsidRPr="001F513B">
        <w:rPr>
          <w:color w:val="000000"/>
          <w:kern w:val="24"/>
        </w:rPr>
        <w:t>Фотовыставки</w:t>
      </w:r>
    </w:p>
    <w:p w:rsidR="001F513B" w:rsidRPr="001F513B" w:rsidRDefault="001F513B" w:rsidP="001F513B">
      <w:pPr>
        <w:tabs>
          <w:tab w:val="left" w:pos="4050"/>
        </w:tabs>
        <w:autoSpaceDE w:val="0"/>
        <w:autoSpaceDN w:val="0"/>
        <w:adjustRightInd w:val="0"/>
        <w:spacing w:after="0" w:line="240" w:lineRule="auto"/>
        <w:jc w:val="center"/>
        <w:rPr>
          <w:rFonts w:ascii="Times New Roman" w:hAnsi="Times New Roman" w:cs="Times New Roman"/>
          <w:b/>
          <w:i/>
          <w:sz w:val="24"/>
          <w:szCs w:val="24"/>
          <w:u w:val="single"/>
        </w:rPr>
      </w:pPr>
      <w:r w:rsidRPr="001F513B">
        <w:rPr>
          <w:rFonts w:ascii="Times New Roman" w:hAnsi="Times New Roman" w:cs="Times New Roman"/>
          <w:b/>
          <w:i/>
          <w:sz w:val="24"/>
          <w:szCs w:val="24"/>
          <w:u w:val="single"/>
        </w:rPr>
        <w:t>Досуговое направление</w:t>
      </w:r>
    </w:p>
    <w:p w:rsidR="001F513B" w:rsidRPr="001F513B" w:rsidRDefault="001F513B" w:rsidP="001F513B">
      <w:pPr>
        <w:pStyle w:val="a3"/>
        <w:spacing w:before="0" w:beforeAutospacing="0" w:after="0" w:afterAutospacing="0"/>
      </w:pPr>
      <w:r w:rsidRPr="001F513B">
        <w:rPr>
          <w:b/>
          <w:i/>
          <w:iCs/>
          <w:bdr w:val="none" w:sz="0" w:space="0" w:color="auto" w:frame="1"/>
        </w:rPr>
        <w:t>Цель:</w:t>
      </w:r>
      <w:r w:rsidRPr="001F513B">
        <w:rPr>
          <w:b/>
        </w:rPr>
        <w:t> </w:t>
      </w:r>
      <w:r w:rsidRPr="001F513B">
        <w:rPr>
          <w:color w:val="000000"/>
          <w:kern w:val="24"/>
        </w:rPr>
        <w:t>установление теплых неформальных отношений между педагогами и родителями, а также более доверительных отношений между родителями и детьми.</w:t>
      </w:r>
    </w:p>
    <w:p w:rsidR="001F513B" w:rsidRPr="001F513B" w:rsidRDefault="001F513B" w:rsidP="001F513B">
      <w:pPr>
        <w:pStyle w:val="a3"/>
        <w:spacing w:before="0" w:beforeAutospacing="0" w:after="0" w:afterAutospacing="0"/>
      </w:pPr>
      <w:r w:rsidRPr="001F513B">
        <w:rPr>
          <w:color w:val="000000"/>
          <w:kern w:val="24"/>
        </w:rPr>
        <w:t>Досуги позволяют создать эмоциональный комфо</w:t>
      </w:r>
      <w:proofErr w:type="gramStart"/>
      <w:r w:rsidRPr="001F513B">
        <w:rPr>
          <w:color w:val="000000"/>
          <w:kern w:val="24"/>
        </w:rPr>
        <w:t>рт в гр</w:t>
      </w:r>
      <w:proofErr w:type="gramEnd"/>
      <w:r w:rsidRPr="001F513B">
        <w:rPr>
          <w:color w:val="000000"/>
          <w:kern w:val="24"/>
        </w:rPr>
        <w:t>уппе. Родители становятся более открытыми для общения.</w:t>
      </w:r>
    </w:p>
    <w:p w:rsidR="001F513B" w:rsidRPr="001F513B" w:rsidRDefault="001F513B" w:rsidP="001F513B">
      <w:pPr>
        <w:shd w:val="clear" w:color="auto" w:fill="FFFFFF"/>
        <w:spacing w:after="0"/>
        <w:ind w:firstLine="567"/>
        <w:rPr>
          <w:rFonts w:ascii="Times New Roman" w:eastAsia="Times New Roman" w:hAnsi="Times New Roman" w:cs="Times New Roman"/>
          <w:sz w:val="24"/>
          <w:szCs w:val="24"/>
          <w:lang w:eastAsia="ru-RU"/>
        </w:rPr>
      </w:pPr>
      <w:r w:rsidRPr="001F513B">
        <w:rPr>
          <w:rFonts w:ascii="Times New Roman" w:eastAsia="Times New Roman" w:hAnsi="Times New Roman" w:cs="Times New Roman"/>
          <w:sz w:val="24"/>
          <w:szCs w:val="24"/>
          <w:lang w:eastAsia="ru-RU"/>
        </w:rPr>
        <w:t>Это направление самое привлекательное, востребованное, полезное, но и самое трудное. Это объясняется тем, что любое совместное мероприятие позволяет родителям увидеть изнутри проблемы своего ребёнка, сравнить его с другими детьми, увидеть трудности во взаимоотношениях, посмотреть, как делают это другие, т. е. приобрести опыт взаимодействия не только со своим ребёнком, но и с родительской общественностью в целом. Праздники необходимо проводить не для родителей, а с привлечением родителей, чтобы они знали, сколько хлопот и труда надо вложить при подготовке любого торжества.</w:t>
      </w:r>
    </w:p>
    <w:p w:rsidR="001F513B" w:rsidRPr="001F513B" w:rsidRDefault="001F513B" w:rsidP="001F513B">
      <w:pPr>
        <w:shd w:val="clear" w:color="auto" w:fill="FFFFFF"/>
        <w:spacing w:after="0"/>
        <w:rPr>
          <w:rFonts w:ascii="Times New Roman" w:eastAsia="Times New Roman" w:hAnsi="Times New Roman" w:cs="Times New Roman"/>
          <w:sz w:val="24"/>
          <w:szCs w:val="24"/>
          <w:lang w:eastAsia="ru-RU"/>
        </w:rPr>
      </w:pPr>
      <w:r w:rsidRPr="001F513B">
        <w:rPr>
          <w:rFonts w:ascii="Times New Roman" w:eastAsia="Times New Roman" w:hAnsi="Times New Roman" w:cs="Times New Roman"/>
          <w:sz w:val="24"/>
          <w:szCs w:val="24"/>
          <w:lang w:eastAsia="ru-RU"/>
        </w:rPr>
        <w:t>Встречи с родителями на праздничных мероприятиях всегда мобилизуют, делают наши будни ярче, от этого растёт наша самооценка, как педагога, у родителей появляется удовлетворение от совместной работы и соответственно авторитет детского сада растет.</w:t>
      </w:r>
    </w:p>
    <w:p w:rsidR="001F513B" w:rsidRPr="001F513B" w:rsidRDefault="001F513B" w:rsidP="001F513B">
      <w:pPr>
        <w:shd w:val="clear" w:color="auto" w:fill="FFFFFF"/>
        <w:spacing w:after="0"/>
        <w:ind w:firstLine="567"/>
        <w:rPr>
          <w:rFonts w:ascii="Times New Roman" w:eastAsia="Times New Roman" w:hAnsi="Times New Roman" w:cs="Times New Roman"/>
          <w:sz w:val="24"/>
          <w:szCs w:val="24"/>
          <w:lang w:eastAsia="ru-RU"/>
        </w:rPr>
      </w:pPr>
      <w:r w:rsidRPr="001F513B">
        <w:rPr>
          <w:rFonts w:ascii="Times New Roman" w:eastAsia="Times New Roman" w:hAnsi="Times New Roman" w:cs="Times New Roman"/>
          <w:sz w:val="24"/>
          <w:szCs w:val="24"/>
          <w:lang w:eastAsia="ru-RU"/>
        </w:rPr>
        <w:t>По данному направлению можно организовать:</w:t>
      </w:r>
    </w:p>
    <w:p w:rsidR="001F513B" w:rsidRPr="001F513B" w:rsidRDefault="001F513B" w:rsidP="001F513B">
      <w:pPr>
        <w:pStyle w:val="a3"/>
        <w:numPr>
          <w:ilvl w:val="0"/>
          <w:numId w:val="8"/>
        </w:numPr>
        <w:spacing w:before="0" w:beforeAutospacing="0" w:after="0" w:afterAutospacing="0"/>
      </w:pPr>
      <w:r w:rsidRPr="001F513B">
        <w:rPr>
          <w:color w:val="000000"/>
          <w:kern w:val="24"/>
        </w:rPr>
        <w:t xml:space="preserve">Совместные праздники и вечера, </w:t>
      </w:r>
    </w:p>
    <w:p w:rsidR="001F513B" w:rsidRPr="001F513B" w:rsidRDefault="001F513B" w:rsidP="001F513B">
      <w:pPr>
        <w:pStyle w:val="a3"/>
        <w:numPr>
          <w:ilvl w:val="0"/>
          <w:numId w:val="8"/>
        </w:numPr>
        <w:spacing w:before="0" w:beforeAutospacing="0" w:after="0" w:afterAutospacing="0"/>
      </w:pPr>
      <w:r w:rsidRPr="001F513B">
        <w:rPr>
          <w:color w:val="000000"/>
          <w:kern w:val="24"/>
        </w:rPr>
        <w:t>Семейные спортивные и тематические мероприятия,</w:t>
      </w:r>
    </w:p>
    <w:p w:rsidR="001F513B" w:rsidRPr="001F513B" w:rsidRDefault="001F513B" w:rsidP="001F513B">
      <w:pPr>
        <w:pStyle w:val="a3"/>
        <w:numPr>
          <w:ilvl w:val="0"/>
          <w:numId w:val="8"/>
        </w:numPr>
        <w:spacing w:before="0" w:beforeAutospacing="0" w:after="0" w:afterAutospacing="0"/>
      </w:pPr>
      <w:r w:rsidRPr="001F513B">
        <w:rPr>
          <w:color w:val="000000"/>
          <w:kern w:val="24"/>
        </w:rPr>
        <w:t>Дни добрых дел,</w:t>
      </w:r>
    </w:p>
    <w:p w:rsidR="001F513B" w:rsidRPr="001F513B" w:rsidRDefault="001F513B" w:rsidP="001F513B">
      <w:pPr>
        <w:pStyle w:val="a3"/>
        <w:numPr>
          <w:ilvl w:val="0"/>
          <w:numId w:val="8"/>
        </w:numPr>
        <w:spacing w:before="0" w:beforeAutospacing="0" w:after="0" w:afterAutospacing="0"/>
      </w:pPr>
      <w:r w:rsidRPr="001F513B">
        <w:rPr>
          <w:color w:val="000000"/>
          <w:kern w:val="24"/>
        </w:rPr>
        <w:t>Акции,</w:t>
      </w:r>
    </w:p>
    <w:p w:rsidR="001F513B" w:rsidRPr="001F513B" w:rsidRDefault="001F513B" w:rsidP="001F513B">
      <w:pPr>
        <w:pStyle w:val="a3"/>
        <w:numPr>
          <w:ilvl w:val="0"/>
          <w:numId w:val="8"/>
        </w:numPr>
        <w:spacing w:before="0" w:beforeAutospacing="0" w:after="0" w:afterAutospacing="0"/>
      </w:pPr>
      <w:r w:rsidRPr="001F513B">
        <w:rPr>
          <w:color w:val="000000"/>
          <w:kern w:val="24"/>
        </w:rPr>
        <w:t>Творческие мастерские,</w:t>
      </w:r>
    </w:p>
    <w:p w:rsidR="001F513B" w:rsidRPr="001F513B" w:rsidRDefault="001F513B" w:rsidP="001F513B">
      <w:pPr>
        <w:pStyle w:val="a3"/>
        <w:numPr>
          <w:ilvl w:val="0"/>
          <w:numId w:val="8"/>
        </w:numPr>
        <w:spacing w:before="0" w:beforeAutospacing="0" w:after="0" w:afterAutospacing="0"/>
      </w:pPr>
      <w:r w:rsidRPr="001F513B">
        <w:rPr>
          <w:color w:val="000000"/>
          <w:kern w:val="24"/>
        </w:rPr>
        <w:t>Выставки совместного творчества детей и родителей «Радость созидания»,</w:t>
      </w:r>
    </w:p>
    <w:p w:rsidR="001F513B" w:rsidRPr="001F513B" w:rsidRDefault="001F513B" w:rsidP="001F513B">
      <w:pPr>
        <w:pStyle w:val="a3"/>
        <w:numPr>
          <w:ilvl w:val="0"/>
          <w:numId w:val="8"/>
        </w:numPr>
        <w:spacing w:before="0" w:beforeAutospacing="0" w:after="0" w:afterAutospacing="0"/>
      </w:pPr>
      <w:r w:rsidRPr="001F513B">
        <w:rPr>
          <w:color w:val="000000"/>
          <w:kern w:val="24"/>
        </w:rPr>
        <w:t>Конкурсы</w:t>
      </w:r>
    </w:p>
    <w:p w:rsidR="001F513B" w:rsidRPr="001F513B" w:rsidRDefault="001F513B" w:rsidP="001F513B">
      <w:pPr>
        <w:pStyle w:val="a3"/>
        <w:spacing w:before="0" w:beforeAutospacing="0" w:after="0" w:afterAutospacing="0"/>
        <w:ind w:left="720"/>
      </w:pPr>
    </w:p>
    <w:p w:rsidR="001F513B" w:rsidRPr="001F513B" w:rsidRDefault="001F513B" w:rsidP="001F513B">
      <w:pPr>
        <w:shd w:val="clear" w:color="auto" w:fill="FFFFFF"/>
        <w:spacing w:after="0"/>
        <w:ind w:firstLine="567"/>
        <w:rPr>
          <w:rFonts w:ascii="Times New Roman" w:eastAsia="Times New Roman" w:hAnsi="Times New Roman" w:cs="Times New Roman"/>
          <w:sz w:val="24"/>
          <w:szCs w:val="24"/>
          <w:lang w:eastAsia="ru-RU"/>
        </w:rPr>
      </w:pPr>
      <w:r w:rsidRPr="001F513B">
        <w:rPr>
          <w:rFonts w:ascii="Times New Roman" w:eastAsia="Times New Roman" w:hAnsi="Times New Roman" w:cs="Times New Roman"/>
          <w:sz w:val="24"/>
          <w:szCs w:val="24"/>
          <w:lang w:eastAsia="ru-RU"/>
        </w:rPr>
        <w:t>Воспитание и развитие ребёнка невозможно без участия родителей. Чтобы они стали помощниками педагога, творчески развивались вместе с детьми, необходимо убедить их в том, что они способны на это, что нет увлекательнее и благороднее дела, чем учиться понимать своего ребёнка, а поняв его, помогать во всём, быть терпеливыми и деликатными и тогда всё получится.</w:t>
      </w:r>
    </w:p>
    <w:p w:rsidR="001F513B" w:rsidRPr="001F513B" w:rsidRDefault="001F513B" w:rsidP="001F513B">
      <w:pPr>
        <w:shd w:val="clear" w:color="auto" w:fill="FFFFFF"/>
        <w:spacing w:after="0"/>
        <w:ind w:firstLine="567"/>
        <w:rPr>
          <w:rFonts w:ascii="Times New Roman" w:eastAsia="Times New Roman" w:hAnsi="Times New Roman" w:cs="Times New Roman"/>
          <w:sz w:val="24"/>
          <w:szCs w:val="24"/>
          <w:lang w:eastAsia="ru-RU"/>
        </w:rPr>
      </w:pPr>
      <w:r w:rsidRPr="001F513B">
        <w:rPr>
          <w:rFonts w:ascii="Times New Roman" w:eastAsia="Times New Roman" w:hAnsi="Times New Roman" w:cs="Times New Roman"/>
          <w:sz w:val="24"/>
          <w:szCs w:val="24"/>
          <w:lang w:eastAsia="ru-RU"/>
        </w:rPr>
        <w:t>Взаимодействие родителей и детского сада редко возникают сразу. Это длительный процесс, долгий кропотливый труд, требующий терпеливого неуклонного следования выбранной цели, и постоянный поиск новых путей сотрудничества с родителями.</w:t>
      </w:r>
    </w:p>
    <w:p w:rsidR="001F513B" w:rsidRPr="001F513B" w:rsidRDefault="001F513B" w:rsidP="001F513B">
      <w:pPr>
        <w:spacing w:after="0" w:line="240" w:lineRule="auto"/>
        <w:ind w:firstLine="567"/>
        <w:jc w:val="center"/>
        <w:rPr>
          <w:rFonts w:ascii="Times New Roman" w:eastAsia="Calibri" w:hAnsi="Times New Roman" w:cs="Times New Roman"/>
          <w:b/>
          <w:i/>
          <w:sz w:val="24"/>
          <w:szCs w:val="24"/>
        </w:rPr>
      </w:pPr>
      <w:r w:rsidRPr="001F513B">
        <w:rPr>
          <w:rFonts w:ascii="Times New Roman" w:eastAsia="Calibri" w:hAnsi="Times New Roman" w:cs="Times New Roman"/>
          <w:b/>
          <w:i/>
          <w:sz w:val="24"/>
          <w:szCs w:val="24"/>
        </w:rPr>
        <w:t xml:space="preserve">Критерии эффективности </w:t>
      </w:r>
    </w:p>
    <w:p w:rsidR="001F513B" w:rsidRPr="001F513B" w:rsidRDefault="001F513B" w:rsidP="001F513B">
      <w:pPr>
        <w:spacing w:after="0" w:line="240" w:lineRule="auto"/>
        <w:ind w:firstLine="567"/>
        <w:jc w:val="center"/>
        <w:rPr>
          <w:rFonts w:ascii="Times New Roman" w:eastAsia="Calibri" w:hAnsi="Times New Roman" w:cs="Times New Roman"/>
          <w:b/>
          <w:i/>
          <w:sz w:val="24"/>
          <w:szCs w:val="24"/>
        </w:rPr>
      </w:pPr>
      <w:r w:rsidRPr="001F513B">
        <w:rPr>
          <w:rFonts w:ascii="Times New Roman" w:eastAsia="Calibri" w:hAnsi="Times New Roman" w:cs="Times New Roman"/>
          <w:b/>
          <w:i/>
          <w:sz w:val="24"/>
          <w:szCs w:val="24"/>
        </w:rPr>
        <w:lastRenderedPageBreak/>
        <w:t>использования различных форм работы с родителями</w:t>
      </w:r>
    </w:p>
    <w:p w:rsidR="001F513B" w:rsidRPr="001F513B" w:rsidRDefault="001F513B" w:rsidP="001F513B">
      <w:pPr>
        <w:tabs>
          <w:tab w:val="left" w:pos="3885"/>
        </w:tabs>
        <w:spacing w:after="0" w:line="240" w:lineRule="auto"/>
        <w:ind w:firstLine="567"/>
        <w:rPr>
          <w:rFonts w:ascii="Times New Roman" w:eastAsia="Calibri" w:hAnsi="Times New Roman" w:cs="Times New Roman"/>
          <w:b/>
          <w:i/>
          <w:sz w:val="24"/>
          <w:szCs w:val="24"/>
        </w:rPr>
      </w:pPr>
      <w:r w:rsidRPr="001F513B">
        <w:rPr>
          <w:rFonts w:ascii="Times New Roman" w:eastAsia="Calibri" w:hAnsi="Times New Roman" w:cs="Times New Roman"/>
          <w:b/>
          <w:i/>
          <w:sz w:val="24"/>
          <w:szCs w:val="24"/>
        </w:rPr>
        <w:tab/>
      </w:r>
    </w:p>
    <w:p w:rsidR="001F513B" w:rsidRPr="001F513B" w:rsidRDefault="001F513B" w:rsidP="001F513B">
      <w:pPr>
        <w:shd w:val="clear" w:color="auto" w:fill="FFFFFF"/>
        <w:spacing w:after="0" w:line="240" w:lineRule="auto"/>
        <w:ind w:firstLine="567"/>
        <w:jc w:val="both"/>
        <w:rPr>
          <w:rFonts w:ascii="Times New Roman" w:eastAsia="Calibri" w:hAnsi="Times New Roman" w:cs="Times New Roman"/>
          <w:sz w:val="24"/>
          <w:szCs w:val="24"/>
        </w:rPr>
      </w:pPr>
      <w:r w:rsidRPr="001F513B">
        <w:rPr>
          <w:rFonts w:ascii="Times New Roman" w:eastAsia="Calibri" w:hAnsi="Times New Roman" w:cs="Times New Roman"/>
          <w:sz w:val="24"/>
          <w:szCs w:val="24"/>
        </w:rPr>
        <w:t>С целью эффективного решения этой задачи администрации ДОУ, да и воспитателям необходимо проводить анализ (самоанализ) эффективности (количественный и качественный) мероприятий, которые проводятся специалистами детского сада.</w:t>
      </w:r>
    </w:p>
    <w:p w:rsidR="001F513B" w:rsidRPr="001F513B" w:rsidRDefault="001F513B" w:rsidP="001F513B">
      <w:pPr>
        <w:shd w:val="clear" w:color="auto" w:fill="FFFFFF"/>
        <w:spacing w:after="0" w:line="240" w:lineRule="auto"/>
        <w:ind w:firstLine="567"/>
        <w:jc w:val="both"/>
        <w:rPr>
          <w:rFonts w:ascii="Times New Roman" w:eastAsia="Calibri" w:hAnsi="Times New Roman" w:cs="Times New Roman"/>
          <w:sz w:val="24"/>
          <w:szCs w:val="24"/>
        </w:rPr>
      </w:pPr>
      <w:r w:rsidRPr="001F513B">
        <w:rPr>
          <w:rFonts w:ascii="Times New Roman" w:eastAsia="Calibri" w:hAnsi="Times New Roman" w:cs="Times New Roman"/>
          <w:sz w:val="24"/>
          <w:szCs w:val="24"/>
        </w:rPr>
        <w:t xml:space="preserve">Для определения эффективности усилий, затраченных </w:t>
      </w:r>
      <w:r w:rsidRPr="001F513B">
        <w:rPr>
          <w:rFonts w:ascii="Times New Roman" w:eastAsia="Calibri" w:hAnsi="Times New Roman" w:cs="Times New Roman"/>
          <w:bCs/>
          <w:sz w:val="24"/>
          <w:szCs w:val="24"/>
        </w:rPr>
        <w:t xml:space="preserve">на </w:t>
      </w:r>
      <w:r w:rsidRPr="001F513B">
        <w:rPr>
          <w:rFonts w:ascii="Times New Roman" w:eastAsia="Calibri" w:hAnsi="Times New Roman" w:cs="Times New Roman"/>
          <w:sz w:val="24"/>
          <w:szCs w:val="24"/>
        </w:rPr>
        <w:t>взаимодействие с родителями, можно использовать опрос, киши отзывов, оценочные листы, экспресс-диагностику, и другие методы сразу после проведения того или иного мероприятия. Не менее важным является самоанализ со стороны педагогов.</w:t>
      </w:r>
    </w:p>
    <w:p w:rsidR="001F513B" w:rsidRPr="001F513B" w:rsidRDefault="001F513B" w:rsidP="001F513B">
      <w:pPr>
        <w:shd w:val="clear" w:color="auto" w:fill="FFFFFF"/>
        <w:spacing w:after="0" w:line="240" w:lineRule="auto"/>
        <w:ind w:firstLine="567"/>
        <w:jc w:val="both"/>
        <w:rPr>
          <w:rFonts w:ascii="Times New Roman" w:eastAsia="Calibri" w:hAnsi="Times New Roman" w:cs="Times New Roman"/>
          <w:sz w:val="24"/>
          <w:szCs w:val="24"/>
        </w:rPr>
      </w:pPr>
      <w:r w:rsidRPr="001F513B">
        <w:rPr>
          <w:rFonts w:ascii="Times New Roman" w:eastAsia="Calibri" w:hAnsi="Times New Roman" w:cs="Times New Roman"/>
          <w:sz w:val="24"/>
          <w:szCs w:val="24"/>
        </w:rPr>
        <w:t>В работе с родителями повторная диагностика, собеседование с детьми, наблюдения, учет активности родителей и т.п. могут быть использованы для отслеживания и оценки отсроченного результата.</w:t>
      </w:r>
    </w:p>
    <w:p w:rsidR="001F513B" w:rsidRPr="001F513B" w:rsidRDefault="001F513B" w:rsidP="001F513B">
      <w:pPr>
        <w:spacing w:after="0" w:line="240" w:lineRule="auto"/>
        <w:ind w:firstLine="567"/>
        <w:jc w:val="both"/>
        <w:rPr>
          <w:rFonts w:ascii="Times New Roman" w:eastAsia="Calibri" w:hAnsi="Times New Roman" w:cs="Times New Roman"/>
          <w:sz w:val="24"/>
          <w:szCs w:val="24"/>
        </w:rPr>
      </w:pPr>
      <w:r w:rsidRPr="001F513B">
        <w:rPr>
          <w:rFonts w:ascii="Times New Roman" w:eastAsia="Calibri" w:hAnsi="Times New Roman" w:cs="Times New Roman"/>
          <w:sz w:val="24"/>
          <w:szCs w:val="24"/>
        </w:rPr>
        <w:t xml:space="preserve">Об </w:t>
      </w:r>
      <w:proofErr w:type="gramStart"/>
      <w:r w:rsidRPr="001F513B">
        <w:rPr>
          <w:rFonts w:ascii="Times New Roman" w:eastAsia="Calibri" w:hAnsi="Times New Roman" w:cs="Times New Roman"/>
          <w:sz w:val="24"/>
          <w:szCs w:val="24"/>
        </w:rPr>
        <w:t>эффективности</w:t>
      </w:r>
      <w:proofErr w:type="gramEnd"/>
      <w:r w:rsidRPr="001F513B">
        <w:rPr>
          <w:rFonts w:ascii="Times New Roman" w:eastAsia="Calibri" w:hAnsi="Times New Roman" w:cs="Times New Roman"/>
          <w:sz w:val="24"/>
          <w:szCs w:val="24"/>
        </w:rPr>
        <w:t xml:space="preserve"> проводимой в дошкольном учреждении работы с родителями свидетельствуют:</w:t>
      </w:r>
    </w:p>
    <w:p w:rsidR="001F513B" w:rsidRPr="001F513B" w:rsidRDefault="001F513B" w:rsidP="001F513B">
      <w:pPr>
        <w:numPr>
          <w:ilvl w:val="0"/>
          <w:numId w:val="2"/>
        </w:numPr>
        <w:spacing w:after="0" w:line="240" w:lineRule="auto"/>
        <w:ind w:firstLine="567"/>
        <w:contextualSpacing/>
        <w:jc w:val="both"/>
        <w:rPr>
          <w:rFonts w:ascii="Times New Roman" w:eastAsia="Calibri" w:hAnsi="Times New Roman" w:cs="Times New Roman"/>
          <w:sz w:val="24"/>
          <w:szCs w:val="24"/>
        </w:rPr>
      </w:pPr>
      <w:r w:rsidRPr="001F513B">
        <w:rPr>
          <w:rFonts w:ascii="Times New Roman" w:eastAsia="Calibri" w:hAnsi="Times New Roman" w:cs="Times New Roman"/>
          <w:sz w:val="24"/>
          <w:szCs w:val="24"/>
        </w:rPr>
        <w:t xml:space="preserve">проявление у родителей интереса к содержанию </w:t>
      </w:r>
      <w:proofErr w:type="spellStart"/>
      <w:r w:rsidRPr="001F513B">
        <w:rPr>
          <w:rFonts w:ascii="Times New Roman" w:eastAsia="Calibri" w:hAnsi="Times New Roman" w:cs="Times New Roman"/>
          <w:sz w:val="24"/>
          <w:szCs w:val="24"/>
        </w:rPr>
        <w:t>воспитательно</w:t>
      </w:r>
      <w:proofErr w:type="spellEnd"/>
      <w:r w:rsidRPr="001F513B">
        <w:rPr>
          <w:rFonts w:ascii="Times New Roman" w:eastAsia="Calibri" w:hAnsi="Times New Roman" w:cs="Times New Roman"/>
          <w:sz w:val="24"/>
          <w:szCs w:val="24"/>
        </w:rPr>
        <w:t>-образовательного процесса с детьми;</w:t>
      </w:r>
    </w:p>
    <w:p w:rsidR="001F513B" w:rsidRPr="001F513B" w:rsidRDefault="001F513B" w:rsidP="001F513B">
      <w:pPr>
        <w:numPr>
          <w:ilvl w:val="0"/>
          <w:numId w:val="2"/>
        </w:numPr>
        <w:spacing w:after="0" w:line="240" w:lineRule="auto"/>
        <w:ind w:firstLine="567"/>
        <w:contextualSpacing/>
        <w:jc w:val="both"/>
        <w:rPr>
          <w:rFonts w:ascii="Times New Roman" w:eastAsia="Calibri" w:hAnsi="Times New Roman" w:cs="Times New Roman"/>
          <w:sz w:val="24"/>
          <w:szCs w:val="24"/>
        </w:rPr>
      </w:pPr>
      <w:r w:rsidRPr="001F513B">
        <w:rPr>
          <w:rFonts w:ascii="Times New Roman" w:eastAsia="Calibri" w:hAnsi="Times New Roman" w:cs="Times New Roman"/>
          <w:sz w:val="24"/>
          <w:szCs w:val="24"/>
        </w:rPr>
        <w:t>возникновение дискуссий, диспутов по их инициативе;</w:t>
      </w:r>
    </w:p>
    <w:p w:rsidR="001F513B" w:rsidRPr="001F513B" w:rsidRDefault="001F513B" w:rsidP="001F513B">
      <w:pPr>
        <w:numPr>
          <w:ilvl w:val="0"/>
          <w:numId w:val="2"/>
        </w:numPr>
        <w:spacing w:after="0" w:line="240" w:lineRule="auto"/>
        <w:ind w:firstLine="567"/>
        <w:contextualSpacing/>
        <w:jc w:val="both"/>
        <w:rPr>
          <w:rFonts w:ascii="Times New Roman" w:eastAsia="Calibri" w:hAnsi="Times New Roman" w:cs="Times New Roman"/>
          <w:sz w:val="24"/>
          <w:szCs w:val="24"/>
        </w:rPr>
      </w:pPr>
      <w:r w:rsidRPr="001F513B">
        <w:rPr>
          <w:rFonts w:ascii="Times New Roman" w:eastAsia="Calibri" w:hAnsi="Times New Roman" w:cs="Times New Roman"/>
          <w:sz w:val="24"/>
          <w:szCs w:val="24"/>
        </w:rPr>
        <w:t>ответы на вопросы родителей ими самими; приведение примеров из собственного опыта;</w:t>
      </w:r>
    </w:p>
    <w:p w:rsidR="001F513B" w:rsidRPr="001F513B" w:rsidRDefault="001F513B" w:rsidP="001F513B">
      <w:pPr>
        <w:numPr>
          <w:ilvl w:val="0"/>
          <w:numId w:val="2"/>
        </w:numPr>
        <w:spacing w:after="0" w:line="240" w:lineRule="auto"/>
        <w:ind w:firstLine="567"/>
        <w:contextualSpacing/>
        <w:jc w:val="both"/>
        <w:rPr>
          <w:rFonts w:ascii="Times New Roman" w:eastAsia="Calibri" w:hAnsi="Times New Roman" w:cs="Times New Roman"/>
          <w:sz w:val="24"/>
          <w:szCs w:val="24"/>
        </w:rPr>
      </w:pPr>
      <w:r w:rsidRPr="001F513B">
        <w:rPr>
          <w:rFonts w:ascii="Times New Roman" w:eastAsia="Calibri" w:hAnsi="Times New Roman" w:cs="Times New Roman"/>
          <w:sz w:val="24"/>
          <w:szCs w:val="24"/>
        </w:rPr>
        <w:t>увеличение количества вопросов к педагогу, касающихся личности ребенка, его внутреннего мира;</w:t>
      </w:r>
    </w:p>
    <w:p w:rsidR="001F513B" w:rsidRPr="001F513B" w:rsidRDefault="001F513B" w:rsidP="001F513B">
      <w:pPr>
        <w:numPr>
          <w:ilvl w:val="0"/>
          <w:numId w:val="2"/>
        </w:numPr>
        <w:spacing w:after="0" w:line="240" w:lineRule="auto"/>
        <w:ind w:firstLine="567"/>
        <w:contextualSpacing/>
        <w:jc w:val="both"/>
        <w:rPr>
          <w:rFonts w:ascii="Times New Roman" w:eastAsia="Calibri" w:hAnsi="Times New Roman" w:cs="Times New Roman"/>
          <w:sz w:val="24"/>
          <w:szCs w:val="24"/>
        </w:rPr>
      </w:pPr>
      <w:r w:rsidRPr="001F513B">
        <w:rPr>
          <w:rFonts w:ascii="Times New Roman" w:eastAsia="Calibri" w:hAnsi="Times New Roman" w:cs="Times New Roman"/>
          <w:sz w:val="24"/>
          <w:szCs w:val="24"/>
        </w:rPr>
        <w:t>стремление взрослых к индивидуальным контактам с воспитателем;</w:t>
      </w:r>
    </w:p>
    <w:p w:rsidR="001F513B" w:rsidRPr="001F513B" w:rsidRDefault="001F513B" w:rsidP="001F513B">
      <w:pPr>
        <w:numPr>
          <w:ilvl w:val="0"/>
          <w:numId w:val="2"/>
        </w:numPr>
        <w:spacing w:after="0" w:line="240" w:lineRule="auto"/>
        <w:ind w:firstLine="567"/>
        <w:contextualSpacing/>
        <w:jc w:val="both"/>
        <w:rPr>
          <w:rFonts w:ascii="Times New Roman" w:eastAsia="Calibri" w:hAnsi="Times New Roman" w:cs="Times New Roman"/>
          <w:sz w:val="24"/>
          <w:szCs w:val="24"/>
        </w:rPr>
      </w:pPr>
      <w:r w:rsidRPr="001F513B">
        <w:rPr>
          <w:rFonts w:ascii="Times New Roman" w:eastAsia="Calibri" w:hAnsi="Times New Roman" w:cs="Times New Roman"/>
          <w:sz w:val="24"/>
          <w:szCs w:val="24"/>
        </w:rPr>
        <w:t>размышление родителей о правильности использования тех или иных методов воспитания;</w:t>
      </w:r>
    </w:p>
    <w:p w:rsidR="001F513B" w:rsidRDefault="001F513B" w:rsidP="001F513B">
      <w:pPr>
        <w:numPr>
          <w:ilvl w:val="0"/>
          <w:numId w:val="2"/>
        </w:numPr>
        <w:spacing w:after="0" w:line="240" w:lineRule="auto"/>
        <w:ind w:firstLine="567"/>
        <w:contextualSpacing/>
        <w:jc w:val="both"/>
        <w:rPr>
          <w:rFonts w:ascii="Times New Roman" w:eastAsia="Calibri" w:hAnsi="Times New Roman" w:cs="Times New Roman"/>
          <w:sz w:val="24"/>
          <w:szCs w:val="24"/>
        </w:rPr>
      </w:pPr>
      <w:r w:rsidRPr="001F513B">
        <w:rPr>
          <w:rFonts w:ascii="Times New Roman" w:eastAsia="Calibri" w:hAnsi="Times New Roman" w:cs="Times New Roman"/>
          <w:sz w:val="24"/>
          <w:szCs w:val="24"/>
        </w:rPr>
        <w:t>повышение их активности при анализе педагогических ситуаций, решение задач и обсуждение дискуссионных вопросов.</w:t>
      </w:r>
    </w:p>
    <w:p w:rsidR="00F604A2" w:rsidRDefault="00F604A2" w:rsidP="00F604A2">
      <w:pPr>
        <w:spacing w:after="0" w:line="240" w:lineRule="auto"/>
        <w:contextualSpacing/>
        <w:jc w:val="both"/>
        <w:rPr>
          <w:rFonts w:ascii="Times New Roman" w:eastAsia="Calibri" w:hAnsi="Times New Roman" w:cs="Times New Roman"/>
          <w:sz w:val="24"/>
          <w:szCs w:val="24"/>
        </w:rPr>
      </w:pPr>
    </w:p>
    <w:p w:rsidR="00F604A2" w:rsidRPr="001F513B" w:rsidRDefault="00F604A2" w:rsidP="00F604A2">
      <w:pPr>
        <w:spacing w:after="0" w:line="240" w:lineRule="auto"/>
        <w:contextualSpacing/>
        <w:jc w:val="both"/>
        <w:rPr>
          <w:rFonts w:ascii="Times New Roman" w:eastAsia="Calibri" w:hAnsi="Times New Roman" w:cs="Times New Roman"/>
          <w:sz w:val="24"/>
          <w:szCs w:val="24"/>
        </w:rPr>
      </w:pPr>
    </w:p>
    <w:p w:rsidR="00A44841" w:rsidRDefault="00A44841" w:rsidP="00A44841">
      <w:pPr>
        <w:spacing w:after="0"/>
        <w:ind w:firstLine="708"/>
        <w:jc w:val="center"/>
        <w:rPr>
          <w:rFonts w:ascii="Times New Roman" w:hAnsi="Times New Roman" w:cs="Times New Roman"/>
          <w:b/>
          <w:i/>
          <w:sz w:val="24"/>
          <w:szCs w:val="24"/>
        </w:rPr>
      </w:pPr>
      <w:r w:rsidRPr="001F513B">
        <w:rPr>
          <w:rFonts w:ascii="Times New Roman" w:hAnsi="Times New Roman" w:cs="Times New Roman"/>
          <w:b/>
          <w:i/>
          <w:sz w:val="24"/>
          <w:szCs w:val="24"/>
        </w:rPr>
        <w:t>Модуль «</w:t>
      </w:r>
      <w:r>
        <w:rPr>
          <w:rFonts w:ascii="Times New Roman" w:hAnsi="Times New Roman" w:cs="Times New Roman"/>
          <w:b/>
          <w:i/>
          <w:sz w:val="24"/>
          <w:szCs w:val="24"/>
        </w:rPr>
        <w:t>Дополнительное образование</w:t>
      </w:r>
      <w:r w:rsidRPr="001F513B">
        <w:rPr>
          <w:rFonts w:ascii="Times New Roman" w:hAnsi="Times New Roman" w:cs="Times New Roman"/>
          <w:b/>
          <w:i/>
          <w:sz w:val="24"/>
          <w:szCs w:val="24"/>
        </w:rPr>
        <w:t>»</w:t>
      </w:r>
    </w:p>
    <w:p w:rsidR="001F513B" w:rsidRPr="001F513B" w:rsidRDefault="001F513B" w:rsidP="001F513B">
      <w:pPr>
        <w:autoSpaceDE w:val="0"/>
        <w:autoSpaceDN w:val="0"/>
        <w:adjustRightInd w:val="0"/>
        <w:spacing w:after="0" w:line="240" w:lineRule="auto"/>
        <w:jc w:val="both"/>
        <w:rPr>
          <w:rFonts w:ascii="Times New Roman" w:hAnsi="Times New Roman" w:cs="Times New Roman"/>
          <w:b/>
          <w:sz w:val="24"/>
          <w:szCs w:val="24"/>
        </w:rPr>
      </w:pPr>
    </w:p>
    <w:p w:rsidR="00A44841" w:rsidRPr="00A44841" w:rsidRDefault="00A44841" w:rsidP="00A44841">
      <w:pPr>
        <w:spacing w:after="0" w:line="240" w:lineRule="auto"/>
        <w:ind w:firstLine="567"/>
        <w:jc w:val="both"/>
        <w:rPr>
          <w:rFonts w:ascii="Times New Roman" w:hAnsi="Times New Roman" w:cs="Times New Roman"/>
          <w:sz w:val="24"/>
          <w:szCs w:val="24"/>
        </w:rPr>
      </w:pPr>
      <w:r w:rsidRPr="00A44841">
        <w:rPr>
          <w:rFonts w:ascii="Times New Roman" w:hAnsi="Times New Roman" w:cs="Times New Roman"/>
          <w:sz w:val="24"/>
          <w:szCs w:val="24"/>
        </w:rPr>
        <w:t>Дополнительное образование воспитанников дошкольного образовательного учреждения направленно на развитие личности, её мотивации к познанию и творческой деятельности.</w:t>
      </w:r>
    </w:p>
    <w:p w:rsidR="00A44841" w:rsidRPr="00A44841" w:rsidRDefault="00A44841" w:rsidP="00A44841">
      <w:pPr>
        <w:spacing w:after="0" w:line="240" w:lineRule="auto"/>
        <w:ind w:firstLine="567"/>
        <w:jc w:val="both"/>
        <w:rPr>
          <w:rFonts w:ascii="Times New Roman" w:hAnsi="Times New Roman" w:cs="Times New Roman"/>
          <w:sz w:val="24"/>
          <w:szCs w:val="24"/>
        </w:rPr>
      </w:pPr>
      <w:r w:rsidRPr="00A44841">
        <w:rPr>
          <w:rFonts w:ascii="Times New Roman" w:hAnsi="Times New Roman" w:cs="Times New Roman"/>
          <w:sz w:val="24"/>
          <w:szCs w:val="24"/>
        </w:rPr>
        <w:t>Дополнительное образование в ДОУ осуществляется в соответствии со следующими принципами:</w:t>
      </w:r>
    </w:p>
    <w:p w:rsidR="00A44841" w:rsidRPr="00A44841" w:rsidRDefault="00A44841" w:rsidP="00A44841">
      <w:pPr>
        <w:spacing w:after="0" w:line="240" w:lineRule="auto"/>
        <w:ind w:firstLine="567"/>
        <w:jc w:val="both"/>
        <w:rPr>
          <w:rFonts w:ascii="Times New Roman" w:hAnsi="Times New Roman" w:cs="Times New Roman"/>
          <w:sz w:val="24"/>
          <w:szCs w:val="24"/>
        </w:rPr>
      </w:pPr>
      <w:r w:rsidRPr="00A44841">
        <w:rPr>
          <w:rFonts w:ascii="Times New Roman" w:hAnsi="Times New Roman" w:cs="Times New Roman"/>
          <w:sz w:val="24"/>
          <w:szCs w:val="24"/>
        </w:rPr>
        <w:t>- свободный выбор воспитанниками дополнительных образовательных программ, в соответствии с их интересами, склонностями и способностями;</w:t>
      </w:r>
    </w:p>
    <w:p w:rsidR="00A44841" w:rsidRPr="00A44841" w:rsidRDefault="00A44841" w:rsidP="00A44841">
      <w:pPr>
        <w:spacing w:after="0" w:line="240" w:lineRule="auto"/>
        <w:ind w:firstLine="567"/>
        <w:jc w:val="both"/>
        <w:rPr>
          <w:rFonts w:ascii="Times New Roman" w:hAnsi="Times New Roman" w:cs="Times New Roman"/>
          <w:sz w:val="24"/>
          <w:szCs w:val="24"/>
        </w:rPr>
      </w:pPr>
      <w:r w:rsidRPr="00A44841">
        <w:rPr>
          <w:rFonts w:ascii="Times New Roman" w:hAnsi="Times New Roman" w:cs="Times New Roman"/>
          <w:sz w:val="24"/>
          <w:szCs w:val="24"/>
        </w:rPr>
        <w:t>- многообразие дополнительных образовательных программ, удовлетворяющих разнообразные интересы детей;</w:t>
      </w:r>
    </w:p>
    <w:p w:rsidR="00A44841" w:rsidRPr="00A44841" w:rsidRDefault="00A44841" w:rsidP="00A44841">
      <w:pPr>
        <w:spacing w:after="0" w:line="240" w:lineRule="auto"/>
        <w:ind w:firstLine="567"/>
        <w:jc w:val="both"/>
        <w:rPr>
          <w:rFonts w:ascii="Times New Roman" w:hAnsi="Times New Roman" w:cs="Times New Roman"/>
          <w:sz w:val="24"/>
          <w:szCs w:val="24"/>
        </w:rPr>
      </w:pPr>
      <w:r w:rsidRPr="00A44841">
        <w:rPr>
          <w:rFonts w:ascii="Times New Roman" w:hAnsi="Times New Roman" w:cs="Times New Roman"/>
          <w:sz w:val="24"/>
          <w:szCs w:val="24"/>
        </w:rPr>
        <w:t>- непрерывность дополнительного образования, преемственность дополнительных образовательных программ, возможность их сочетания, коррекции в процессе овладения;</w:t>
      </w:r>
    </w:p>
    <w:p w:rsidR="00A44841" w:rsidRPr="00A44841" w:rsidRDefault="00A44841" w:rsidP="00A44841">
      <w:pPr>
        <w:spacing w:after="0" w:line="240" w:lineRule="auto"/>
        <w:ind w:firstLine="567"/>
        <w:jc w:val="both"/>
        <w:rPr>
          <w:rFonts w:ascii="Times New Roman" w:hAnsi="Times New Roman" w:cs="Times New Roman"/>
          <w:sz w:val="24"/>
          <w:szCs w:val="24"/>
        </w:rPr>
      </w:pPr>
      <w:r w:rsidRPr="00A44841">
        <w:rPr>
          <w:rFonts w:ascii="Times New Roman" w:hAnsi="Times New Roman" w:cs="Times New Roman"/>
          <w:sz w:val="24"/>
          <w:szCs w:val="24"/>
        </w:rPr>
        <w:t>- психолого-педагогическая поддержка индивидуального развития детей;</w:t>
      </w:r>
    </w:p>
    <w:p w:rsidR="00A44841" w:rsidRPr="00A44841" w:rsidRDefault="00A44841" w:rsidP="00A44841">
      <w:pPr>
        <w:spacing w:after="0" w:line="240" w:lineRule="auto"/>
        <w:ind w:firstLine="567"/>
        <w:jc w:val="both"/>
        <w:rPr>
          <w:rFonts w:ascii="Times New Roman" w:hAnsi="Times New Roman" w:cs="Times New Roman"/>
          <w:sz w:val="24"/>
          <w:szCs w:val="24"/>
        </w:rPr>
      </w:pPr>
      <w:r w:rsidRPr="00A44841">
        <w:rPr>
          <w:rFonts w:ascii="Times New Roman" w:hAnsi="Times New Roman" w:cs="Times New Roman"/>
          <w:sz w:val="24"/>
          <w:szCs w:val="24"/>
        </w:rPr>
        <w:t>- творческое сотрудничество педагогических работников и воспитанников ДОУ, сохранение физического и психического здоровья детей.</w:t>
      </w:r>
    </w:p>
    <w:p w:rsidR="00A44841" w:rsidRPr="00A44841" w:rsidRDefault="00A44841" w:rsidP="00A44841">
      <w:pPr>
        <w:spacing w:after="0" w:line="240" w:lineRule="auto"/>
        <w:ind w:firstLine="567"/>
        <w:jc w:val="both"/>
        <w:rPr>
          <w:rFonts w:ascii="Times New Roman" w:hAnsi="Times New Roman" w:cs="Times New Roman"/>
          <w:sz w:val="24"/>
          <w:szCs w:val="24"/>
        </w:rPr>
      </w:pPr>
      <w:r w:rsidRPr="00A44841">
        <w:rPr>
          <w:rFonts w:ascii="Times New Roman" w:hAnsi="Times New Roman" w:cs="Times New Roman"/>
          <w:color w:val="000000"/>
          <w:sz w:val="24"/>
          <w:szCs w:val="24"/>
          <w:u w:val="single"/>
          <w:shd w:val="clear" w:color="auto" w:fill="FFFFFF"/>
        </w:rPr>
        <w:t>Воспитательная функция дополнительного образования</w:t>
      </w:r>
      <w:r w:rsidRPr="00A44841">
        <w:rPr>
          <w:rFonts w:ascii="Times New Roman" w:hAnsi="Times New Roman" w:cs="Times New Roman"/>
          <w:color w:val="000000"/>
          <w:sz w:val="24"/>
          <w:szCs w:val="24"/>
          <w:shd w:val="clear" w:color="auto" w:fill="FFFFFF"/>
        </w:rPr>
        <w:t> – оказывает значительное влияние на развитие социально значимых качеств личности, формирование коммуникативных навыков, воспитание социальной ответственности, коллективизма, патриотизма.</w:t>
      </w:r>
    </w:p>
    <w:p w:rsidR="00A44841" w:rsidRPr="00A44841" w:rsidRDefault="00A44841" w:rsidP="00A44841">
      <w:pPr>
        <w:spacing w:after="0" w:line="240" w:lineRule="auto"/>
        <w:ind w:firstLine="567"/>
        <w:jc w:val="both"/>
        <w:rPr>
          <w:rFonts w:ascii="Times New Roman" w:hAnsi="Times New Roman" w:cs="Times New Roman"/>
          <w:color w:val="111111"/>
          <w:sz w:val="24"/>
          <w:szCs w:val="24"/>
          <w:shd w:val="clear" w:color="auto" w:fill="FFFFFF"/>
        </w:rPr>
      </w:pPr>
      <w:r w:rsidRPr="00A44841">
        <w:rPr>
          <w:rFonts w:ascii="Times New Roman" w:hAnsi="Times New Roman" w:cs="Times New Roman"/>
          <w:b/>
          <w:sz w:val="24"/>
          <w:szCs w:val="24"/>
        </w:rPr>
        <w:lastRenderedPageBreak/>
        <w:t>Цель дополнительного образования в ДОУ:</w:t>
      </w:r>
      <w:r w:rsidRPr="00A44841">
        <w:rPr>
          <w:rFonts w:ascii="Times New Roman" w:hAnsi="Times New Roman" w:cs="Times New Roman"/>
          <w:color w:val="111111"/>
          <w:sz w:val="24"/>
          <w:szCs w:val="24"/>
          <w:shd w:val="clear" w:color="auto" w:fill="FFFFFF"/>
        </w:rPr>
        <w:t xml:space="preserve"> внедрение новых вариативных форм дошкольного </w:t>
      </w:r>
      <w:r w:rsidRPr="00A44841">
        <w:rPr>
          <w:rStyle w:val="a5"/>
          <w:rFonts w:ascii="Times New Roman" w:hAnsi="Times New Roman" w:cs="Times New Roman"/>
          <w:color w:val="111111"/>
          <w:sz w:val="24"/>
          <w:szCs w:val="24"/>
          <w:bdr w:val="none" w:sz="0" w:space="0" w:color="auto" w:frame="1"/>
          <w:shd w:val="clear" w:color="auto" w:fill="FFFFFF"/>
        </w:rPr>
        <w:t>образования</w:t>
      </w:r>
      <w:r w:rsidRPr="00A44841">
        <w:rPr>
          <w:rFonts w:ascii="Times New Roman" w:hAnsi="Times New Roman" w:cs="Times New Roman"/>
          <w:color w:val="111111"/>
          <w:sz w:val="24"/>
          <w:szCs w:val="24"/>
          <w:shd w:val="clear" w:color="auto" w:fill="FFFFFF"/>
        </w:rPr>
        <w:t> с целью повышения качества </w:t>
      </w:r>
      <w:r w:rsidRPr="00A44841">
        <w:rPr>
          <w:rStyle w:val="a5"/>
          <w:rFonts w:ascii="Times New Roman" w:hAnsi="Times New Roman" w:cs="Times New Roman"/>
          <w:color w:val="111111"/>
          <w:sz w:val="24"/>
          <w:szCs w:val="24"/>
          <w:bdr w:val="none" w:sz="0" w:space="0" w:color="auto" w:frame="1"/>
          <w:shd w:val="clear" w:color="auto" w:fill="FFFFFF"/>
        </w:rPr>
        <w:t>образовательного</w:t>
      </w:r>
      <w:r w:rsidRPr="00A44841">
        <w:rPr>
          <w:rFonts w:ascii="Times New Roman" w:hAnsi="Times New Roman" w:cs="Times New Roman"/>
          <w:b/>
          <w:color w:val="111111"/>
          <w:sz w:val="24"/>
          <w:szCs w:val="24"/>
          <w:shd w:val="clear" w:color="auto" w:fill="FFFFFF"/>
        </w:rPr>
        <w:t> </w:t>
      </w:r>
      <w:r w:rsidRPr="00A44841">
        <w:rPr>
          <w:rFonts w:ascii="Times New Roman" w:hAnsi="Times New Roman" w:cs="Times New Roman"/>
          <w:color w:val="111111"/>
          <w:sz w:val="24"/>
          <w:szCs w:val="24"/>
          <w:shd w:val="clear" w:color="auto" w:fill="FFFFFF"/>
        </w:rPr>
        <w:t>процесса и удовлетворения запроса общества.</w:t>
      </w:r>
    </w:p>
    <w:p w:rsidR="00A44841" w:rsidRPr="00A44841" w:rsidRDefault="00A44841" w:rsidP="00A44841">
      <w:pPr>
        <w:spacing w:after="0" w:line="240" w:lineRule="auto"/>
        <w:ind w:firstLine="567"/>
        <w:jc w:val="both"/>
        <w:rPr>
          <w:rFonts w:ascii="Times New Roman" w:hAnsi="Times New Roman" w:cs="Times New Roman"/>
          <w:b/>
          <w:color w:val="111111"/>
          <w:sz w:val="24"/>
          <w:szCs w:val="24"/>
          <w:shd w:val="clear" w:color="auto" w:fill="FFFFFF"/>
        </w:rPr>
      </w:pPr>
      <w:r w:rsidRPr="00A44841">
        <w:rPr>
          <w:rFonts w:ascii="Times New Roman" w:hAnsi="Times New Roman" w:cs="Times New Roman"/>
          <w:b/>
          <w:color w:val="111111"/>
          <w:sz w:val="24"/>
          <w:szCs w:val="24"/>
          <w:shd w:val="clear" w:color="auto" w:fill="FFFFFF"/>
        </w:rPr>
        <w:t>Задачи:</w:t>
      </w:r>
    </w:p>
    <w:p w:rsidR="00A44841" w:rsidRPr="00A44841" w:rsidRDefault="00A44841" w:rsidP="00A44841">
      <w:pPr>
        <w:spacing w:after="0" w:line="240" w:lineRule="auto"/>
        <w:ind w:firstLine="567"/>
        <w:jc w:val="both"/>
        <w:rPr>
          <w:rFonts w:ascii="Times New Roman" w:hAnsi="Times New Roman" w:cs="Times New Roman"/>
          <w:color w:val="000000"/>
          <w:sz w:val="24"/>
          <w:szCs w:val="24"/>
        </w:rPr>
      </w:pPr>
      <w:r w:rsidRPr="00A44841">
        <w:rPr>
          <w:rFonts w:ascii="Times New Roman" w:hAnsi="Times New Roman" w:cs="Times New Roman"/>
          <w:b/>
          <w:color w:val="111111"/>
          <w:sz w:val="24"/>
          <w:szCs w:val="24"/>
          <w:shd w:val="clear" w:color="auto" w:fill="FFFFFF"/>
        </w:rPr>
        <w:t xml:space="preserve">- </w:t>
      </w:r>
      <w:r w:rsidRPr="00A44841">
        <w:rPr>
          <w:rFonts w:ascii="Times New Roman" w:hAnsi="Times New Roman" w:cs="Times New Roman"/>
          <w:color w:val="000000"/>
          <w:sz w:val="24"/>
          <w:szCs w:val="24"/>
        </w:rPr>
        <w:t>Развитие творческих способностей ребенка и формирование у него потребности в самореализации посредством творчества.</w:t>
      </w:r>
    </w:p>
    <w:p w:rsidR="00A44841" w:rsidRPr="00A44841" w:rsidRDefault="00A44841" w:rsidP="00A44841">
      <w:pPr>
        <w:spacing w:after="0" w:line="240" w:lineRule="auto"/>
        <w:ind w:firstLine="567"/>
        <w:jc w:val="both"/>
        <w:rPr>
          <w:rFonts w:ascii="Times New Roman" w:hAnsi="Times New Roman" w:cs="Times New Roman"/>
          <w:color w:val="000000"/>
          <w:sz w:val="24"/>
          <w:szCs w:val="24"/>
        </w:rPr>
      </w:pPr>
      <w:r w:rsidRPr="00A44841">
        <w:rPr>
          <w:rFonts w:ascii="Times New Roman" w:hAnsi="Times New Roman" w:cs="Times New Roman"/>
          <w:color w:val="000000"/>
          <w:sz w:val="24"/>
          <w:szCs w:val="24"/>
        </w:rPr>
        <w:t>- Формирование базовых основ культуры и начала ценностного отношения к общепринятым нормам культурной жизни общества.</w:t>
      </w:r>
    </w:p>
    <w:p w:rsidR="00A44841" w:rsidRPr="00A44841" w:rsidRDefault="00A44841" w:rsidP="00A44841">
      <w:pPr>
        <w:spacing w:after="0" w:line="240" w:lineRule="auto"/>
        <w:ind w:firstLine="567"/>
        <w:jc w:val="both"/>
        <w:rPr>
          <w:rFonts w:ascii="Times New Roman" w:hAnsi="Times New Roman" w:cs="Times New Roman"/>
          <w:color w:val="000000"/>
          <w:sz w:val="24"/>
          <w:szCs w:val="24"/>
        </w:rPr>
      </w:pPr>
      <w:r w:rsidRPr="00A44841">
        <w:rPr>
          <w:rFonts w:ascii="Times New Roman" w:hAnsi="Times New Roman" w:cs="Times New Roman"/>
          <w:color w:val="000000"/>
          <w:sz w:val="24"/>
          <w:szCs w:val="24"/>
        </w:rPr>
        <w:t>- Привитие основ формирования гражданской позиции у ребенка.</w:t>
      </w:r>
    </w:p>
    <w:p w:rsidR="00A44841" w:rsidRPr="00A44841" w:rsidRDefault="00A44841" w:rsidP="00A44841">
      <w:pPr>
        <w:spacing w:after="0" w:line="240" w:lineRule="auto"/>
        <w:ind w:firstLine="567"/>
        <w:jc w:val="both"/>
        <w:rPr>
          <w:rFonts w:ascii="Times New Roman" w:hAnsi="Times New Roman" w:cs="Times New Roman"/>
          <w:color w:val="000000"/>
          <w:sz w:val="24"/>
          <w:szCs w:val="24"/>
        </w:rPr>
      </w:pPr>
      <w:r w:rsidRPr="00A44841">
        <w:rPr>
          <w:rFonts w:ascii="Times New Roman" w:hAnsi="Times New Roman" w:cs="Times New Roman"/>
          <w:color w:val="000000"/>
          <w:sz w:val="24"/>
          <w:szCs w:val="24"/>
        </w:rPr>
        <w:t>- Развитие интеллектуальной и духовной стороны личности ребенка.</w:t>
      </w:r>
    </w:p>
    <w:p w:rsidR="00A44841" w:rsidRPr="00A44841" w:rsidRDefault="00A44841" w:rsidP="00A44841">
      <w:pPr>
        <w:spacing w:after="0" w:line="240" w:lineRule="auto"/>
        <w:ind w:firstLine="567"/>
        <w:jc w:val="both"/>
        <w:rPr>
          <w:rFonts w:ascii="Times New Roman" w:hAnsi="Times New Roman" w:cs="Times New Roman"/>
          <w:color w:val="000000"/>
          <w:sz w:val="24"/>
          <w:szCs w:val="24"/>
        </w:rPr>
      </w:pPr>
      <w:r w:rsidRPr="00A44841">
        <w:rPr>
          <w:rFonts w:ascii="Times New Roman" w:hAnsi="Times New Roman" w:cs="Times New Roman"/>
          <w:color w:val="000000"/>
          <w:sz w:val="24"/>
          <w:szCs w:val="24"/>
        </w:rPr>
        <w:t>- Осуществление профилактики и коррекции психического и физического здоровья детей.</w:t>
      </w:r>
    </w:p>
    <w:p w:rsidR="00A44841" w:rsidRPr="00A44841" w:rsidRDefault="00A44841" w:rsidP="00A44841">
      <w:pPr>
        <w:spacing w:after="0" w:line="240" w:lineRule="auto"/>
        <w:ind w:firstLine="567"/>
        <w:jc w:val="both"/>
        <w:rPr>
          <w:rFonts w:ascii="Times New Roman" w:hAnsi="Times New Roman" w:cs="Times New Roman"/>
          <w:sz w:val="24"/>
          <w:szCs w:val="24"/>
        </w:rPr>
      </w:pPr>
      <w:r w:rsidRPr="00A44841">
        <w:rPr>
          <w:rFonts w:ascii="Times New Roman" w:hAnsi="Times New Roman" w:cs="Times New Roman"/>
          <w:sz w:val="24"/>
          <w:szCs w:val="24"/>
        </w:rPr>
        <w:t xml:space="preserve">Занятия в объединениях могут проводиться по группам, индивидуально или всем составом объединения. Допускается сочетание различных форм получения образования и форм обучения. </w:t>
      </w:r>
      <w:r w:rsidRPr="00A44841">
        <w:rPr>
          <w:rStyle w:val="a5"/>
          <w:rFonts w:ascii="Times New Roman" w:hAnsi="Times New Roman" w:cs="Times New Roman"/>
          <w:color w:val="111111"/>
          <w:sz w:val="24"/>
          <w:szCs w:val="24"/>
          <w:bdr w:val="none" w:sz="0" w:space="0" w:color="auto" w:frame="1"/>
        </w:rPr>
        <w:t>Организация дополнительных образовательных</w:t>
      </w:r>
      <w:r w:rsidRPr="00A44841">
        <w:rPr>
          <w:rFonts w:ascii="Times New Roman" w:hAnsi="Times New Roman" w:cs="Times New Roman"/>
          <w:b/>
          <w:color w:val="111111"/>
          <w:sz w:val="24"/>
          <w:szCs w:val="24"/>
        </w:rPr>
        <w:t> </w:t>
      </w:r>
      <w:r w:rsidRPr="00A44841">
        <w:rPr>
          <w:rFonts w:ascii="Times New Roman" w:hAnsi="Times New Roman" w:cs="Times New Roman"/>
          <w:color w:val="111111"/>
          <w:sz w:val="24"/>
          <w:szCs w:val="24"/>
        </w:rPr>
        <w:t>услуг в детском саду осуществляется в форме кружков, секций, студий, клубов.</w:t>
      </w:r>
    </w:p>
    <w:p w:rsidR="00A44841" w:rsidRPr="00A44841" w:rsidRDefault="00A44841" w:rsidP="00A44841">
      <w:pPr>
        <w:spacing w:after="0" w:line="240" w:lineRule="auto"/>
        <w:ind w:firstLine="567"/>
        <w:jc w:val="both"/>
        <w:rPr>
          <w:rFonts w:ascii="Times New Roman" w:hAnsi="Times New Roman" w:cs="Times New Roman"/>
          <w:sz w:val="24"/>
          <w:szCs w:val="24"/>
        </w:rPr>
      </w:pPr>
      <w:r w:rsidRPr="00A44841">
        <w:rPr>
          <w:rFonts w:ascii="Times New Roman" w:hAnsi="Times New Roman" w:cs="Times New Roman"/>
          <w:sz w:val="24"/>
          <w:szCs w:val="24"/>
        </w:rPr>
        <w:t>Дополнительное образование ведется по конкретным рабочим программам дополнительного образования по направлениям:</w:t>
      </w:r>
    </w:p>
    <w:tbl>
      <w:tblPr>
        <w:tblStyle w:val="a6"/>
        <w:tblW w:w="0" w:type="auto"/>
        <w:tblLook w:val="04A0" w:firstRow="1" w:lastRow="0" w:firstColumn="1" w:lastColumn="0" w:noHBand="0" w:noVBand="1"/>
      </w:tblPr>
      <w:tblGrid>
        <w:gridCol w:w="458"/>
        <w:gridCol w:w="1951"/>
        <w:gridCol w:w="4107"/>
        <w:gridCol w:w="2829"/>
      </w:tblGrid>
      <w:tr w:rsidR="00A44841" w:rsidRPr="00A44841" w:rsidTr="008470E3">
        <w:tc>
          <w:tcPr>
            <w:tcW w:w="458" w:type="dxa"/>
          </w:tcPr>
          <w:p w:rsidR="00A44841" w:rsidRPr="00A44841" w:rsidRDefault="00A44841" w:rsidP="008470E3">
            <w:pPr>
              <w:jc w:val="both"/>
              <w:textAlignment w:val="baseline"/>
              <w:rPr>
                <w:rFonts w:ascii="Times New Roman" w:hAnsi="Times New Roman" w:cs="Times New Roman"/>
                <w:b/>
                <w:sz w:val="24"/>
                <w:szCs w:val="24"/>
                <w:shd w:val="clear" w:color="auto" w:fill="FFFFFF"/>
              </w:rPr>
            </w:pPr>
            <w:r w:rsidRPr="00A44841">
              <w:rPr>
                <w:rFonts w:ascii="Times New Roman" w:hAnsi="Times New Roman" w:cs="Times New Roman"/>
                <w:b/>
                <w:sz w:val="24"/>
                <w:szCs w:val="24"/>
                <w:shd w:val="clear" w:color="auto" w:fill="FFFFFF"/>
              </w:rPr>
              <w:t>№</w:t>
            </w:r>
          </w:p>
        </w:tc>
        <w:tc>
          <w:tcPr>
            <w:tcW w:w="1951" w:type="dxa"/>
          </w:tcPr>
          <w:p w:rsidR="00A44841" w:rsidRPr="00A44841" w:rsidRDefault="00A44841" w:rsidP="008470E3">
            <w:pPr>
              <w:ind w:right="-220"/>
              <w:jc w:val="both"/>
              <w:textAlignment w:val="baseline"/>
              <w:rPr>
                <w:rFonts w:ascii="Times New Roman" w:hAnsi="Times New Roman" w:cs="Times New Roman"/>
                <w:b/>
                <w:sz w:val="24"/>
                <w:szCs w:val="24"/>
                <w:shd w:val="clear" w:color="auto" w:fill="FFFFFF"/>
              </w:rPr>
            </w:pPr>
            <w:r w:rsidRPr="00A44841">
              <w:rPr>
                <w:rFonts w:ascii="Times New Roman" w:hAnsi="Times New Roman" w:cs="Times New Roman"/>
                <w:b/>
                <w:sz w:val="24"/>
                <w:szCs w:val="24"/>
                <w:shd w:val="clear" w:color="auto" w:fill="FFFFFF"/>
              </w:rPr>
              <w:t>Направление</w:t>
            </w:r>
          </w:p>
        </w:tc>
        <w:tc>
          <w:tcPr>
            <w:tcW w:w="4107" w:type="dxa"/>
          </w:tcPr>
          <w:p w:rsidR="00A44841" w:rsidRPr="00A44841" w:rsidRDefault="00A44841" w:rsidP="008470E3">
            <w:pPr>
              <w:ind w:right="-94"/>
              <w:textAlignment w:val="baseline"/>
              <w:rPr>
                <w:rFonts w:ascii="Times New Roman" w:hAnsi="Times New Roman" w:cs="Times New Roman"/>
                <w:b/>
                <w:sz w:val="24"/>
                <w:szCs w:val="24"/>
                <w:shd w:val="clear" w:color="auto" w:fill="FFFFFF"/>
              </w:rPr>
            </w:pPr>
            <w:r w:rsidRPr="00A44841">
              <w:rPr>
                <w:rFonts w:ascii="Times New Roman" w:hAnsi="Times New Roman" w:cs="Times New Roman"/>
                <w:b/>
                <w:sz w:val="24"/>
                <w:szCs w:val="24"/>
                <w:shd w:val="clear" w:color="auto" w:fill="FFFFFF"/>
              </w:rPr>
              <w:t>Задачи</w:t>
            </w:r>
          </w:p>
        </w:tc>
        <w:tc>
          <w:tcPr>
            <w:tcW w:w="2829" w:type="dxa"/>
          </w:tcPr>
          <w:p w:rsidR="00A44841" w:rsidRPr="00A44841" w:rsidRDefault="00A44841" w:rsidP="008470E3">
            <w:pPr>
              <w:ind w:right="-114"/>
              <w:textAlignment w:val="baseline"/>
              <w:rPr>
                <w:rFonts w:ascii="Times New Roman" w:hAnsi="Times New Roman" w:cs="Times New Roman"/>
                <w:b/>
                <w:sz w:val="24"/>
                <w:szCs w:val="24"/>
                <w:shd w:val="clear" w:color="auto" w:fill="FFFFFF"/>
              </w:rPr>
            </w:pPr>
            <w:r w:rsidRPr="00A44841">
              <w:rPr>
                <w:rFonts w:ascii="Times New Roman" w:hAnsi="Times New Roman" w:cs="Times New Roman"/>
                <w:b/>
                <w:sz w:val="24"/>
                <w:szCs w:val="24"/>
                <w:shd w:val="clear" w:color="auto" w:fill="FFFFFF"/>
              </w:rPr>
              <w:t>Формы</w:t>
            </w:r>
          </w:p>
        </w:tc>
      </w:tr>
      <w:tr w:rsidR="00A44841" w:rsidRPr="00A44841" w:rsidTr="008470E3">
        <w:tc>
          <w:tcPr>
            <w:tcW w:w="458" w:type="dxa"/>
          </w:tcPr>
          <w:p w:rsidR="00A44841" w:rsidRPr="00A44841" w:rsidRDefault="00A44841" w:rsidP="008470E3">
            <w:pPr>
              <w:jc w:val="both"/>
              <w:textAlignment w:val="baseline"/>
              <w:rPr>
                <w:rFonts w:ascii="Times New Roman" w:hAnsi="Times New Roman" w:cs="Times New Roman"/>
                <w:sz w:val="24"/>
                <w:szCs w:val="24"/>
                <w:shd w:val="clear" w:color="auto" w:fill="FFFFFF"/>
              </w:rPr>
            </w:pPr>
            <w:r w:rsidRPr="00A44841">
              <w:rPr>
                <w:rFonts w:ascii="Times New Roman" w:hAnsi="Times New Roman" w:cs="Times New Roman"/>
                <w:sz w:val="24"/>
                <w:szCs w:val="24"/>
                <w:shd w:val="clear" w:color="auto" w:fill="FFFFFF"/>
              </w:rPr>
              <w:t>1.</w:t>
            </w:r>
          </w:p>
        </w:tc>
        <w:tc>
          <w:tcPr>
            <w:tcW w:w="1951" w:type="dxa"/>
          </w:tcPr>
          <w:p w:rsidR="00A44841" w:rsidRPr="00A44841" w:rsidRDefault="00A44841" w:rsidP="008470E3">
            <w:pPr>
              <w:ind w:right="-220"/>
              <w:jc w:val="both"/>
              <w:textAlignment w:val="baseline"/>
              <w:rPr>
                <w:rFonts w:ascii="Times New Roman" w:hAnsi="Times New Roman" w:cs="Times New Roman"/>
                <w:sz w:val="24"/>
                <w:szCs w:val="24"/>
                <w:shd w:val="clear" w:color="auto" w:fill="FFFFFF"/>
              </w:rPr>
            </w:pPr>
            <w:r w:rsidRPr="00A44841">
              <w:rPr>
                <w:rFonts w:ascii="Times New Roman" w:hAnsi="Times New Roman" w:cs="Times New Roman"/>
                <w:sz w:val="24"/>
                <w:szCs w:val="24"/>
                <w:shd w:val="clear" w:color="auto" w:fill="FFFFFF"/>
              </w:rPr>
              <w:t>Социально-педагогическое</w:t>
            </w:r>
          </w:p>
        </w:tc>
        <w:tc>
          <w:tcPr>
            <w:tcW w:w="4107" w:type="dxa"/>
          </w:tcPr>
          <w:p w:rsidR="00A44841" w:rsidRPr="00A44841" w:rsidRDefault="00A44841" w:rsidP="008470E3">
            <w:pPr>
              <w:ind w:right="-94"/>
              <w:textAlignment w:val="baseline"/>
              <w:rPr>
                <w:rFonts w:ascii="Times New Roman" w:hAnsi="Times New Roman" w:cs="Times New Roman"/>
                <w:sz w:val="24"/>
                <w:szCs w:val="24"/>
                <w:shd w:val="clear" w:color="auto" w:fill="FFFFFF"/>
              </w:rPr>
            </w:pPr>
            <w:r w:rsidRPr="00A44841">
              <w:rPr>
                <w:rFonts w:ascii="Times New Roman" w:hAnsi="Times New Roman" w:cs="Times New Roman"/>
                <w:sz w:val="24"/>
                <w:szCs w:val="24"/>
                <w:shd w:val="clear" w:color="auto" w:fill="FFFFFF"/>
              </w:rPr>
              <w:t>1. Создать условия роста воспитанника как личности.</w:t>
            </w:r>
          </w:p>
          <w:p w:rsidR="00A44841" w:rsidRPr="00A44841" w:rsidRDefault="00A44841" w:rsidP="008470E3">
            <w:pPr>
              <w:ind w:right="-94"/>
              <w:textAlignment w:val="baseline"/>
              <w:rPr>
                <w:rFonts w:ascii="Times New Roman" w:hAnsi="Times New Roman" w:cs="Times New Roman"/>
                <w:sz w:val="24"/>
                <w:szCs w:val="24"/>
                <w:shd w:val="clear" w:color="auto" w:fill="FFFFFF"/>
              </w:rPr>
            </w:pPr>
            <w:r w:rsidRPr="00A44841">
              <w:rPr>
                <w:rFonts w:ascii="Times New Roman" w:hAnsi="Times New Roman" w:cs="Times New Roman"/>
                <w:sz w:val="24"/>
                <w:szCs w:val="24"/>
                <w:shd w:val="clear" w:color="auto" w:fill="FFFFFF"/>
              </w:rPr>
              <w:t>2. Привить нормы морали, общечеловеческие ценности.</w:t>
            </w:r>
          </w:p>
          <w:p w:rsidR="00A44841" w:rsidRPr="00A44841" w:rsidRDefault="00A44841" w:rsidP="008470E3">
            <w:pPr>
              <w:ind w:right="-94"/>
              <w:textAlignment w:val="baseline"/>
              <w:rPr>
                <w:rFonts w:ascii="Times New Roman" w:hAnsi="Times New Roman" w:cs="Times New Roman"/>
                <w:sz w:val="24"/>
                <w:szCs w:val="24"/>
                <w:shd w:val="clear" w:color="auto" w:fill="FFFFFF"/>
              </w:rPr>
            </w:pPr>
            <w:r w:rsidRPr="00A44841">
              <w:rPr>
                <w:rFonts w:ascii="Times New Roman" w:hAnsi="Times New Roman" w:cs="Times New Roman"/>
                <w:sz w:val="24"/>
                <w:szCs w:val="24"/>
                <w:shd w:val="clear" w:color="auto" w:fill="FFFFFF"/>
              </w:rPr>
              <w:t>3. Научить взаимодействовать с окружающим миром и подстраиваться под происходящие в нем изменения.</w:t>
            </w:r>
          </w:p>
          <w:p w:rsidR="00A44841" w:rsidRPr="00A44841" w:rsidRDefault="00A44841" w:rsidP="008470E3">
            <w:pPr>
              <w:ind w:right="-94"/>
              <w:textAlignment w:val="baseline"/>
              <w:rPr>
                <w:rFonts w:ascii="Times New Roman" w:hAnsi="Times New Roman" w:cs="Times New Roman"/>
                <w:sz w:val="24"/>
                <w:szCs w:val="24"/>
                <w:shd w:val="clear" w:color="auto" w:fill="FFFFFF"/>
              </w:rPr>
            </w:pPr>
            <w:r w:rsidRPr="00A44841">
              <w:rPr>
                <w:rFonts w:ascii="Times New Roman" w:hAnsi="Times New Roman" w:cs="Times New Roman"/>
                <w:sz w:val="24"/>
                <w:szCs w:val="24"/>
                <w:shd w:val="clear" w:color="auto" w:fill="FFFFFF"/>
              </w:rPr>
              <w:t>4. Развивать у ребенка социальные способности и одаренность (интеллект, активность, творчество).</w:t>
            </w:r>
          </w:p>
          <w:p w:rsidR="00A44841" w:rsidRPr="00A44841" w:rsidRDefault="00A44841" w:rsidP="008470E3">
            <w:pPr>
              <w:ind w:right="-94"/>
              <w:textAlignment w:val="baseline"/>
              <w:rPr>
                <w:rFonts w:ascii="Times New Roman" w:hAnsi="Times New Roman" w:cs="Times New Roman"/>
                <w:sz w:val="24"/>
                <w:szCs w:val="24"/>
                <w:shd w:val="clear" w:color="auto" w:fill="FFFFFF"/>
              </w:rPr>
            </w:pPr>
            <w:r w:rsidRPr="00A44841">
              <w:rPr>
                <w:rFonts w:ascii="Times New Roman" w:hAnsi="Times New Roman" w:cs="Times New Roman"/>
                <w:sz w:val="24"/>
                <w:szCs w:val="24"/>
                <w:shd w:val="clear" w:color="auto" w:fill="FFFFFF"/>
              </w:rPr>
              <w:t xml:space="preserve">5. </w:t>
            </w:r>
            <w:r w:rsidRPr="00A44841">
              <w:rPr>
                <w:rFonts w:ascii="Times New Roman" w:eastAsia="Times New Roman" w:hAnsi="Times New Roman" w:cs="Times New Roman"/>
                <w:color w:val="111111"/>
                <w:sz w:val="24"/>
                <w:szCs w:val="24"/>
                <w:lang w:eastAsia="ru-RU"/>
              </w:rPr>
              <w:t>Обеспечить коммуникативную компетентность в межкультурном общении и взаимодействии в процессе освоения родного языка, его культуры.</w:t>
            </w:r>
          </w:p>
        </w:tc>
        <w:tc>
          <w:tcPr>
            <w:tcW w:w="2829" w:type="dxa"/>
          </w:tcPr>
          <w:p w:rsidR="00A44841" w:rsidRPr="00A44841" w:rsidRDefault="00A44841" w:rsidP="008470E3">
            <w:pPr>
              <w:pStyle w:val="a4"/>
              <w:ind w:left="0" w:right="-114"/>
            </w:pPr>
            <w:r w:rsidRPr="00A44841">
              <w:t>Кружки и клубы:</w:t>
            </w:r>
          </w:p>
          <w:p w:rsidR="00A44841" w:rsidRPr="00A44841" w:rsidRDefault="00A44841" w:rsidP="008470E3">
            <w:pPr>
              <w:pStyle w:val="a4"/>
              <w:ind w:left="0" w:right="-114"/>
            </w:pPr>
            <w:r w:rsidRPr="00A44841">
              <w:t>- «Скоро в школу» - подготовка к школе;</w:t>
            </w:r>
          </w:p>
          <w:p w:rsidR="00A44841" w:rsidRPr="00A44841" w:rsidRDefault="00A44841" w:rsidP="00A44841">
            <w:pPr>
              <w:pStyle w:val="a4"/>
              <w:ind w:left="0" w:right="-114"/>
            </w:pPr>
            <w:r w:rsidRPr="00A44841">
              <w:t>- «</w:t>
            </w:r>
            <w:r>
              <w:t>Маленькие экономисты»</w:t>
            </w:r>
          </w:p>
          <w:p w:rsidR="00A44841" w:rsidRPr="00A44841" w:rsidRDefault="00A44841" w:rsidP="008470E3">
            <w:pPr>
              <w:pStyle w:val="a4"/>
              <w:ind w:left="0" w:right="-114"/>
            </w:pPr>
            <w:r>
              <w:t>- воспитание финансовой грамотности</w:t>
            </w:r>
          </w:p>
        </w:tc>
      </w:tr>
      <w:tr w:rsidR="00A44841" w:rsidRPr="00A44841" w:rsidTr="008470E3">
        <w:tc>
          <w:tcPr>
            <w:tcW w:w="458" w:type="dxa"/>
          </w:tcPr>
          <w:p w:rsidR="00A44841" w:rsidRPr="00A44841" w:rsidRDefault="00A44841" w:rsidP="008470E3">
            <w:pPr>
              <w:jc w:val="both"/>
              <w:textAlignment w:val="baseline"/>
              <w:rPr>
                <w:rFonts w:ascii="Times New Roman" w:hAnsi="Times New Roman" w:cs="Times New Roman"/>
                <w:sz w:val="24"/>
                <w:szCs w:val="24"/>
                <w:shd w:val="clear" w:color="auto" w:fill="FFFFFF"/>
              </w:rPr>
            </w:pPr>
            <w:r w:rsidRPr="00A44841">
              <w:rPr>
                <w:rFonts w:ascii="Times New Roman" w:hAnsi="Times New Roman" w:cs="Times New Roman"/>
                <w:sz w:val="24"/>
                <w:szCs w:val="24"/>
                <w:shd w:val="clear" w:color="auto" w:fill="FFFFFF"/>
              </w:rPr>
              <w:t>2.</w:t>
            </w:r>
          </w:p>
        </w:tc>
        <w:tc>
          <w:tcPr>
            <w:tcW w:w="1951" w:type="dxa"/>
          </w:tcPr>
          <w:p w:rsidR="00A44841" w:rsidRPr="00A44841" w:rsidRDefault="00A44841" w:rsidP="008470E3">
            <w:pPr>
              <w:ind w:right="-220"/>
              <w:jc w:val="both"/>
              <w:textAlignment w:val="baseline"/>
              <w:rPr>
                <w:rFonts w:ascii="Times New Roman" w:hAnsi="Times New Roman" w:cs="Times New Roman"/>
                <w:sz w:val="24"/>
                <w:szCs w:val="24"/>
                <w:shd w:val="clear" w:color="auto" w:fill="FFFFFF"/>
              </w:rPr>
            </w:pPr>
            <w:r w:rsidRPr="00A44841">
              <w:rPr>
                <w:rFonts w:ascii="Times New Roman" w:hAnsi="Times New Roman" w:cs="Times New Roman"/>
                <w:sz w:val="24"/>
                <w:szCs w:val="24"/>
                <w:shd w:val="clear" w:color="auto" w:fill="FFFFFF"/>
              </w:rPr>
              <w:t>Художественно-эстетическое</w:t>
            </w:r>
          </w:p>
        </w:tc>
        <w:tc>
          <w:tcPr>
            <w:tcW w:w="4107" w:type="dxa"/>
            <w:shd w:val="clear" w:color="auto" w:fill="auto"/>
          </w:tcPr>
          <w:p w:rsidR="00A44841" w:rsidRPr="00A44841" w:rsidRDefault="00A44841" w:rsidP="008470E3">
            <w:pPr>
              <w:shd w:val="clear" w:color="auto" w:fill="FFFFFF"/>
              <w:ind w:right="-94"/>
              <w:rPr>
                <w:rFonts w:ascii="Times New Roman" w:eastAsia="Times New Roman" w:hAnsi="Times New Roman" w:cs="Times New Roman"/>
                <w:color w:val="111111"/>
                <w:sz w:val="24"/>
                <w:szCs w:val="24"/>
                <w:lang w:eastAsia="ru-RU"/>
              </w:rPr>
            </w:pPr>
            <w:r w:rsidRPr="00A44841">
              <w:rPr>
                <w:rFonts w:ascii="Times New Roman" w:eastAsia="Times New Roman" w:hAnsi="Times New Roman" w:cs="Times New Roman"/>
                <w:color w:val="111111"/>
                <w:sz w:val="24"/>
                <w:szCs w:val="24"/>
                <w:lang w:eastAsia="ru-RU"/>
              </w:rPr>
              <w:t>1. Развивать у детей эстетическое восприятие и художественно-эстетические способности детей.</w:t>
            </w:r>
          </w:p>
          <w:p w:rsidR="00A44841" w:rsidRPr="00A44841" w:rsidRDefault="00A44841" w:rsidP="008470E3">
            <w:pPr>
              <w:shd w:val="clear" w:color="auto" w:fill="FFFFFF"/>
              <w:ind w:right="-94"/>
              <w:rPr>
                <w:rFonts w:ascii="Times New Roman" w:eastAsia="Times New Roman" w:hAnsi="Times New Roman" w:cs="Times New Roman"/>
                <w:color w:val="111111"/>
                <w:sz w:val="24"/>
                <w:szCs w:val="24"/>
                <w:lang w:eastAsia="ru-RU"/>
              </w:rPr>
            </w:pPr>
            <w:r w:rsidRPr="00A44841">
              <w:rPr>
                <w:rFonts w:ascii="Times New Roman" w:eastAsia="Times New Roman" w:hAnsi="Times New Roman" w:cs="Times New Roman"/>
                <w:color w:val="111111"/>
                <w:sz w:val="24"/>
                <w:szCs w:val="24"/>
                <w:lang w:eastAsia="ru-RU"/>
              </w:rPr>
              <w:t>2. Формировать эстетическую культуру и вкус, интерес и любовь к высокохудожественным произведениям искусства.</w:t>
            </w:r>
          </w:p>
          <w:p w:rsidR="00A44841" w:rsidRPr="00A44841" w:rsidRDefault="00A44841" w:rsidP="008470E3">
            <w:pPr>
              <w:shd w:val="clear" w:color="auto" w:fill="FFFFFF"/>
              <w:ind w:right="-94"/>
              <w:rPr>
                <w:rFonts w:ascii="Times New Roman" w:eastAsia="Times New Roman" w:hAnsi="Times New Roman" w:cs="Times New Roman"/>
                <w:color w:val="111111"/>
                <w:sz w:val="24"/>
                <w:szCs w:val="24"/>
                <w:lang w:eastAsia="ru-RU"/>
              </w:rPr>
            </w:pPr>
            <w:r w:rsidRPr="00A44841">
              <w:rPr>
                <w:rFonts w:ascii="Times New Roman" w:eastAsia="Times New Roman" w:hAnsi="Times New Roman" w:cs="Times New Roman"/>
                <w:color w:val="111111"/>
                <w:sz w:val="24"/>
                <w:szCs w:val="24"/>
                <w:lang w:eastAsia="ru-RU"/>
              </w:rPr>
              <w:t>3. Развивать интерес к образцам национального искусства с целью ознакомления с духовной культурой других народов.</w:t>
            </w:r>
          </w:p>
          <w:p w:rsidR="00A44841" w:rsidRPr="00A44841" w:rsidRDefault="00A44841" w:rsidP="008470E3">
            <w:pPr>
              <w:shd w:val="clear" w:color="auto" w:fill="FFFFFF"/>
              <w:ind w:right="-94"/>
              <w:rPr>
                <w:rFonts w:ascii="Times New Roman" w:eastAsia="Times New Roman" w:hAnsi="Times New Roman" w:cs="Times New Roman"/>
                <w:color w:val="111111"/>
                <w:sz w:val="24"/>
                <w:szCs w:val="24"/>
                <w:lang w:eastAsia="ru-RU"/>
              </w:rPr>
            </w:pPr>
            <w:r w:rsidRPr="00A44841">
              <w:rPr>
                <w:rFonts w:ascii="Times New Roman" w:eastAsia="Times New Roman" w:hAnsi="Times New Roman" w:cs="Times New Roman"/>
                <w:color w:val="111111"/>
                <w:sz w:val="24"/>
                <w:szCs w:val="24"/>
                <w:lang w:eastAsia="ru-RU"/>
              </w:rPr>
              <w:t>4. Приобщать к народному, классическому и современному искусству, формировать интерес и любовь к пению и изобразительному искусству, развивать творческие способности воспитанников.</w:t>
            </w:r>
          </w:p>
          <w:p w:rsidR="00A44841" w:rsidRPr="00A44841" w:rsidRDefault="00A44841" w:rsidP="008470E3">
            <w:pPr>
              <w:shd w:val="clear" w:color="auto" w:fill="FFFFFF"/>
              <w:ind w:right="-94"/>
              <w:rPr>
                <w:rFonts w:ascii="Times New Roman" w:eastAsia="Times New Roman" w:hAnsi="Times New Roman" w:cs="Times New Roman"/>
                <w:color w:val="111111"/>
                <w:sz w:val="24"/>
                <w:szCs w:val="24"/>
                <w:lang w:eastAsia="ru-RU"/>
              </w:rPr>
            </w:pPr>
            <w:r w:rsidRPr="00A44841">
              <w:rPr>
                <w:rFonts w:ascii="Times New Roman" w:eastAsia="Times New Roman" w:hAnsi="Times New Roman" w:cs="Times New Roman"/>
                <w:color w:val="111111"/>
                <w:sz w:val="24"/>
                <w:szCs w:val="24"/>
                <w:lang w:eastAsia="ru-RU"/>
              </w:rPr>
              <w:t xml:space="preserve">5. Формировать умения использовать </w:t>
            </w:r>
            <w:r w:rsidRPr="00A44841">
              <w:rPr>
                <w:rFonts w:ascii="Times New Roman" w:eastAsia="Times New Roman" w:hAnsi="Times New Roman" w:cs="Times New Roman"/>
                <w:color w:val="111111"/>
                <w:sz w:val="24"/>
                <w:szCs w:val="24"/>
                <w:lang w:eastAsia="ru-RU"/>
              </w:rPr>
              <w:lastRenderedPageBreak/>
              <w:t>полученные знания и навыки в быту, на досуге и в творческой деятельности.</w:t>
            </w:r>
          </w:p>
          <w:p w:rsidR="00A44841" w:rsidRPr="00A44841" w:rsidRDefault="00A44841" w:rsidP="008470E3">
            <w:pPr>
              <w:shd w:val="clear" w:color="auto" w:fill="FFFFFF"/>
              <w:ind w:right="-94"/>
              <w:rPr>
                <w:rFonts w:ascii="Times New Roman" w:eastAsia="Times New Roman" w:hAnsi="Times New Roman" w:cs="Times New Roman"/>
                <w:color w:val="111111"/>
                <w:sz w:val="24"/>
                <w:szCs w:val="24"/>
                <w:lang w:eastAsia="ru-RU"/>
              </w:rPr>
            </w:pPr>
            <w:r w:rsidRPr="00A44841">
              <w:rPr>
                <w:rFonts w:ascii="Times New Roman" w:eastAsia="Times New Roman" w:hAnsi="Times New Roman" w:cs="Times New Roman"/>
                <w:color w:val="111111"/>
                <w:sz w:val="24"/>
                <w:szCs w:val="24"/>
                <w:lang w:eastAsia="ru-RU"/>
              </w:rPr>
              <w:t>6. Создать социально-культурную пространственную развивающую среду, способствующую эмоциональному благополучию воспитанников.</w:t>
            </w:r>
          </w:p>
          <w:p w:rsidR="00A44841" w:rsidRPr="00A44841" w:rsidRDefault="00A44841" w:rsidP="008470E3">
            <w:pPr>
              <w:shd w:val="clear" w:color="auto" w:fill="FFFFFF"/>
              <w:ind w:right="-94"/>
              <w:rPr>
                <w:rFonts w:ascii="Times New Roman" w:eastAsia="Times New Roman" w:hAnsi="Times New Roman" w:cs="Times New Roman"/>
                <w:color w:val="111111"/>
                <w:sz w:val="24"/>
                <w:szCs w:val="24"/>
                <w:lang w:eastAsia="ru-RU"/>
              </w:rPr>
            </w:pPr>
            <w:r w:rsidRPr="00A44841">
              <w:rPr>
                <w:rFonts w:ascii="Times New Roman" w:eastAsia="Times New Roman" w:hAnsi="Times New Roman" w:cs="Times New Roman"/>
                <w:color w:val="111111"/>
                <w:sz w:val="24"/>
                <w:szCs w:val="24"/>
                <w:lang w:eastAsia="ru-RU"/>
              </w:rPr>
              <w:t>7. Организовывать выставки работ, композиции, концерты и выступления детей и родителей (законных представителей) воспитанников.</w:t>
            </w:r>
          </w:p>
        </w:tc>
        <w:tc>
          <w:tcPr>
            <w:tcW w:w="2829" w:type="dxa"/>
          </w:tcPr>
          <w:p w:rsidR="00A44841" w:rsidRPr="00A44841" w:rsidRDefault="00A44841" w:rsidP="008470E3">
            <w:pPr>
              <w:ind w:right="-114"/>
              <w:textAlignment w:val="baseline"/>
              <w:rPr>
                <w:rFonts w:ascii="Times New Roman" w:hAnsi="Times New Roman" w:cs="Times New Roman"/>
                <w:sz w:val="24"/>
                <w:szCs w:val="24"/>
                <w:shd w:val="clear" w:color="auto" w:fill="FFFFFF"/>
              </w:rPr>
            </w:pPr>
            <w:r w:rsidRPr="00A44841">
              <w:rPr>
                <w:rFonts w:ascii="Times New Roman" w:hAnsi="Times New Roman" w:cs="Times New Roman"/>
                <w:sz w:val="24"/>
                <w:szCs w:val="24"/>
                <w:shd w:val="clear" w:color="auto" w:fill="FFFFFF"/>
              </w:rPr>
              <w:lastRenderedPageBreak/>
              <w:t>Студии, кружки, театр:</w:t>
            </w:r>
          </w:p>
          <w:p w:rsidR="00A44841" w:rsidRDefault="00A44841" w:rsidP="00A44841">
            <w:pPr>
              <w:pStyle w:val="a4"/>
              <w:ind w:left="0" w:right="-114"/>
            </w:pPr>
            <w:r w:rsidRPr="00A44841">
              <w:t>- «</w:t>
            </w:r>
            <w:r>
              <w:t>Веселые пальчики</w:t>
            </w:r>
            <w:proofErr w:type="gramStart"/>
            <w:r>
              <w:t>»-</w:t>
            </w:r>
            <w:proofErr w:type="gramEnd"/>
            <w:r>
              <w:t>художественно-прикладное творчество</w:t>
            </w:r>
          </w:p>
          <w:p w:rsidR="00A44841" w:rsidRDefault="00A44841" w:rsidP="00A44841">
            <w:pPr>
              <w:pStyle w:val="a4"/>
              <w:ind w:left="0" w:right="-114"/>
            </w:pPr>
            <w:r>
              <w:t>-«Радуга в ладошках»- нетрадиционные способы рисование</w:t>
            </w:r>
          </w:p>
          <w:p w:rsidR="00A44841" w:rsidRDefault="00A44841" w:rsidP="00A44841">
            <w:pPr>
              <w:pStyle w:val="a4"/>
              <w:ind w:left="0" w:right="-114"/>
            </w:pPr>
            <w:r>
              <w:t>- «Сказка на песке» - рисование с использованием песочных столов.</w:t>
            </w:r>
          </w:p>
          <w:p w:rsidR="00A44841" w:rsidRPr="00A44841" w:rsidRDefault="00A44841" w:rsidP="00A44841">
            <w:pPr>
              <w:pStyle w:val="a4"/>
              <w:ind w:left="0" w:right="-114"/>
              <w:rPr>
                <w:shd w:val="clear" w:color="auto" w:fill="FFFFFF"/>
              </w:rPr>
            </w:pPr>
          </w:p>
        </w:tc>
      </w:tr>
      <w:tr w:rsidR="00A44841" w:rsidRPr="00A44841" w:rsidTr="008470E3">
        <w:tc>
          <w:tcPr>
            <w:tcW w:w="458" w:type="dxa"/>
          </w:tcPr>
          <w:p w:rsidR="00A44841" w:rsidRPr="00A44841" w:rsidRDefault="00A44841" w:rsidP="008470E3">
            <w:pPr>
              <w:jc w:val="both"/>
              <w:textAlignment w:val="baseline"/>
              <w:rPr>
                <w:rFonts w:ascii="Times New Roman" w:hAnsi="Times New Roman" w:cs="Times New Roman"/>
                <w:sz w:val="24"/>
                <w:szCs w:val="24"/>
                <w:shd w:val="clear" w:color="auto" w:fill="FFFFFF"/>
              </w:rPr>
            </w:pPr>
            <w:r w:rsidRPr="00A44841">
              <w:rPr>
                <w:rFonts w:ascii="Times New Roman" w:hAnsi="Times New Roman" w:cs="Times New Roman"/>
                <w:sz w:val="24"/>
                <w:szCs w:val="24"/>
                <w:shd w:val="clear" w:color="auto" w:fill="FFFFFF"/>
              </w:rPr>
              <w:lastRenderedPageBreak/>
              <w:t>3.</w:t>
            </w:r>
          </w:p>
        </w:tc>
        <w:tc>
          <w:tcPr>
            <w:tcW w:w="1951" w:type="dxa"/>
          </w:tcPr>
          <w:p w:rsidR="00A44841" w:rsidRPr="00A44841" w:rsidRDefault="00B6616C" w:rsidP="008470E3">
            <w:pPr>
              <w:ind w:right="-220"/>
              <w:jc w:val="both"/>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Интеллектуальная и познавательная направленность</w:t>
            </w:r>
          </w:p>
        </w:tc>
        <w:tc>
          <w:tcPr>
            <w:tcW w:w="4107" w:type="dxa"/>
          </w:tcPr>
          <w:p w:rsidR="00B6616C" w:rsidRPr="00B6616C" w:rsidRDefault="00B6616C" w:rsidP="00B6616C">
            <w:pPr>
              <w:shd w:val="clear" w:color="auto" w:fill="FFFFFF"/>
              <w:rPr>
                <w:rFonts w:ascii="Times New Roman" w:eastAsia="Times New Roman" w:hAnsi="Times New Roman" w:cs="Times New Roman"/>
                <w:color w:val="000000"/>
                <w:sz w:val="24"/>
                <w:szCs w:val="24"/>
                <w:lang w:eastAsia="ru-RU"/>
              </w:rPr>
            </w:pPr>
            <w:r w:rsidRPr="00B6616C">
              <w:rPr>
                <w:rFonts w:ascii="Times New Roman" w:eastAsia="Times New Roman" w:hAnsi="Times New Roman" w:cs="Times New Roman"/>
                <w:color w:val="000000"/>
                <w:sz w:val="24"/>
                <w:szCs w:val="24"/>
                <w:lang w:eastAsia="ru-RU"/>
              </w:rPr>
              <w:t>Поощрение любознательности,</w:t>
            </w:r>
            <w:r w:rsidRPr="00B6616C">
              <w:rPr>
                <w:rFonts w:ascii="Arial" w:eastAsia="Times New Roman" w:hAnsi="Arial" w:cs="Arial"/>
                <w:color w:val="000000"/>
                <w:sz w:val="21"/>
                <w:szCs w:val="21"/>
                <w:lang w:eastAsia="ru-RU"/>
              </w:rPr>
              <w:t xml:space="preserve"> </w:t>
            </w:r>
            <w:r w:rsidRPr="00B6616C">
              <w:rPr>
                <w:rFonts w:ascii="Times New Roman" w:eastAsia="Times New Roman" w:hAnsi="Times New Roman" w:cs="Times New Roman"/>
                <w:color w:val="000000"/>
                <w:sz w:val="24"/>
                <w:szCs w:val="24"/>
                <w:lang w:eastAsia="ru-RU"/>
              </w:rPr>
              <w:t>развитие и выявление интересов ребенка.</w:t>
            </w:r>
          </w:p>
          <w:p w:rsidR="00B6616C" w:rsidRPr="00B6616C" w:rsidRDefault="00B6616C" w:rsidP="00B6616C">
            <w:pPr>
              <w:shd w:val="clear" w:color="auto" w:fill="FFFFFF"/>
              <w:rPr>
                <w:rFonts w:ascii="Times New Roman" w:eastAsia="Times New Roman" w:hAnsi="Times New Roman" w:cs="Times New Roman"/>
                <w:color w:val="000000"/>
                <w:sz w:val="24"/>
                <w:szCs w:val="24"/>
                <w:lang w:eastAsia="ru-RU"/>
              </w:rPr>
            </w:pPr>
            <w:r w:rsidRPr="00B6616C">
              <w:rPr>
                <w:rFonts w:ascii="Times New Roman" w:eastAsia="Times New Roman" w:hAnsi="Times New Roman" w:cs="Times New Roman"/>
                <w:color w:val="000000"/>
                <w:sz w:val="24"/>
                <w:szCs w:val="24"/>
                <w:lang w:eastAsia="ru-RU"/>
              </w:rPr>
              <w:t>-Формирование действий, направленных на познание окружающего мира, развитие сознательной деятельности.</w:t>
            </w:r>
          </w:p>
          <w:p w:rsidR="00B6616C" w:rsidRPr="00B6616C" w:rsidRDefault="00B6616C" w:rsidP="00B6616C">
            <w:pPr>
              <w:shd w:val="clear" w:color="auto" w:fill="FFFFFF"/>
              <w:rPr>
                <w:rFonts w:ascii="Times New Roman" w:eastAsia="Times New Roman" w:hAnsi="Times New Roman" w:cs="Times New Roman"/>
                <w:color w:val="000000"/>
                <w:sz w:val="24"/>
                <w:szCs w:val="24"/>
                <w:lang w:eastAsia="ru-RU"/>
              </w:rPr>
            </w:pPr>
            <w:r w:rsidRPr="00B6616C">
              <w:rPr>
                <w:rFonts w:ascii="Times New Roman" w:eastAsia="Times New Roman" w:hAnsi="Times New Roman" w:cs="Times New Roman"/>
                <w:color w:val="000000"/>
                <w:sz w:val="24"/>
                <w:szCs w:val="24"/>
                <w:lang w:eastAsia="ru-RU"/>
              </w:rPr>
              <w:t>-Развитие творческих задатков и воображения.</w:t>
            </w:r>
          </w:p>
          <w:p w:rsidR="00B6616C" w:rsidRPr="00B6616C" w:rsidRDefault="00B6616C" w:rsidP="00B6616C">
            <w:pPr>
              <w:shd w:val="clear" w:color="auto" w:fill="FFFFFF"/>
              <w:rPr>
                <w:rFonts w:ascii="Times New Roman" w:eastAsia="Times New Roman" w:hAnsi="Times New Roman" w:cs="Times New Roman"/>
                <w:color w:val="000000"/>
                <w:sz w:val="24"/>
                <w:szCs w:val="24"/>
                <w:lang w:eastAsia="ru-RU"/>
              </w:rPr>
            </w:pPr>
            <w:r w:rsidRPr="00B6616C">
              <w:rPr>
                <w:rFonts w:ascii="Times New Roman" w:eastAsia="Times New Roman" w:hAnsi="Times New Roman" w:cs="Times New Roman"/>
                <w:color w:val="000000"/>
                <w:sz w:val="24"/>
                <w:szCs w:val="24"/>
                <w:lang w:eastAsia="ru-RU"/>
              </w:rPr>
              <w:t>-Формирование знаний о самом себе, других детях и людях, окружающей среде и свойствах различных предметов.</w:t>
            </w:r>
          </w:p>
          <w:p w:rsidR="00B6616C" w:rsidRPr="00B6616C" w:rsidRDefault="00B6616C" w:rsidP="00B6616C">
            <w:pPr>
              <w:shd w:val="clear" w:color="auto" w:fill="FFFFFF"/>
              <w:rPr>
                <w:rFonts w:ascii="Times New Roman" w:eastAsia="Times New Roman" w:hAnsi="Times New Roman" w:cs="Times New Roman"/>
                <w:color w:val="000000"/>
                <w:sz w:val="24"/>
                <w:szCs w:val="24"/>
                <w:lang w:eastAsia="ru-RU"/>
              </w:rPr>
            </w:pPr>
            <w:r w:rsidRPr="00B6616C">
              <w:rPr>
                <w:rFonts w:ascii="Times New Roman" w:eastAsia="Times New Roman" w:hAnsi="Times New Roman" w:cs="Times New Roman"/>
                <w:color w:val="000000"/>
                <w:sz w:val="24"/>
                <w:szCs w:val="24"/>
                <w:lang w:eastAsia="ru-RU"/>
              </w:rPr>
              <w:t>-Дети знакомятся с такими понятиями, как цвет, форма, размер, количество.</w:t>
            </w:r>
          </w:p>
          <w:p w:rsidR="00B6616C" w:rsidRPr="00B6616C" w:rsidRDefault="00B6616C" w:rsidP="00B6616C">
            <w:pPr>
              <w:shd w:val="clear" w:color="auto" w:fill="FFFFFF"/>
              <w:rPr>
                <w:rFonts w:ascii="Times New Roman" w:eastAsia="Times New Roman" w:hAnsi="Times New Roman" w:cs="Times New Roman"/>
                <w:color w:val="000000"/>
                <w:sz w:val="24"/>
                <w:szCs w:val="24"/>
                <w:lang w:eastAsia="ru-RU"/>
              </w:rPr>
            </w:pPr>
            <w:r w:rsidRPr="00B6616C">
              <w:rPr>
                <w:rFonts w:ascii="Times New Roman" w:eastAsia="Times New Roman" w:hAnsi="Times New Roman" w:cs="Times New Roman"/>
                <w:color w:val="000000"/>
                <w:sz w:val="24"/>
                <w:szCs w:val="24"/>
                <w:lang w:eastAsia="ru-RU"/>
              </w:rPr>
              <w:t>- -Дети получают знания о своей Отчизне, им прививаются общие культурные ценности.</w:t>
            </w:r>
          </w:p>
          <w:p w:rsidR="00B6616C" w:rsidRPr="00B6616C" w:rsidRDefault="00B6616C" w:rsidP="00B6616C">
            <w:pPr>
              <w:shd w:val="clear" w:color="auto" w:fill="FFFFFF"/>
              <w:rPr>
                <w:rFonts w:ascii="Times New Roman" w:eastAsia="Times New Roman" w:hAnsi="Times New Roman" w:cs="Times New Roman"/>
                <w:color w:val="000000"/>
                <w:sz w:val="24"/>
                <w:szCs w:val="24"/>
                <w:lang w:eastAsia="ru-RU"/>
              </w:rPr>
            </w:pPr>
            <w:r w:rsidRPr="00B6616C">
              <w:rPr>
                <w:rFonts w:ascii="Times New Roman" w:eastAsia="Times New Roman" w:hAnsi="Times New Roman" w:cs="Times New Roman"/>
                <w:color w:val="000000"/>
                <w:sz w:val="24"/>
                <w:szCs w:val="24"/>
                <w:lang w:eastAsia="ru-RU"/>
              </w:rPr>
              <w:t>-Даются представления о национальных праздниках, обычаях, традициях.</w:t>
            </w:r>
          </w:p>
          <w:p w:rsidR="00A44841" w:rsidRPr="00A44841" w:rsidRDefault="00A44841" w:rsidP="008470E3">
            <w:pPr>
              <w:shd w:val="clear" w:color="auto" w:fill="FFFFFF"/>
              <w:ind w:right="-219"/>
              <w:rPr>
                <w:rFonts w:ascii="Times New Roman" w:eastAsia="Times New Roman" w:hAnsi="Times New Roman" w:cs="Times New Roman"/>
                <w:color w:val="111111"/>
                <w:sz w:val="24"/>
                <w:szCs w:val="24"/>
                <w:lang w:eastAsia="ru-RU"/>
              </w:rPr>
            </w:pPr>
          </w:p>
        </w:tc>
        <w:tc>
          <w:tcPr>
            <w:tcW w:w="2829" w:type="dxa"/>
          </w:tcPr>
          <w:p w:rsidR="00A44841" w:rsidRDefault="00B6616C" w:rsidP="008470E3">
            <w:pPr>
              <w:ind w:right="-114"/>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roofErr w:type="spellStart"/>
            <w:r>
              <w:rPr>
                <w:rFonts w:ascii="Times New Roman" w:hAnsi="Times New Roman" w:cs="Times New Roman"/>
                <w:sz w:val="24"/>
                <w:szCs w:val="24"/>
                <w:shd w:val="clear" w:color="auto" w:fill="FFFFFF"/>
              </w:rPr>
              <w:t>Развивайка</w:t>
            </w:r>
            <w:proofErr w:type="spellEnd"/>
            <w:r>
              <w:rPr>
                <w:rFonts w:ascii="Times New Roman" w:hAnsi="Times New Roman" w:cs="Times New Roman"/>
                <w:sz w:val="24"/>
                <w:szCs w:val="24"/>
                <w:shd w:val="clear" w:color="auto" w:fill="FFFFFF"/>
              </w:rPr>
              <w:t>» - подготовка к школе</w:t>
            </w:r>
          </w:p>
          <w:p w:rsidR="00B6616C" w:rsidRDefault="00B6616C" w:rsidP="008470E3">
            <w:pPr>
              <w:ind w:right="-114"/>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«Конструкторское бюро «Кубик» - </w:t>
            </w:r>
            <w:proofErr w:type="spellStart"/>
            <w:r>
              <w:rPr>
                <w:rFonts w:ascii="Times New Roman" w:hAnsi="Times New Roman" w:cs="Times New Roman"/>
                <w:sz w:val="24"/>
                <w:szCs w:val="24"/>
                <w:shd w:val="clear" w:color="auto" w:fill="FFFFFF"/>
              </w:rPr>
              <w:t>лего</w:t>
            </w:r>
            <w:proofErr w:type="spellEnd"/>
            <w:r>
              <w:rPr>
                <w:rFonts w:ascii="Times New Roman" w:hAnsi="Times New Roman" w:cs="Times New Roman"/>
                <w:sz w:val="24"/>
                <w:szCs w:val="24"/>
                <w:shd w:val="clear" w:color="auto" w:fill="FFFFFF"/>
              </w:rPr>
              <w:t>-конструирование</w:t>
            </w:r>
          </w:p>
          <w:p w:rsidR="00B6616C" w:rsidRPr="00A44841" w:rsidRDefault="00B6616C" w:rsidP="008470E3">
            <w:pPr>
              <w:ind w:right="-114"/>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roofErr w:type="spellStart"/>
            <w:r>
              <w:rPr>
                <w:rFonts w:ascii="Times New Roman" w:hAnsi="Times New Roman" w:cs="Times New Roman"/>
                <w:sz w:val="24"/>
                <w:szCs w:val="24"/>
                <w:shd w:val="clear" w:color="auto" w:fill="FFFFFF"/>
              </w:rPr>
              <w:t>Лего-развивайка</w:t>
            </w:r>
            <w:proofErr w:type="spellEnd"/>
            <w:r>
              <w:rPr>
                <w:rFonts w:ascii="Times New Roman" w:hAnsi="Times New Roman" w:cs="Times New Roman"/>
                <w:sz w:val="24"/>
                <w:szCs w:val="24"/>
                <w:shd w:val="clear" w:color="auto" w:fill="FFFFFF"/>
              </w:rPr>
              <w:t xml:space="preserve">» - </w:t>
            </w:r>
            <w:proofErr w:type="spellStart"/>
            <w:r w:rsidR="000212CD">
              <w:rPr>
                <w:rFonts w:ascii="Times New Roman" w:hAnsi="Times New Roman" w:cs="Times New Roman"/>
                <w:sz w:val="24"/>
                <w:szCs w:val="24"/>
                <w:shd w:val="clear" w:color="auto" w:fill="FFFFFF"/>
              </w:rPr>
              <w:t>лего</w:t>
            </w:r>
            <w:proofErr w:type="spellEnd"/>
            <w:r w:rsidR="000212CD">
              <w:rPr>
                <w:rFonts w:ascii="Times New Roman" w:hAnsi="Times New Roman" w:cs="Times New Roman"/>
                <w:sz w:val="24"/>
                <w:szCs w:val="24"/>
                <w:shd w:val="clear" w:color="auto" w:fill="FFFFFF"/>
              </w:rPr>
              <w:t>-конструирование</w:t>
            </w:r>
          </w:p>
        </w:tc>
      </w:tr>
    </w:tbl>
    <w:p w:rsidR="00A44841" w:rsidRPr="00A44841" w:rsidRDefault="00A44841" w:rsidP="00A44841">
      <w:pPr>
        <w:spacing w:after="0" w:line="240" w:lineRule="auto"/>
        <w:ind w:firstLine="567"/>
        <w:jc w:val="both"/>
        <w:rPr>
          <w:rFonts w:ascii="Times New Roman" w:hAnsi="Times New Roman" w:cs="Times New Roman"/>
          <w:sz w:val="24"/>
          <w:szCs w:val="24"/>
        </w:rPr>
      </w:pPr>
      <w:r w:rsidRPr="00A44841">
        <w:rPr>
          <w:rFonts w:ascii="Times New Roman" w:hAnsi="Times New Roman" w:cs="Times New Roman"/>
          <w:sz w:val="24"/>
          <w:szCs w:val="24"/>
        </w:rPr>
        <w:t>Система дополнительного образования в нашем детском саду:</w:t>
      </w:r>
    </w:p>
    <w:p w:rsidR="00A44841" w:rsidRPr="00A44841" w:rsidRDefault="00A44841" w:rsidP="00A44841">
      <w:pPr>
        <w:spacing w:after="0" w:line="240" w:lineRule="auto"/>
        <w:ind w:firstLine="567"/>
        <w:jc w:val="both"/>
        <w:rPr>
          <w:rFonts w:ascii="Times New Roman" w:hAnsi="Times New Roman" w:cs="Times New Roman"/>
          <w:sz w:val="24"/>
          <w:szCs w:val="24"/>
        </w:rPr>
      </w:pPr>
      <w:r w:rsidRPr="00A44841">
        <w:rPr>
          <w:rFonts w:ascii="Times New Roman" w:hAnsi="Times New Roman" w:cs="Times New Roman"/>
          <w:sz w:val="24"/>
          <w:szCs w:val="24"/>
        </w:rPr>
        <w:t>- максимально ориентируется на запросы и потребности детей, обучающихся и их родителей (законных представителей);</w:t>
      </w:r>
    </w:p>
    <w:p w:rsidR="00A44841" w:rsidRPr="00A44841" w:rsidRDefault="00A44841" w:rsidP="00A44841">
      <w:pPr>
        <w:spacing w:after="0" w:line="240" w:lineRule="auto"/>
        <w:ind w:firstLine="567"/>
        <w:jc w:val="both"/>
        <w:rPr>
          <w:rFonts w:ascii="Times New Roman" w:hAnsi="Times New Roman" w:cs="Times New Roman"/>
          <w:sz w:val="24"/>
          <w:szCs w:val="24"/>
        </w:rPr>
      </w:pPr>
      <w:r w:rsidRPr="00A44841">
        <w:rPr>
          <w:rFonts w:ascii="Times New Roman" w:hAnsi="Times New Roman" w:cs="Times New Roman"/>
          <w:sz w:val="24"/>
          <w:szCs w:val="24"/>
        </w:rPr>
        <w:t>- обеспечивает психологический комфорт для всех детей и личностную значимость воспитанников;</w:t>
      </w:r>
    </w:p>
    <w:p w:rsidR="00A44841" w:rsidRPr="00A44841" w:rsidRDefault="00A44841" w:rsidP="00A44841">
      <w:pPr>
        <w:spacing w:after="0" w:line="240" w:lineRule="auto"/>
        <w:ind w:firstLine="567"/>
        <w:jc w:val="both"/>
        <w:rPr>
          <w:rFonts w:ascii="Times New Roman" w:hAnsi="Times New Roman" w:cs="Times New Roman"/>
          <w:sz w:val="24"/>
          <w:szCs w:val="24"/>
        </w:rPr>
      </w:pPr>
      <w:r w:rsidRPr="00A44841">
        <w:rPr>
          <w:rFonts w:ascii="Times New Roman" w:hAnsi="Times New Roman" w:cs="Times New Roman"/>
          <w:sz w:val="24"/>
          <w:szCs w:val="24"/>
        </w:rPr>
        <w:t>- дает шанс каждому открыть себя как личность;</w:t>
      </w:r>
    </w:p>
    <w:p w:rsidR="00A44841" w:rsidRPr="00A44841" w:rsidRDefault="00A44841" w:rsidP="00A44841">
      <w:pPr>
        <w:spacing w:after="0" w:line="240" w:lineRule="auto"/>
        <w:ind w:firstLine="567"/>
        <w:jc w:val="both"/>
        <w:rPr>
          <w:rFonts w:ascii="Times New Roman" w:hAnsi="Times New Roman" w:cs="Times New Roman"/>
          <w:sz w:val="24"/>
          <w:szCs w:val="24"/>
        </w:rPr>
      </w:pPr>
      <w:r w:rsidRPr="00A44841">
        <w:rPr>
          <w:rFonts w:ascii="Times New Roman" w:hAnsi="Times New Roman" w:cs="Times New Roman"/>
          <w:sz w:val="24"/>
          <w:szCs w:val="24"/>
        </w:rPr>
        <w:t>- предоставляет ребенку возможность творческого развития по силам, интересам и в индивидуальном темпе;</w:t>
      </w:r>
    </w:p>
    <w:p w:rsidR="00A44841" w:rsidRPr="00A44841" w:rsidRDefault="00A44841" w:rsidP="00A44841">
      <w:pPr>
        <w:spacing w:after="0" w:line="240" w:lineRule="auto"/>
        <w:ind w:firstLine="567"/>
        <w:jc w:val="both"/>
        <w:rPr>
          <w:rFonts w:ascii="Times New Roman" w:hAnsi="Times New Roman" w:cs="Times New Roman"/>
          <w:sz w:val="24"/>
          <w:szCs w:val="24"/>
        </w:rPr>
      </w:pPr>
      <w:r w:rsidRPr="00A44841">
        <w:rPr>
          <w:rFonts w:ascii="Times New Roman" w:hAnsi="Times New Roman" w:cs="Times New Roman"/>
          <w:sz w:val="24"/>
          <w:szCs w:val="24"/>
        </w:rPr>
        <w:t>- налаживает взаимоотношения всех субъектов дополнительного образования на принципах реального гуманизма;</w:t>
      </w:r>
    </w:p>
    <w:p w:rsidR="00A44841" w:rsidRPr="00A44841" w:rsidRDefault="00A44841" w:rsidP="00A44841">
      <w:pPr>
        <w:spacing w:after="0" w:line="240" w:lineRule="auto"/>
        <w:ind w:firstLine="567"/>
        <w:jc w:val="both"/>
        <w:rPr>
          <w:rFonts w:ascii="Times New Roman" w:hAnsi="Times New Roman" w:cs="Times New Roman"/>
          <w:sz w:val="24"/>
          <w:szCs w:val="24"/>
        </w:rPr>
      </w:pPr>
      <w:r w:rsidRPr="00A44841">
        <w:rPr>
          <w:rFonts w:ascii="Times New Roman" w:hAnsi="Times New Roman" w:cs="Times New Roman"/>
          <w:sz w:val="24"/>
          <w:szCs w:val="24"/>
        </w:rPr>
        <w:t>- активно использует возможности окружающей социокультурной и духовной пищи;</w:t>
      </w:r>
    </w:p>
    <w:p w:rsidR="00A44841" w:rsidRPr="00A44841" w:rsidRDefault="00A44841" w:rsidP="00A44841">
      <w:pPr>
        <w:spacing w:after="0" w:line="240" w:lineRule="auto"/>
        <w:ind w:firstLine="567"/>
        <w:jc w:val="both"/>
        <w:rPr>
          <w:rFonts w:ascii="Times New Roman" w:hAnsi="Times New Roman" w:cs="Times New Roman"/>
          <w:sz w:val="24"/>
          <w:szCs w:val="24"/>
        </w:rPr>
      </w:pPr>
      <w:r w:rsidRPr="00A44841">
        <w:rPr>
          <w:rFonts w:ascii="Times New Roman" w:hAnsi="Times New Roman" w:cs="Times New Roman"/>
          <w:sz w:val="24"/>
          <w:szCs w:val="24"/>
        </w:rPr>
        <w:t>- побуждает воспитанников к саморазвитию и самовоспитанию, к самооценке и самоанализу.</w:t>
      </w:r>
    </w:p>
    <w:p w:rsidR="00A44841" w:rsidRPr="00A44841" w:rsidRDefault="00A44841" w:rsidP="00A44841">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A44841">
        <w:rPr>
          <w:rFonts w:ascii="Times New Roman" w:eastAsia="Times New Roman" w:hAnsi="Times New Roman" w:cs="Times New Roman"/>
          <w:sz w:val="24"/>
          <w:szCs w:val="24"/>
          <w:lang w:eastAsia="ru-RU"/>
        </w:rPr>
        <w:t xml:space="preserve">Воспитание в объединениях дополнительного образования осуществляется преимущественно </w:t>
      </w:r>
      <w:proofErr w:type="gramStart"/>
      <w:r w:rsidRPr="00A44841">
        <w:rPr>
          <w:rFonts w:ascii="Times New Roman" w:eastAsia="Times New Roman" w:hAnsi="Times New Roman" w:cs="Times New Roman"/>
          <w:sz w:val="24"/>
          <w:szCs w:val="24"/>
          <w:lang w:eastAsia="ru-RU"/>
        </w:rPr>
        <w:t>через</w:t>
      </w:r>
      <w:proofErr w:type="gramEnd"/>
      <w:r w:rsidRPr="00A44841">
        <w:rPr>
          <w:rFonts w:ascii="Times New Roman" w:eastAsia="Times New Roman" w:hAnsi="Times New Roman" w:cs="Times New Roman"/>
          <w:sz w:val="24"/>
          <w:szCs w:val="24"/>
          <w:lang w:eastAsia="ru-RU"/>
        </w:rPr>
        <w:t>:</w:t>
      </w:r>
    </w:p>
    <w:p w:rsidR="00A44841" w:rsidRPr="00A44841" w:rsidRDefault="00A44841" w:rsidP="00A44841">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A44841">
        <w:rPr>
          <w:rFonts w:ascii="Times New Roman" w:eastAsia="Times New Roman" w:hAnsi="Times New Roman" w:cs="Times New Roman"/>
          <w:sz w:val="24"/>
          <w:szCs w:val="24"/>
          <w:lang w:eastAsia="ru-RU"/>
        </w:rPr>
        <w:t xml:space="preserve">- вовлечение дошкольников в интересную и полезную для них деятельность, которая предоставит им возможность </w:t>
      </w:r>
      <w:proofErr w:type="spellStart"/>
      <w:r w:rsidRPr="00A44841">
        <w:rPr>
          <w:rFonts w:ascii="Times New Roman" w:eastAsia="Times New Roman" w:hAnsi="Times New Roman" w:cs="Times New Roman"/>
          <w:sz w:val="24"/>
          <w:szCs w:val="24"/>
          <w:lang w:eastAsia="ru-RU"/>
        </w:rPr>
        <w:t>самореализоваться</w:t>
      </w:r>
      <w:proofErr w:type="spellEnd"/>
      <w:r w:rsidRPr="00A44841">
        <w:rPr>
          <w:rFonts w:ascii="Times New Roman" w:eastAsia="Times New Roman" w:hAnsi="Times New Roman" w:cs="Times New Roman"/>
          <w:sz w:val="24"/>
          <w:szCs w:val="24"/>
          <w:lang w:eastAsia="ru-RU"/>
        </w:rPr>
        <w:t xml:space="preserve"> в ней, приобрести социально значимые </w:t>
      </w:r>
      <w:r w:rsidRPr="00A44841">
        <w:rPr>
          <w:rFonts w:ascii="Times New Roman" w:eastAsia="Times New Roman" w:hAnsi="Times New Roman" w:cs="Times New Roman"/>
          <w:sz w:val="24"/>
          <w:szCs w:val="24"/>
          <w:lang w:eastAsia="ru-RU"/>
        </w:rPr>
        <w:lastRenderedPageBreak/>
        <w:t>знания, развить в себе важные для своего личностного развития социально значимые отношения, получить опыт участия в социально значимых делах;</w:t>
      </w:r>
    </w:p>
    <w:p w:rsidR="00A44841" w:rsidRPr="00A44841" w:rsidRDefault="00A44841" w:rsidP="00A44841">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A44841">
        <w:rPr>
          <w:rFonts w:ascii="Times New Roman" w:eastAsia="Times New Roman" w:hAnsi="Times New Roman" w:cs="Times New Roman"/>
          <w:sz w:val="24"/>
          <w:szCs w:val="24"/>
          <w:lang w:eastAsia="ru-RU"/>
        </w:rPr>
        <w:t>-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A44841" w:rsidRPr="00A44841" w:rsidRDefault="00A44841" w:rsidP="00A44841">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A44841">
        <w:rPr>
          <w:rFonts w:ascii="Times New Roman" w:eastAsia="Times New Roman" w:hAnsi="Times New Roman" w:cs="Times New Roman"/>
          <w:sz w:val="24"/>
          <w:szCs w:val="24"/>
          <w:lang w:eastAsia="ru-RU"/>
        </w:rPr>
        <w:t>- создание в детских объединениях традиций, задающих их членам определенные социально значимые формы поведения;</w:t>
      </w:r>
    </w:p>
    <w:p w:rsidR="00A44841" w:rsidRPr="00A44841" w:rsidRDefault="00A44841" w:rsidP="00A44841">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A44841">
        <w:rPr>
          <w:rFonts w:ascii="Times New Roman" w:eastAsia="Times New Roman" w:hAnsi="Times New Roman" w:cs="Times New Roman"/>
          <w:sz w:val="24"/>
          <w:szCs w:val="24"/>
          <w:lang w:eastAsia="ru-RU"/>
        </w:rPr>
        <w:t>- поддержку в детских объединениях дошкольников с ярко выраженной лидерской позицией и установкой на сохранение и поддержание накопленных социально значимых традиций;</w:t>
      </w:r>
    </w:p>
    <w:p w:rsidR="00A44841" w:rsidRPr="00A44841" w:rsidRDefault="00A44841" w:rsidP="00A44841">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A44841">
        <w:rPr>
          <w:rFonts w:ascii="Times New Roman" w:eastAsia="Times New Roman" w:hAnsi="Times New Roman" w:cs="Times New Roman"/>
          <w:sz w:val="24"/>
          <w:szCs w:val="24"/>
          <w:lang w:eastAsia="ru-RU"/>
        </w:rPr>
        <w:t>- поощрение педагогами детских инициатив и детского самовыражения.</w:t>
      </w:r>
    </w:p>
    <w:p w:rsidR="00A44841" w:rsidRPr="00A44841" w:rsidRDefault="00A44841" w:rsidP="00A44841">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A44841">
        <w:rPr>
          <w:rFonts w:ascii="Times New Roman" w:eastAsia="Times New Roman" w:hAnsi="Times New Roman" w:cs="Times New Roman"/>
          <w:sz w:val="24"/>
          <w:szCs w:val="24"/>
          <w:lang w:eastAsia="ru-RU"/>
        </w:rPr>
        <w:t>Реализация воспитательного потенциала дополнительного образования происходит в рамках следующих выбранных видов деятельности.</w:t>
      </w:r>
    </w:p>
    <w:p w:rsidR="00A44841" w:rsidRPr="00A44841" w:rsidRDefault="00A44841" w:rsidP="00A44841">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A44841">
        <w:rPr>
          <w:rFonts w:ascii="Times New Roman" w:eastAsia="Times New Roman" w:hAnsi="Times New Roman" w:cs="Times New Roman"/>
          <w:i/>
          <w:iCs/>
          <w:sz w:val="24"/>
          <w:szCs w:val="24"/>
          <w:u w:val="single"/>
          <w:bdr w:val="none" w:sz="0" w:space="0" w:color="auto" w:frame="1"/>
          <w:lang w:eastAsia="ru-RU"/>
        </w:rPr>
        <w:t>- Познавательная деятельность</w:t>
      </w:r>
      <w:r w:rsidRPr="00A44841">
        <w:rPr>
          <w:rFonts w:ascii="Times New Roman" w:eastAsia="Times New Roman" w:hAnsi="Times New Roman" w:cs="Times New Roman"/>
          <w:sz w:val="24"/>
          <w:szCs w:val="24"/>
          <w:lang w:eastAsia="ru-RU"/>
        </w:rPr>
        <w:t>. Дополнительное образование, направлено на передачу детям социально значимых знаний, развивающих их любознательность, формирующих их гуманистическое мировоззрение и научную картину мира.</w:t>
      </w:r>
    </w:p>
    <w:p w:rsidR="00A44841" w:rsidRPr="00A44841" w:rsidRDefault="00A44841" w:rsidP="00A44841">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A44841">
        <w:rPr>
          <w:rFonts w:ascii="Times New Roman" w:eastAsia="Times New Roman" w:hAnsi="Times New Roman" w:cs="Times New Roman"/>
          <w:i/>
          <w:iCs/>
          <w:sz w:val="24"/>
          <w:szCs w:val="24"/>
          <w:u w:val="single"/>
          <w:bdr w:val="none" w:sz="0" w:space="0" w:color="auto" w:frame="1"/>
          <w:lang w:eastAsia="ru-RU"/>
        </w:rPr>
        <w:t>- Художественное творчество.</w:t>
      </w:r>
      <w:r w:rsidRPr="00A44841">
        <w:rPr>
          <w:rFonts w:ascii="Times New Roman" w:eastAsia="Times New Roman" w:hAnsi="Times New Roman" w:cs="Times New Roman"/>
          <w:sz w:val="24"/>
          <w:szCs w:val="24"/>
          <w:lang w:eastAsia="ru-RU"/>
        </w:rPr>
        <w:t> Дополнительное образование направлено на раскрытие их творческих способностей, формирование чувства вкуса и умения ценить прекрасное, на воспитание ценностного отношения дошкольников к культуре и их общее духовно-нравственное развитие.</w:t>
      </w:r>
    </w:p>
    <w:p w:rsidR="00A44841" w:rsidRPr="00A44841" w:rsidRDefault="00A44841" w:rsidP="00A44841">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A44841">
        <w:rPr>
          <w:rFonts w:ascii="Times New Roman" w:eastAsia="Times New Roman" w:hAnsi="Times New Roman" w:cs="Times New Roman"/>
          <w:i/>
          <w:iCs/>
          <w:sz w:val="24"/>
          <w:szCs w:val="24"/>
          <w:u w:val="single"/>
          <w:bdr w:val="none" w:sz="0" w:space="0" w:color="auto" w:frame="1"/>
          <w:lang w:eastAsia="ru-RU"/>
        </w:rPr>
        <w:t>- Двигательная деятельность</w:t>
      </w:r>
      <w:r w:rsidRPr="00A44841">
        <w:rPr>
          <w:rFonts w:ascii="Times New Roman" w:eastAsia="Times New Roman" w:hAnsi="Times New Roman" w:cs="Times New Roman"/>
          <w:sz w:val="24"/>
          <w:szCs w:val="24"/>
          <w:lang w:eastAsia="ru-RU"/>
        </w:rPr>
        <w:t>. Дополнительное образование, направлено на физическое развитие дошкольников,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A44841" w:rsidRPr="00A44841" w:rsidRDefault="00A44841" w:rsidP="00A44841">
      <w:pPr>
        <w:shd w:val="clear" w:color="auto" w:fill="FFFFFF"/>
        <w:spacing w:after="0" w:line="240" w:lineRule="auto"/>
        <w:ind w:firstLine="567"/>
        <w:jc w:val="both"/>
        <w:textAlignment w:val="baseline"/>
        <w:rPr>
          <w:rFonts w:ascii="Times New Roman" w:hAnsi="Times New Roman" w:cs="Times New Roman"/>
          <w:sz w:val="24"/>
          <w:szCs w:val="24"/>
          <w:shd w:val="clear" w:color="auto" w:fill="FFFFFF"/>
        </w:rPr>
      </w:pPr>
      <w:r w:rsidRPr="00A44841">
        <w:rPr>
          <w:rFonts w:ascii="Times New Roman" w:eastAsia="Times New Roman" w:hAnsi="Times New Roman" w:cs="Times New Roman"/>
          <w:i/>
          <w:iCs/>
          <w:sz w:val="24"/>
          <w:szCs w:val="24"/>
          <w:u w:val="single"/>
          <w:bdr w:val="none" w:sz="0" w:space="0" w:color="auto" w:frame="1"/>
          <w:lang w:eastAsia="ru-RU"/>
        </w:rPr>
        <w:t>- Игровая деятельность</w:t>
      </w:r>
      <w:r w:rsidRPr="00A44841">
        <w:rPr>
          <w:rFonts w:ascii="Times New Roman" w:eastAsia="Times New Roman" w:hAnsi="Times New Roman" w:cs="Times New Roman"/>
          <w:sz w:val="24"/>
          <w:szCs w:val="24"/>
          <w:lang w:eastAsia="ru-RU"/>
        </w:rPr>
        <w:t>. Дополнительное образование, направлено на</w:t>
      </w:r>
      <w:r w:rsidRPr="00A44841">
        <w:rPr>
          <w:rFonts w:ascii="Times New Roman" w:hAnsi="Times New Roman" w:cs="Times New Roman"/>
          <w:sz w:val="24"/>
          <w:szCs w:val="24"/>
          <w:shd w:val="clear" w:color="auto" w:fill="FFFFFF"/>
        </w:rPr>
        <w:t> формирование нравственных представлений о бережном отношении к окружающим их предметам, игрушкам как продуктам труда взрослых, о нормах поведения, о взаимоотношениях со сверстниками и взрослыми, о положительных и отрицательных качествах личности.</w:t>
      </w:r>
    </w:p>
    <w:p w:rsidR="00A44841" w:rsidRPr="00A44841" w:rsidRDefault="00A44841" w:rsidP="00A44841">
      <w:pPr>
        <w:shd w:val="clear" w:color="auto" w:fill="FFFFFF"/>
        <w:spacing w:after="0" w:line="240" w:lineRule="auto"/>
        <w:ind w:firstLine="567"/>
        <w:jc w:val="both"/>
        <w:textAlignment w:val="baseline"/>
        <w:rPr>
          <w:rFonts w:ascii="Times New Roman" w:hAnsi="Times New Roman" w:cs="Times New Roman"/>
          <w:sz w:val="24"/>
          <w:szCs w:val="24"/>
          <w:shd w:val="clear" w:color="auto" w:fill="FFFFFF"/>
        </w:rPr>
      </w:pPr>
      <w:r w:rsidRPr="00A44841">
        <w:rPr>
          <w:rFonts w:ascii="Times New Roman" w:hAnsi="Times New Roman" w:cs="Times New Roman"/>
          <w:bCs/>
          <w:i/>
          <w:sz w:val="24"/>
          <w:szCs w:val="24"/>
          <w:u w:val="single"/>
          <w:shd w:val="clear" w:color="auto" w:fill="FFFFFF"/>
        </w:rPr>
        <w:t>- Коммуникативная</w:t>
      </w:r>
      <w:r w:rsidRPr="00A44841">
        <w:rPr>
          <w:rFonts w:ascii="Times New Roman" w:hAnsi="Times New Roman" w:cs="Times New Roman"/>
          <w:i/>
          <w:sz w:val="24"/>
          <w:szCs w:val="24"/>
          <w:u w:val="single"/>
          <w:shd w:val="clear" w:color="auto" w:fill="FFFFFF"/>
        </w:rPr>
        <w:t> </w:t>
      </w:r>
      <w:r w:rsidRPr="00A44841">
        <w:rPr>
          <w:rFonts w:ascii="Times New Roman" w:hAnsi="Times New Roman" w:cs="Times New Roman"/>
          <w:bCs/>
          <w:i/>
          <w:sz w:val="24"/>
          <w:szCs w:val="24"/>
          <w:u w:val="single"/>
          <w:shd w:val="clear" w:color="auto" w:fill="FFFFFF"/>
        </w:rPr>
        <w:t>деятельность.</w:t>
      </w:r>
      <w:r w:rsidRPr="00A44841">
        <w:rPr>
          <w:rFonts w:ascii="Times New Roman" w:hAnsi="Times New Roman" w:cs="Times New Roman"/>
          <w:sz w:val="24"/>
          <w:szCs w:val="24"/>
          <w:shd w:val="clear" w:color="auto" w:fill="FFFFFF"/>
        </w:rPr>
        <w:t> </w:t>
      </w:r>
      <w:r w:rsidRPr="00A44841">
        <w:rPr>
          <w:rFonts w:ascii="Times New Roman" w:eastAsia="Times New Roman" w:hAnsi="Times New Roman" w:cs="Times New Roman"/>
          <w:sz w:val="24"/>
          <w:szCs w:val="24"/>
          <w:lang w:eastAsia="ru-RU"/>
        </w:rPr>
        <w:t>Дополнительное образование, направлено на объединение</w:t>
      </w:r>
      <w:r w:rsidRPr="00A44841">
        <w:rPr>
          <w:rFonts w:ascii="Times New Roman" w:hAnsi="Times New Roman" w:cs="Times New Roman"/>
          <w:sz w:val="24"/>
          <w:szCs w:val="24"/>
          <w:shd w:val="clear" w:color="auto" w:fill="FFFFFF"/>
        </w:rPr>
        <w:t xml:space="preserve"> взрослого и ребенка, удовлетворяет разнообразные потребности ребенка в эмоциональной близости </w:t>
      </w:r>
      <w:proofErr w:type="gramStart"/>
      <w:r w:rsidRPr="00A44841">
        <w:rPr>
          <w:rFonts w:ascii="Times New Roman" w:hAnsi="Times New Roman" w:cs="Times New Roman"/>
          <w:sz w:val="24"/>
          <w:szCs w:val="24"/>
          <w:shd w:val="clear" w:color="auto" w:fill="FFFFFF"/>
        </w:rPr>
        <w:t>со</w:t>
      </w:r>
      <w:proofErr w:type="gramEnd"/>
      <w:r w:rsidRPr="00A44841">
        <w:rPr>
          <w:rFonts w:ascii="Times New Roman" w:hAnsi="Times New Roman" w:cs="Times New Roman"/>
          <w:sz w:val="24"/>
          <w:szCs w:val="24"/>
          <w:shd w:val="clear" w:color="auto" w:fill="FFFFFF"/>
        </w:rPr>
        <w:t xml:space="preserve"> взрослым, в его поддержке и оценке.</w:t>
      </w:r>
    </w:p>
    <w:p w:rsidR="00A44841" w:rsidRDefault="00A44841" w:rsidP="00A44841">
      <w:pPr>
        <w:shd w:val="clear" w:color="auto" w:fill="FFFFFF"/>
        <w:spacing w:after="0" w:line="240" w:lineRule="auto"/>
        <w:ind w:firstLine="567"/>
        <w:jc w:val="both"/>
        <w:textAlignment w:val="baseline"/>
        <w:rPr>
          <w:rFonts w:ascii="Times New Roman" w:hAnsi="Times New Roman" w:cs="Times New Roman"/>
          <w:sz w:val="24"/>
          <w:szCs w:val="24"/>
          <w:shd w:val="clear" w:color="auto" w:fill="FFFFFF"/>
        </w:rPr>
      </w:pPr>
    </w:p>
    <w:p w:rsidR="000212CD" w:rsidRDefault="000212CD" w:rsidP="000212CD">
      <w:pPr>
        <w:spacing w:after="0"/>
        <w:ind w:firstLine="708"/>
        <w:jc w:val="center"/>
        <w:rPr>
          <w:rFonts w:ascii="Times New Roman" w:hAnsi="Times New Roman" w:cs="Times New Roman"/>
          <w:b/>
          <w:i/>
          <w:sz w:val="24"/>
          <w:szCs w:val="24"/>
        </w:rPr>
      </w:pPr>
      <w:r w:rsidRPr="001F513B">
        <w:rPr>
          <w:rFonts w:ascii="Times New Roman" w:hAnsi="Times New Roman" w:cs="Times New Roman"/>
          <w:b/>
          <w:i/>
          <w:sz w:val="24"/>
          <w:szCs w:val="24"/>
        </w:rPr>
        <w:t>Модуль «</w:t>
      </w:r>
      <w:r>
        <w:rPr>
          <w:rFonts w:ascii="Times New Roman" w:hAnsi="Times New Roman" w:cs="Times New Roman"/>
          <w:b/>
          <w:i/>
          <w:sz w:val="24"/>
          <w:szCs w:val="24"/>
        </w:rPr>
        <w:t>Ключевые события, праздники</w:t>
      </w:r>
      <w:r w:rsidRPr="001F513B">
        <w:rPr>
          <w:rFonts w:ascii="Times New Roman" w:hAnsi="Times New Roman" w:cs="Times New Roman"/>
          <w:b/>
          <w:i/>
          <w:sz w:val="24"/>
          <w:szCs w:val="24"/>
        </w:rPr>
        <w:t>»</w:t>
      </w:r>
    </w:p>
    <w:p w:rsidR="000212CD" w:rsidRPr="000212CD" w:rsidRDefault="000212CD" w:rsidP="000212CD">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0212CD">
        <w:rPr>
          <w:rFonts w:ascii="Times New Roman" w:eastAsia="Times New Roman" w:hAnsi="Times New Roman" w:cs="Times New Roman"/>
          <w:sz w:val="24"/>
          <w:szCs w:val="24"/>
          <w:lang w:eastAsia="ar-SA"/>
        </w:rPr>
        <w:t xml:space="preserve">Правильно организованные праздники в детском саду — это эффективный инструмент развития и воспитания детей. Главное, чтобы праздник проводился для детей, чтобы он стал захватывающим, запоминающимся событием в жизни каждого ребенка.  </w:t>
      </w:r>
    </w:p>
    <w:p w:rsidR="000212CD" w:rsidRPr="000212CD" w:rsidRDefault="000212CD" w:rsidP="000212CD">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0212CD">
        <w:rPr>
          <w:rFonts w:ascii="Times New Roman" w:eastAsia="Times New Roman" w:hAnsi="Times New Roman" w:cs="Times New Roman"/>
          <w:sz w:val="24"/>
          <w:szCs w:val="24"/>
          <w:lang w:eastAsia="ar-SA"/>
        </w:rPr>
        <w:t>Одна из основных </w:t>
      </w:r>
      <w:r w:rsidRPr="000212CD">
        <w:rPr>
          <w:rFonts w:ascii="Times New Roman" w:eastAsia="Times New Roman" w:hAnsi="Times New Roman" w:cs="Times New Roman"/>
          <w:b/>
          <w:sz w:val="24"/>
          <w:szCs w:val="24"/>
          <w:lang w:eastAsia="ar-SA"/>
        </w:rPr>
        <w:t>целей </w:t>
      </w:r>
      <w:r w:rsidRPr="000212CD">
        <w:rPr>
          <w:rFonts w:ascii="Times New Roman" w:eastAsia="Times New Roman" w:hAnsi="Times New Roman" w:cs="Times New Roman"/>
          <w:sz w:val="24"/>
          <w:szCs w:val="24"/>
          <w:lang w:eastAsia="ar-SA"/>
        </w:rPr>
        <w:t xml:space="preserve">праздничных мероприятий в ДОУ – создание у ребенка радостного настроения, формирование положительного эмоционального подъема и </w:t>
      </w:r>
      <w:proofErr w:type="spellStart"/>
      <w:r w:rsidRPr="000212CD">
        <w:rPr>
          <w:rFonts w:ascii="Times New Roman" w:eastAsia="Times New Roman" w:hAnsi="Times New Roman" w:cs="Times New Roman"/>
          <w:sz w:val="24"/>
          <w:szCs w:val="24"/>
          <w:lang w:eastAsia="ar-SA"/>
        </w:rPr>
        <w:t>сформированности</w:t>
      </w:r>
      <w:proofErr w:type="spellEnd"/>
      <w:r w:rsidRPr="000212CD">
        <w:rPr>
          <w:rFonts w:ascii="Times New Roman" w:eastAsia="Times New Roman" w:hAnsi="Times New Roman" w:cs="Times New Roman"/>
          <w:sz w:val="24"/>
          <w:szCs w:val="24"/>
          <w:lang w:eastAsia="ar-SA"/>
        </w:rPr>
        <w:t xml:space="preserve"> праздничной культуры.</w:t>
      </w:r>
    </w:p>
    <w:p w:rsidR="000212CD" w:rsidRPr="000212CD" w:rsidRDefault="000212CD" w:rsidP="000212CD">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0212CD">
        <w:rPr>
          <w:rFonts w:ascii="Times New Roman" w:eastAsia="Times New Roman" w:hAnsi="Times New Roman" w:cs="Times New Roman"/>
          <w:sz w:val="24"/>
          <w:szCs w:val="24"/>
          <w:lang w:eastAsia="ar-SA"/>
        </w:rPr>
        <w:t xml:space="preserve">В основе каждого праздника, развлечения лежит определенная </w:t>
      </w:r>
      <w:r w:rsidRPr="000212CD">
        <w:rPr>
          <w:rFonts w:ascii="Times New Roman" w:eastAsia="Times New Roman" w:hAnsi="Times New Roman" w:cs="Times New Roman"/>
          <w:b/>
          <w:sz w:val="24"/>
          <w:szCs w:val="24"/>
          <w:lang w:eastAsia="ar-SA"/>
        </w:rPr>
        <w:t>идея</w:t>
      </w:r>
      <w:r w:rsidRPr="000212CD">
        <w:rPr>
          <w:rFonts w:ascii="Times New Roman" w:eastAsia="Times New Roman" w:hAnsi="Times New Roman" w:cs="Times New Roman"/>
          <w:sz w:val="24"/>
          <w:szCs w:val="24"/>
          <w:lang w:eastAsia="ar-SA"/>
        </w:rPr>
        <w:t xml:space="preserve">, которая должна быть донесена до каждого ребенка. Например, 1 сентября — это День Знаний, праздник 9 Мая — день Победы  и т.д. Эта идея должна проходить через все содержание праздничного мероприятия. </w:t>
      </w:r>
      <w:proofErr w:type="gramStart"/>
      <w:r w:rsidRPr="000212CD">
        <w:rPr>
          <w:rFonts w:ascii="Times New Roman" w:eastAsia="Times New Roman" w:hAnsi="Times New Roman" w:cs="Times New Roman"/>
          <w:sz w:val="24"/>
          <w:szCs w:val="24"/>
          <w:lang w:eastAsia="ar-SA"/>
        </w:rPr>
        <w:t>Её раскрытию служат песни, стихи, музыка, пляски, хороводы, инсценировки, художественное оформление.</w:t>
      </w:r>
      <w:proofErr w:type="gramEnd"/>
    </w:p>
    <w:p w:rsidR="000212CD" w:rsidRPr="000212CD" w:rsidRDefault="000212CD" w:rsidP="000212CD">
      <w:pPr>
        <w:suppressAutoHyphens/>
        <w:spacing w:after="0" w:line="240" w:lineRule="auto"/>
        <w:ind w:firstLine="709"/>
        <w:jc w:val="center"/>
        <w:rPr>
          <w:rFonts w:ascii="Verdana" w:eastAsia="Times New Roman" w:hAnsi="Verdana" w:cs="Tahoma"/>
          <w:b/>
          <w:bCs/>
          <w:i/>
          <w:iCs/>
          <w:color w:val="555555"/>
          <w:sz w:val="25"/>
          <w:szCs w:val="25"/>
          <w:shd w:val="clear" w:color="auto" w:fill="FFFFFF"/>
          <w:lang w:eastAsia="ar-SA"/>
        </w:rPr>
      </w:pPr>
    </w:p>
    <w:p w:rsidR="000212CD" w:rsidRPr="000212CD" w:rsidRDefault="000212CD" w:rsidP="000212CD">
      <w:pPr>
        <w:suppressAutoHyphens/>
        <w:spacing w:after="0" w:line="240" w:lineRule="auto"/>
        <w:ind w:firstLine="709"/>
        <w:jc w:val="center"/>
        <w:rPr>
          <w:rFonts w:ascii="Times New Roman" w:eastAsia="Times New Roman" w:hAnsi="Times New Roman" w:cs="Times New Roman"/>
          <w:b/>
          <w:sz w:val="24"/>
          <w:szCs w:val="24"/>
          <w:lang w:eastAsia="ar-SA"/>
        </w:rPr>
      </w:pPr>
      <w:r w:rsidRPr="000212CD">
        <w:rPr>
          <w:rFonts w:ascii="Times New Roman" w:eastAsia="Times New Roman" w:hAnsi="Times New Roman" w:cs="Times New Roman"/>
          <w:b/>
          <w:sz w:val="24"/>
          <w:szCs w:val="24"/>
          <w:lang w:eastAsia="ar-SA"/>
        </w:rPr>
        <w:t>Перечень обязательных праздников</w:t>
      </w:r>
    </w:p>
    <w:tbl>
      <w:tblPr>
        <w:tblW w:w="509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3"/>
        <w:gridCol w:w="2015"/>
        <w:gridCol w:w="1806"/>
        <w:gridCol w:w="2241"/>
        <w:gridCol w:w="1976"/>
      </w:tblGrid>
      <w:tr w:rsidR="000212CD" w:rsidRPr="000212CD" w:rsidTr="008470E3">
        <w:tc>
          <w:tcPr>
            <w:tcW w:w="878" w:type="pct"/>
          </w:tcPr>
          <w:p w:rsidR="000212CD" w:rsidRPr="000212CD" w:rsidRDefault="000212CD" w:rsidP="000212CD">
            <w:pPr>
              <w:suppressAutoHyphens/>
              <w:spacing w:after="0" w:line="240" w:lineRule="auto"/>
              <w:jc w:val="center"/>
              <w:rPr>
                <w:rFonts w:ascii="Times New Roman" w:eastAsia="Times New Roman" w:hAnsi="Times New Roman" w:cs="Times New Roman"/>
                <w:lang w:eastAsia="ar-SA"/>
              </w:rPr>
            </w:pPr>
            <w:r w:rsidRPr="000212CD">
              <w:rPr>
                <w:rFonts w:ascii="Times New Roman" w:eastAsia="Times New Roman" w:hAnsi="Times New Roman" w:cs="Times New Roman"/>
                <w:lang w:eastAsia="ar-SA"/>
              </w:rPr>
              <w:t>Группа раннего возраста</w:t>
            </w:r>
          </w:p>
        </w:tc>
        <w:tc>
          <w:tcPr>
            <w:tcW w:w="1033" w:type="pct"/>
          </w:tcPr>
          <w:p w:rsidR="000212CD" w:rsidRPr="000212CD" w:rsidRDefault="000212CD" w:rsidP="000212CD">
            <w:pPr>
              <w:suppressAutoHyphens/>
              <w:spacing w:after="0" w:line="240" w:lineRule="auto"/>
              <w:jc w:val="center"/>
              <w:rPr>
                <w:rFonts w:ascii="Times New Roman" w:eastAsia="Times New Roman" w:hAnsi="Times New Roman" w:cs="Times New Roman"/>
                <w:lang w:eastAsia="ar-SA"/>
              </w:rPr>
            </w:pPr>
            <w:r w:rsidRPr="000212CD">
              <w:rPr>
                <w:rFonts w:ascii="Times New Roman" w:eastAsia="Times New Roman" w:hAnsi="Times New Roman" w:cs="Times New Roman"/>
                <w:lang w:eastAsia="ar-SA"/>
              </w:rPr>
              <w:t>Младшая группа</w:t>
            </w:r>
          </w:p>
        </w:tc>
        <w:tc>
          <w:tcPr>
            <w:tcW w:w="926" w:type="pct"/>
          </w:tcPr>
          <w:p w:rsidR="000212CD" w:rsidRPr="000212CD" w:rsidRDefault="000212CD" w:rsidP="000212CD">
            <w:pPr>
              <w:suppressAutoHyphens/>
              <w:spacing w:after="0" w:line="240" w:lineRule="auto"/>
              <w:jc w:val="center"/>
              <w:rPr>
                <w:rFonts w:ascii="Times New Roman" w:eastAsia="Times New Roman" w:hAnsi="Times New Roman" w:cs="Times New Roman"/>
                <w:lang w:eastAsia="ar-SA"/>
              </w:rPr>
            </w:pPr>
            <w:r w:rsidRPr="000212CD">
              <w:rPr>
                <w:rFonts w:ascii="Times New Roman" w:eastAsia="Times New Roman" w:hAnsi="Times New Roman" w:cs="Times New Roman"/>
                <w:lang w:eastAsia="ar-SA"/>
              </w:rPr>
              <w:t>Средняя группа</w:t>
            </w:r>
          </w:p>
        </w:tc>
        <w:tc>
          <w:tcPr>
            <w:tcW w:w="1149" w:type="pct"/>
          </w:tcPr>
          <w:p w:rsidR="000212CD" w:rsidRPr="000212CD" w:rsidRDefault="000212CD" w:rsidP="000212CD">
            <w:pPr>
              <w:suppressAutoHyphens/>
              <w:spacing w:after="0" w:line="240" w:lineRule="auto"/>
              <w:jc w:val="center"/>
              <w:rPr>
                <w:rFonts w:ascii="Times New Roman" w:eastAsia="Times New Roman" w:hAnsi="Times New Roman" w:cs="Times New Roman"/>
                <w:lang w:eastAsia="ar-SA"/>
              </w:rPr>
            </w:pPr>
            <w:r w:rsidRPr="000212CD">
              <w:rPr>
                <w:rFonts w:ascii="Times New Roman" w:eastAsia="Times New Roman" w:hAnsi="Times New Roman" w:cs="Times New Roman"/>
                <w:lang w:eastAsia="ar-SA"/>
              </w:rPr>
              <w:t>Старшая группа</w:t>
            </w:r>
          </w:p>
        </w:tc>
        <w:tc>
          <w:tcPr>
            <w:tcW w:w="1013" w:type="pct"/>
          </w:tcPr>
          <w:p w:rsidR="000212CD" w:rsidRPr="000212CD" w:rsidRDefault="000212CD" w:rsidP="000212CD">
            <w:pPr>
              <w:suppressAutoHyphens/>
              <w:spacing w:after="0" w:line="240" w:lineRule="auto"/>
              <w:jc w:val="center"/>
              <w:rPr>
                <w:rFonts w:ascii="Times New Roman" w:eastAsia="Times New Roman" w:hAnsi="Times New Roman" w:cs="Times New Roman"/>
                <w:lang w:eastAsia="ar-SA"/>
              </w:rPr>
            </w:pPr>
            <w:r w:rsidRPr="000212CD">
              <w:rPr>
                <w:rFonts w:ascii="Times New Roman" w:eastAsia="Times New Roman" w:hAnsi="Times New Roman" w:cs="Times New Roman"/>
                <w:lang w:eastAsia="ar-SA"/>
              </w:rPr>
              <w:t>Подготовительная группа</w:t>
            </w:r>
          </w:p>
        </w:tc>
      </w:tr>
      <w:tr w:rsidR="000212CD" w:rsidRPr="000212CD" w:rsidTr="008470E3">
        <w:tc>
          <w:tcPr>
            <w:tcW w:w="878" w:type="pct"/>
          </w:tcPr>
          <w:p w:rsidR="000212CD" w:rsidRPr="000212CD" w:rsidRDefault="000212CD" w:rsidP="000212CD">
            <w:pPr>
              <w:widowControl w:val="0"/>
              <w:suppressAutoHyphens/>
              <w:autoSpaceDE w:val="0"/>
              <w:autoSpaceDN w:val="0"/>
              <w:adjustRightInd w:val="0"/>
              <w:spacing w:after="0" w:line="240" w:lineRule="auto"/>
              <w:ind w:firstLine="34"/>
              <w:jc w:val="both"/>
              <w:rPr>
                <w:rFonts w:ascii="Times New Roman" w:eastAsia="Times New Roman" w:hAnsi="Times New Roman" w:cs="Times New Roman"/>
                <w:sz w:val="24"/>
                <w:szCs w:val="24"/>
                <w:lang w:eastAsia="ar-SA"/>
              </w:rPr>
            </w:pPr>
            <w:r w:rsidRPr="000212CD">
              <w:rPr>
                <w:rFonts w:ascii="Times New Roman" w:eastAsia="Times New Roman" w:hAnsi="Times New Roman" w:cs="Times New Roman"/>
                <w:sz w:val="24"/>
                <w:szCs w:val="24"/>
                <w:lang w:eastAsia="ar-SA"/>
              </w:rPr>
              <w:t xml:space="preserve">4 неделя декабря – новогодний </w:t>
            </w:r>
            <w:r w:rsidRPr="000212CD">
              <w:rPr>
                <w:rFonts w:ascii="Times New Roman" w:eastAsia="Times New Roman" w:hAnsi="Times New Roman" w:cs="Times New Roman"/>
                <w:sz w:val="24"/>
                <w:szCs w:val="24"/>
                <w:lang w:eastAsia="ar-SA"/>
              </w:rPr>
              <w:lastRenderedPageBreak/>
              <w:t xml:space="preserve">праздник </w:t>
            </w:r>
          </w:p>
          <w:p w:rsidR="000212CD" w:rsidRPr="000212CD" w:rsidRDefault="000212CD" w:rsidP="000212CD">
            <w:pPr>
              <w:widowControl w:val="0"/>
              <w:suppressAutoHyphens/>
              <w:autoSpaceDE w:val="0"/>
              <w:autoSpaceDN w:val="0"/>
              <w:adjustRightInd w:val="0"/>
              <w:spacing w:after="0" w:line="240" w:lineRule="auto"/>
              <w:ind w:firstLine="34"/>
              <w:jc w:val="both"/>
              <w:rPr>
                <w:rFonts w:ascii="Times New Roman" w:eastAsia="Times New Roman" w:hAnsi="Times New Roman" w:cs="Times New Roman"/>
                <w:sz w:val="24"/>
                <w:szCs w:val="24"/>
                <w:lang w:eastAsia="ar-SA"/>
              </w:rPr>
            </w:pPr>
            <w:r w:rsidRPr="000212CD">
              <w:rPr>
                <w:rFonts w:ascii="Times New Roman" w:eastAsia="Times New Roman" w:hAnsi="Times New Roman" w:cs="Times New Roman"/>
                <w:sz w:val="24"/>
                <w:szCs w:val="24"/>
                <w:lang w:eastAsia="ar-SA"/>
              </w:rPr>
              <w:t>8 марта – Международный женский день</w:t>
            </w:r>
          </w:p>
          <w:p w:rsidR="000212CD" w:rsidRPr="000212CD" w:rsidRDefault="000212CD" w:rsidP="000212CD">
            <w:pPr>
              <w:widowControl w:val="0"/>
              <w:suppressAutoHyphens/>
              <w:autoSpaceDE w:val="0"/>
              <w:autoSpaceDN w:val="0"/>
              <w:adjustRightInd w:val="0"/>
              <w:spacing w:after="0" w:line="240" w:lineRule="auto"/>
              <w:ind w:firstLine="34"/>
              <w:jc w:val="both"/>
              <w:rPr>
                <w:rFonts w:ascii="Times New Roman" w:eastAsia="Times New Roman" w:hAnsi="Times New Roman" w:cs="Times New Roman"/>
                <w:sz w:val="24"/>
                <w:szCs w:val="24"/>
                <w:lang w:eastAsia="ar-SA"/>
              </w:rPr>
            </w:pPr>
            <w:r w:rsidRPr="000212CD">
              <w:rPr>
                <w:rFonts w:ascii="Times New Roman" w:eastAsia="Times New Roman" w:hAnsi="Times New Roman" w:cs="Times New Roman"/>
                <w:sz w:val="24"/>
                <w:szCs w:val="24"/>
                <w:lang w:eastAsia="ar-SA"/>
              </w:rPr>
              <w:t xml:space="preserve">1 июня - Международный день защиты детей </w:t>
            </w:r>
          </w:p>
          <w:p w:rsidR="000212CD" w:rsidRPr="000212CD" w:rsidRDefault="000212CD" w:rsidP="000212CD">
            <w:pPr>
              <w:widowControl w:val="0"/>
              <w:suppressAutoHyphens/>
              <w:autoSpaceDE w:val="0"/>
              <w:autoSpaceDN w:val="0"/>
              <w:adjustRightInd w:val="0"/>
              <w:spacing w:after="0" w:line="240" w:lineRule="auto"/>
              <w:ind w:firstLine="34"/>
              <w:jc w:val="both"/>
              <w:rPr>
                <w:rFonts w:ascii="Times New Roman" w:eastAsia="Times New Roman" w:hAnsi="Times New Roman" w:cs="Times New Roman"/>
                <w:sz w:val="24"/>
                <w:szCs w:val="24"/>
                <w:lang w:eastAsia="ar-SA"/>
              </w:rPr>
            </w:pPr>
          </w:p>
        </w:tc>
        <w:tc>
          <w:tcPr>
            <w:tcW w:w="1033" w:type="pct"/>
          </w:tcPr>
          <w:p w:rsidR="000212CD" w:rsidRPr="000212CD" w:rsidRDefault="000212CD" w:rsidP="000212CD">
            <w:pPr>
              <w:widowControl w:val="0"/>
              <w:suppressAutoHyphens/>
              <w:autoSpaceDE w:val="0"/>
              <w:autoSpaceDN w:val="0"/>
              <w:adjustRightInd w:val="0"/>
              <w:spacing w:after="0" w:line="240" w:lineRule="auto"/>
              <w:ind w:firstLine="34"/>
              <w:jc w:val="both"/>
              <w:rPr>
                <w:rFonts w:ascii="Times New Roman" w:eastAsia="Times New Roman" w:hAnsi="Times New Roman" w:cs="Times New Roman"/>
                <w:sz w:val="24"/>
                <w:szCs w:val="24"/>
                <w:lang w:eastAsia="ar-SA"/>
              </w:rPr>
            </w:pPr>
            <w:r w:rsidRPr="000212CD">
              <w:rPr>
                <w:rFonts w:ascii="Times New Roman" w:eastAsia="Times New Roman" w:hAnsi="Times New Roman" w:cs="Times New Roman"/>
                <w:sz w:val="24"/>
                <w:szCs w:val="24"/>
                <w:lang w:eastAsia="ar-SA"/>
              </w:rPr>
              <w:lastRenderedPageBreak/>
              <w:t>1 сентября – День знаний</w:t>
            </w:r>
          </w:p>
          <w:p w:rsidR="000212CD" w:rsidRPr="000212CD" w:rsidRDefault="000212CD" w:rsidP="000212CD">
            <w:pPr>
              <w:widowControl w:val="0"/>
              <w:suppressAutoHyphens/>
              <w:autoSpaceDE w:val="0"/>
              <w:autoSpaceDN w:val="0"/>
              <w:adjustRightInd w:val="0"/>
              <w:spacing w:after="0" w:line="240" w:lineRule="auto"/>
              <w:ind w:firstLine="34"/>
              <w:jc w:val="both"/>
              <w:rPr>
                <w:rFonts w:ascii="Times New Roman" w:eastAsia="Times New Roman" w:hAnsi="Times New Roman" w:cs="Times New Roman"/>
                <w:sz w:val="24"/>
                <w:szCs w:val="24"/>
                <w:lang w:eastAsia="ar-SA"/>
              </w:rPr>
            </w:pPr>
            <w:r w:rsidRPr="000212CD">
              <w:rPr>
                <w:rFonts w:ascii="Times New Roman" w:eastAsia="Times New Roman" w:hAnsi="Times New Roman" w:cs="Times New Roman"/>
                <w:sz w:val="24"/>
                <w:szCs w:val="24"/>
                <w:lang w:eastAsia="ar-SA"/>
              </w:rPr>
              <w:t xml:space="preserve">4 неделя декабря </w:t>
            </w:r>
            <w:r w:rsidRPr="000212CD">
              <w:rPr>
                <w:rFonts w:ascii="Times New Roman" w:eastAsia="Times New Roman" w:hAnsi="Times New Roman" w:cs="Times New Roman"/>
                <w:sz w:val="24"/>
                <w:szCs w:val="24"/>
                <w:lang w:eastAsia="ar-SA"/>
              </w:rPr>
              <w:lastRenderedPageBreak/>
              <w:t xml:space="preserve">– новогодний праздник </w:t>
            </w:r>
          </w:p>
          <w:p w:rsidR="000212CD" w:rsidRPr="000212CD" w:rsidRDefault="000212CD" w:rsidP="000212CD">
            <w:pPr>
              <w:widowControl w:val="0"/>
              <w:suppressAutoHyphens/>
              <w:autoSpaceDE w:val="0"/>
              <w:autoSpaceDN w:val="0"/>
              <w:adjustRightInd w:val="0"/>
              <w:spacing w:after="0" w:line="240" w:lineRule="auto"/>
              <w:ind w:firstLine="34"/>
              <w:jc w:val="both"/>
              <w:rPr>
                <w:rFonts w:ascii="Times New Roman" w:eastAsia="Times New Roman" w:hAnsi="Times New Roman" w:cs="Times New Roman"/>
                <w:sz w:val="24"/>
                <w:szCs w:val="24"/>
                <w:lang w:eastAsia="ar-SA"/>
              </w:rPr>
            </w:pPr>
            <w:r w:rsidRPr="000212CD">
              <w:rPr>
                <w:rFonts w:ascii="Times New Roman" w:eastAsia="Times New Roman" w:hAnsi="Times New Roman" w:cs="Times New Roman"/>
                <w:sz w:val="24"/>
                <w:szCs w:val="24"/>
                <w:lang w:eastAsia="ar-SA"/>
              </w:rPr>
              <w:t>23 февраля – День защитника Отечества</w:t>
            </w:r>
          </w:p>
          <w:p w:rsidR="000212CD" w:rsidRPr="000212CD" w:rsidRDefault="000212CD" w:rsidP="000212CD">
            <w:pPr>
              <w:widowControl w:val="0"/>
              <w:suppressAutoHyphens/>
              <w:autoSpaceDE w:val="0"/>
              <w:autoSpaceDN w:val="0"/>
              <w:adjustRightInd w:val="0"/>
              <w:spacing w:after="0" w:line="240" w:lineRule="auto"/>
              <w:ind w:firstLine="34"/>
              <w:jc w:val="both"/>
              <w:rPr>
                <w:rFonts w:ascii="Times New Roman" w:eastAsia="Times New Roman" w:hAnsi="Times New Roman" w:cs="Times New Roman"/>
                <w:sz w:val="24"/>
                <w:szCs w:val="24"/>
                <w:lang w:eastAsia="ar-SA"/>
              </w:rPr>
            </w:pPr>
            <w:r w:rsidRPr="000212CD">
              <w:rPr>
                <w:rFonts w:ascii="Times New Roman" w:eastAsia="Times New Roman" w:hAnsi="Times New Roman" w:cs="Times New Roman"/>
                <w:sz w:val="24"/>
                <w:szCs w:val="24"/>
                <w:lang w:eastAsia="ar-SA"/>
              </w:rPr>
              <w:t>8 марта – Международный женский день</w:t>
            </w:r>
          </w:p>
          <w:p w:rsidR="000212CD" w:rsidRPr="000212CD" w:rsidRDefault="000212CD" w:rsidP="000212CD">
            <w:pPr>
              <w:widowControl w:val="0"/>
              <w:suppressAutoHyphens/>
              <w:autoSpaceDE w:val="0"/>
              <w:autoSpaceDN w:val="0"/>
              <w:adjustRightInd w:val="0"/>
              <w:spacing w:after="0" w:line="240" w:lineRule="auto"/>
              <w:ind w:firstLine="34"/>
              <w:jc w:val="both"/>
              <w:rPr>
                <w:rFonts w:ascii="Times New Roman" w:eastAsia="Times New Roman" w:hAnsi="Times New Roman" w:cs="Times New Roman"/>
                <w:sz w:val="24"/>
                <w:szCs w:val="24"/>
                <w:lang w:eastAsia="ar-SA"/>
              </w:rPr>
            </w:pPr>
            <w:r w:rsidRPr="000212CD">
              <w:rPr>
                <w:rFonts w:ascii="Times New Roman" w:eastAsia="Times New Roman" w:hAnsi="Times New Roman" w:cs="Times New Roman"/>
                <w:sz w:val="24"/>
                <w:szCs w:val="24"/>
                <w:lang w:eastAsia="ar-SA"/>
              </w:rPr>
              <w:t xml:space="preserve">1 июня - Международный день защиты детей </w:t>
            </w:r>
          </w:p>
          <w:p w:rsidR="000212CD" w:rsidRPr="000212CD" w:rsidRDefault="000212CD" w:rsidP="000212CD">
            <w:pPr>
              <w:widowControl w:val="0"/>
              <w:suppressAutoHyphens/>
              <w:autoSpaceDE w:val="0"/>
              <w:autoSpaceDN w:val="0"/>
              <w:adjustRightInd w:val="0"/>
              <w:spacing w:after="0" w:line="240" w:lineRule="auto"/>
              <w:ind w:firstLine="34"/>
              <w:jc w:val="both"/>
              <w:rPr>
                <w:rFonts w:ascii="Times New Roman" w:eastAsia="Times New Roman" w:hAnsi="Times New Roman" w:cs="Times New Roman"/>
                <w:sz w:val="24"/>
                <w:szCs w:val="24"/>
                <w:lang w:eastAsia="ar-SA"/>
              </w:rPr>
            </w:pPr>
          </w:p>
        </w:tc>
        <w:tc>
          <w:tcPr>
            <w:tcW w:w="926" w:type="pct"/>
          </w:tcPr>
          <w:p w:rsidR="000212CD" w:rsidRPr="000212CD" w:rsidRDefault="000212CD" w:rsidP="000212CD">
            <w:pPr>
              <w:widowControl w:val="0"/>
              <w:suppressAutoHyphens/>
              <w:autoSpaceDE w:val="0"/>
              <w:autoSpaceDN w:val="0"/>
              <w:adjustRightInd w:val="0"/>
              <w:spacing w:after="0" w:line="240" w:lineRule="auto"/>
              <w:ind w:firstLine="34"/>
              <w:jc w:val="both"/>
              <w:rPr>
                <w:rFonts w:ascii="Times New Roman" w:eastAsia="Times New Roman" w:hAnsi="Times New Roman" w:cs="Times New Roman"/>
                <w:sz w:val="24"/>
                <w:szCs w:val="24"/>
                <w:lang w:eastAsia="ar-SA"/>
              </w:rPr>
            </w:pPr>
            <w:r w:rsidRPr="000212CD">
              <w:rPr>
                <w:rFonts w:ascii="Times New Roman" w:eastAsia="Times New Roman" w:hAnsi="Times New Roman" w:cs="Times New Roman"/>
                <w:sz w:val="24"/>
                <w:szCs w:val="24"/>
                <w:lang w:eastAsia="ar-SA"/>
              </w:rPr>
              <w:lastRenderedPageBreak/>
              <w:t>1 сентября – День знаний</w:t>
            </w:r>
          </w:p>
          <w:p w:rsidR="000212CD" w:rsidRPr="000212CD" w:rsidRDefault="000212CD" w:rsidP="000212CD">
            <w:pPr>
              <w:widowControl w:val="0"/>
              <w:suppressAutoHyphens/>
              <w:autoSpaceDE w:val="0"/>
              <w:autoSpaceDN w:val="0"/>
              <w:adjustRightInd w:val="0"/>
              <w:spacing w:after="0" w:line="240" w:lineRule="auto"/>
              <w:ind w:firstLine="34"/>
              <w:jc w:val="both"/>
              <w:rPr>
                <w:rFonts w:ascii="Times New Roman" w:eastAsia="Times New Roman" w:hAnsi="Times New Roman" w:cs="Times New Roman"/>
                <w:sz w:val="24"/>
                <w:szCs w:val="24"/>
                <w:lang w:eastAsia="ar-SA"/>
              </w:rPr>
            </w:pPr>
            <w:r w:rsidRPr="000212CD">
              <w:rPr>
                <w:rFonts w:ascii="Times New Roman" w:eastAsia="Times New Roman" w:hAnsi="Times New Roman" w:cs="Times New Roman"/>
                <w:sz w:val="24"/>
                <w:szCs w:val="24"/>
                <w:lang w:eastAsia="ar-SA"/>
              </w:rPr>
              <w:t xml:space="preserve">4 неделя </w:t>
            </w:r>
            <w:r w:rsidRPr="000212CD">
              <w:rPr>
                <w:rFonts w:ascii="Times New Roman" w:eastAsia="Times New Roman" w:hAnsi="Times New Roman" w:cs="Times New Roman"/>
                <w:sz w:val="24"/>
                <w:szCs w:val="24"/>
                <w:lang w:eastAsia="ar-SA"/>
              </w:rPr>
              <w:lastRenderedPageBreak/>
              <w:t xml:space="preserve">декабря – новогодний праздник </w:t>
            </w:r>
          </w:p>
          <w:p w:rsidR="000212CD" w:rsidRPr="000212CD" w:rsidRDefault="000212CD" w:rsidP="000212CD">
            <w:pPr>
              <w:widowControl w:val="0"/>
              <w:suppressAutoHyphens/>
              <w:autoSpaceDE w:val="0"/>
              <w:autoSpaceDN w:val="0"/>
              <w:adjustRightInd w:val="0"/>
              <w:spacing w:after="0" w:line="240" w:lineRule="auto"/>
              <w:ind w:firstLine="34"/>
              <w:jc w:val="both"/>
              <w:rPr>
                <w:rFonts w:ascii="Times New Roman" w:eastAsia="Times New Roman" w:hAnsi="Times New Roman" w:cs="Times New Roman"/>
                <w:sz w:val="24"/>
                <w:szCs w:val="24"/>
                <w:lang w:eastAsia="ar-SA"/>
              </w:rPr>
            </w:pPr>
            <w:r w:rsidRPr="000212CD">
              <w:rPr>
                <w:rFonts w:ascii="Times New Roman" w:eastAsia="Times New Roman" w:hAnsi="Times New Roman" w:cs="Times New Roman"/>
                <w:sz w:val="24"/>
                <w:szCs w:val="24"/>
                <w:lang w:eastAsia="ar-SA"/>
              </w:rPr>
              <w:t>23 февраля – День защитника Отечества</w:t>
            </w:r>
          </w:p>
          <w:p w:rsidR="000212CD" w:rsidRPr="000212CD" w:rsidRDefault="000212CD" w:rsidP="000212CD">
            <w:pPr>
              <w:widowControl w:val="0"/>
              <w:suppressAutoHyphens/>
              <w:autoSpaceDE w:val="0"/>
              <w:autoSpaceDN w:val="0"/>
              <w:adjustRightInd w:val="0"/>
              <w:spacing w:after="0" w:line="240" w:lineRule="auto"/>
              <w:ind w:firstLine="34"/>
              <w:jc w:val="both"/>
              <w:rPr>
                <w:rFonts w:ascii="Times New Roman" w:eastAsia="Times New Roman" w:hAnsi="Times New Roman" w:cs="Times New Roman"/>
                <w:sz w:val="24"/>
                <w:szCs w:val="24"/>
                <w:lang w:eastAsia="ar-SA"/>
              </w:rPr>
            </w:pPr>
            <w:r w:rsidRPr="000212CD">
              <w:rPr>
                <w:rFonts w:ascii="Times New Roman" w:eastAsia="Times New Roman" w:hAnsi="Times New Roman" w:cs="Times New Roman"/>
                <w:sz w:val="24"/>
                <w:szCs w:val="24"/>
                <w:lang w:eastAsia="ar-SA"/>
              </w:rPr>
              <w:t>8 марта – Международный женский день</w:t>
            </w:r>
          </w:p>
          <w:p w:rsidR="000212CD" w:rsidRPr="000212CD" w:rsidRDefault="000212CD" w:rsidP="000212CD">
            <w:pPr>
              <w:widowControl w:val="0"/>
              <w:suppressAutoHyphens/>
              <w:autoSpaceDE w:val="0"/>
              <w:autoSpaceDN w:val="0"/>
              <w:adjustRightInd w:val="0"/>
              <w:spacing w:after="0" w:line="240" w:lineRule="auto"/>
              <w:ind w:firstLine="34"/>
              <w:jc w:val="both"/>
              <w:rPr>
                <w:rFonts w:ascii="Times New Roman" w:eastAsia="Times New Roman" w:hAnsi="Times New Roman" w:cs="Times New Roman"/>
                <w:sz w:val="24"/>
                <w:szCs w:val="24"/>
                <w:lang w:eastAsia="ar-SA"/>
              </w:rPr>
            </w:pPr>
            <w:r w:rsidRPr="000212CD">
              <w:rPr>
                <w:rFonts w:ascii="Times New Roman" w:eastAsia="Times New Roman" w:hAnsi="Times New Roman" w:cs="Times New Roman"/>
                <w:sz w:val="24"/>
                <w:szCs w:val="24"/>
                <w:lang w:eastAsia="ar-SA"/>
              </w:rPr>
              <w:t xml:space="preserve">1 июня - Международный день защиты детей </w:t>
            </w:r>
          </w:p>
          <w:p w:rsidR="000212CD" w:rsidRPr="000212CD" w:rsidRDefault="000212CD" w:rsidP="000212CD">
            <w:pPr>
              <w:widowControl w:val="0"/>
              <w:suppressAutoHyphens/>
              <w:autoSpaceDE w:val="0"/>
              <w:autoSpaceDN w:val="0"/>
              <w:adjustRightInd w:val="0"/>
              <w:spacing w:after="0" w:line="240" w:lineRule="auto"/>
              <w:ind w:firstLine="34"/>
              <w:jc w:val="both"/>
              <w:rPr>
                <w:rFonts w:ascii="Times New Roman" w:eastAsia="Times New Roman" w:hAnsi="Times New Roman" w:cs="Times New Roman"/>
                <w:sz w:val="24"/>
                <w:szCs w:val="24"/>
                <w:lang w:eastAsia="ar-SA"/>
              </w:rPr>
            </w:pPr>
          </w:p>
        </w:tc>
        <w:tc>
          <w:tcPr>
            <w:tcW w:w="1149" w:type="pct"/>
          </w:tcPr>
          <w:p w:rsidR="000212CD" w:rsidRPr="000212CD" w:rsidRDefault="000212CD" w:rsidP="000212CD">
            <w:pPr>
              <w:widowControl w:val="0"/>
              <w:suppressAutoHyphens/>
              <w:autoSpaceDE w:val="0"/>
              <w:autoSpaceDN w:val="0"/>
              <w:adjustRightInd w:val="0"/>
              <w:spacing w:after="0" w:line="240" w:lineRule="auto"/>
              <w:ind w:firstLine="34"/>
              <w:jc w:val="both"/>
              <w:rPr>
                <w:rFonts w:ascii="Times New Roman" w:eastAsia="Times New Roman" w:hAnsi="Times New Roman" w:cs="Times New Roman"/>
                <w:sz w:val="24"/>
                <w:szCs w:val="24"/>
                <w:lang w:eastAsia="ar-SA"/>
              </w:rPr>
            </w:pPr>
            <w:r w:rsidRPr="000212CD">
              <w:rPr>
                <w:rFonts w:ascii="Times New Roman" w:eastAsia="Times New Roman" w:hAnsi="Times New Roman" w:cs="Times New Roman"/>
                <w:sz w:val="24"/>
                <w:szCs w:val="24"/>
                <w:lang w:eastAsia="ar-SA"/>
              </w:rPr>
              <w:lastRenderedPageBreak/>
              <w:t>1 сентября – День знаний</w:t>
            </w:r>
          </w:p>
          <w:p w:rsidR="000212CD" w:rsidRPr="000212CD" w:rsidRDefault="000212CD" w:rsidP="000212CD">
            <w:pPr>
              <w:widowControl w:val="0"/>
              <w:suppressAutoHyphens/>
              <w:autoSpaceDE w:val="0"/>
              <w:autoSpaceDN w:val="0"/>
              <w:adjustRightInd w:val="0"/>
              <w:spacing w:after="0" w:line="240" w:lineRule="auto"/>
              <w:ind w:firstLine="34"/>
              <w:jc w:val="both"/>
              <w:rPr>
                <w:rFonts w:ascii="Times New Roman" w:eastAsia="Times New Roman" w:hAnsi="Times New Roman" w:cs="Times New Roman"/>
                <w:sz w:val="24"/>
                <w:szCs w:val="24"/>
                <w:lang w:eastAsia="ar-SA"/>
              </w:rPr>
            </w:pPr>
            <w:r w:rsidRPr="000212CD">
              <w:rPr>
                <w:rFonts w:ascii="Times New Roman" w:eastAsia="Times New Roman" w:hAnsi="Times New Roman" w:cs="Times New Roman"/>
                <w:sz w:val="24"/>
                <w:szCs w:val="24"/>
                <w:lang w:eastAsia="ar-SA"/>
              </w:rPr>
              <w:t xml:space="preserve">9 декабря – День </w:t>
            </w:r>
            <w:r w:rsidRPr="000212CD">
              <w:rPr>
                <w:rFonts w:ascii="Times New Roman" w:eastAsia="Times New Roman" w:hAnsi="Times New Roman" w:cs="Times New Roman"/>
                <w:sz w:val="24"/>
                <w:szCs w:val="24"/>
                <w:lang w:eastAsia="ar-SA"/>
              </w:rPr>
              <w:lastRenderedPageBreak/>
              <w:t xml:space="preserve">героев Отечества </w:t>
            </w:r>
          </w:p>
          <w:p w:rsidR="000212CD" w:rsidRPr="000212CD" w:rsidRDefault="000212CD" w:rsidP="000212CD">
            <w:pPr>
              <w:widowControl w:val="0"/>
              <w:suppressAutoHyphens/>
              <w:autoSpaceDE w:val="0"/>
              <w:autoSpaceDN w:val="0"/>
              <w:adjustRightInd w:val="0"/>
              <w:spacing w:after="0" w:line="240" w:lineRule="auto"/>
              <w:ind w:firstLine="34"/>
              <w:jc w:val="both"/>
              <w:rPr>
                <w:rFonts w:ascii="Times New Roman" w:eastAsia="Times New Roman" w:hAnsi="Times New Roman" w:cs="Times New Roman"/>
                <w:sz w:val="24"/>
                <w:szCs w:val="24"/>
                <w:lang w:eastAsia="ar-SA"/>
              </w:rPr>
            </w:pPr>
            <w:r w:rsidRPr="000212CD">
              <w:rPr>
                <w:rFonts w:ascii="Times New Roman" w:eastAsia="Times New Roman" w:hAnsi="Times New Roman" w:cs="Times New Roman"/>
                <w:sz w:val="24"/>
                <w:szCs w:val="24"/>
                <w:lang w:eastAsia="ar-SA"/>
              </w:rPr>
              <w:t xml:space="preserve">4 неделя декабря – новогодний праздник </w:t>
            </w:r>
          </w:p>
          <w:p w:rsidR="000212CD" w:rsidRPr="000212CD" w:rsidRDefault="000212CD" w:rsidP="000212CD">
            <w:pPr>
              <w:widowControl w:val="0"/>
              <w:suppressAutoHyphens/>
              <w:autoSpaceDE w:val="0"/>
              <w:autoSpaceDN w:val="0"/>
              <w:adjustRightInd w:val="0"/>
              <w:spacing w:after="0" w:line="240" w:lineRule="auto"/>
              <w:ind w:firstLine="34"/>
              <w:jc w:val="both"/>
              <w:rPr>
                <w:rFonts w:ascii="Times New Roman" w:eastAsia="Times New Roman" w:hAnsi="Times New Roman" w:cs="Times New Roman"/>
                <w:sz w:val="24"/>
                <w:szCs w:val="24"/>
                <w:lang w:eastAsia="ar-SA"/>
              </w:rPr>
            </w:pPr>
            <w:r w:rsidRPr="000212CD">
              <w:rPr>
                <w:rFonts w:ascii="Times New Roman" w:eastAsia="Times New Roman" w:hAnsi="Times New Roman" w:cs="Times New Roman"/>
                <w:sz w:val="24"/>
                <w:szCs w:val="24"/>
                <w:lang w:eastAsia="ar-SA"/>
              </w:rPr>
              <w:t>23 февраля – День защитника Отечества</w:t>
            </w:r>
          </w:p>
          <w:p w:rsidR="000212CD" w:rsidRPr="000212CD" w:rsidRDefault="000212CD" w:rsidP="000212CD">
            <w:pPr>
              <w:widowControl w:val="0"/>
              <w:suppressAutoHyphens/>
              <w:autoSpaceDE w:val="0"/>
              <w:autoSpaceDN w:val="0"/>
              <w:adjustRightInd w:val="0"/>
              <w:spacing w:after="0" w:line="240" w:lineRule="auto"/>
              <w:ind w:firstLine="34"/>
              <w:jc w:val="both"/>
              <w:rPr>
                <w:rFonts w:ascii="Times New Roman" w:eastAsia="Times New Roman" w:hAnsi="Times New Roman" w:cs="Times New Roman"/>
                <w:sz w:val="24"/>
                <w:szCs w:val="24"/>
                <w:lang w:eastAsia="ar-SA"/>
              </w:rPr>
            </w:pPr>
            <w:r w:rsidRPr="000212CD">
              <w:rPr>
                <w:rFonts w:ascii="Times New Roman" w:eastAsia="Times New Roman" w:hAnsi="Times New Roman" w:cs="Times New Roman"/>
                <w:sz w:val="24"/>
                <w:szCs w:val="24"/>
                <w:lang w:eastAsia="ar-SA"/>
              </w:rPr>
              <w:t>8 марта – Международный женский день</w:t>
            </w:r>
          </w:p>
          <w:p w:rsidR="000212CD" w:rsidRPr="000212CD" w:rsidRDefault="000212CD" w:rsidP="000212CD">
            <w:pPr>
              <w:widowControl w:val="0"/>
              <w:suppressAutoHyphens/>
              <w:autoSpaceDE w:val="0"/>
              <w:autoSpaceDN w:val="0"/>
              <w:adjustRightInd w:val="0"/>
              <w:spacing w:after="0" w:line="240" w:lineRule="auto"/>
              <w:ind w:firstLine="34"/>
              <w:jc w:val="both"/>
              <w:rPr>
                <w:rFonts w:ascii="Times New Roman" w:eastAsia="Times New Roman" w:hAnsi="Times New Roman" w:cs="Times New Roman"/>
                <w:sz w:val="24"/>
                <w:szCs w:val="24"/>
                <w:lang w:eastAsia="ar-SA"/>
              </w:rPr>
            </w:pPr>
            <w:r w:rsidRPr="000212CD">
              <w:rPr>
                <w:rFonts w:ascii="Times New Roman" w:eastAsia="Times New Roman" w:hAnsi="Times New Roman" w:cs="Times New Roman"/>
                <w:sz w:val="24"/>
                <w:szCs w:val="24"/>
                <w:lang w:eastAsia="ar-SA"/>
              </w:rPr>
              <w:t xml:space="preserve">9 мая – День Победы </w:t>
            </w:r>
          </w:p>
          <w:p w:rsidR="000212CD" w:rsidRPr="000212CD" w:rsidRDefault="000212CD" w:rsidP="000212CD">
            <w:pPr>
              <w:widowControl w:val="0"/>
              <w:suppressAutoHyphens/>
              <w:autoSpaceDE w:val="0"/>
              <w:autoSpaceDN w:val="0"/>
              <w:adjustRightInd w:val="0"/>
              <w:spacing w:after="0" w:line="240" w:lineRule="auto"/>
              <w:ind w:firstLine="34"/>
              <w:jc w:val="both"/>
              <w:rPr>
                <w:rFonts w:ascii="Times New Roman" w:eastAsia="Times New Roman" w:hAnsi="Times New Roman" w:cs="Times New Roman"/>
                <w:sz w:val="24"/>
                <w:szCs w:val="24"/>
                <w:lang w:eastAsia="ar-SA"/>
              </w:rPr>
            </w:pPr>
            <w:r w:rsidRPr="000212CD">
              <w:rPr>
                <w:rFonts w:ascii="Times New Roman" w:eastAsia="Times New Roman" w:hAnsi="Times New Roman" w:cs="Times New Roman"/>
                <w:sz w:val="24"/>
                <w:szCs w:val="24"/>
                <w:lang w:eastAsia="ar-SA"/>
              </w:rPr>
              <w:t xml:space="preserve">1 июня - Международный день защиты детей </w:t>
            </w:r>
          </w:p>
          <w:p w:rsidR="000212CD" w:rsidRPr="000212CD" w:rsidRDefault="000212CD" w:rsidP="000212CD">
            <w:pPr>
              <w:widowControl w:val="0"/>
              <w:suppressAutoHyphens/>
              <w:autoSpaceDE w:val="0"/>
              <w:autoSpaceDN w:val="0"/>
              <w:adjustRightInd w:val="0"/>
              <w:spacing w:after="0" w:line="240" w:lineRule="auto"/>
              <w:ind w:firstLine="34"/>
              <w:jc w:val="both"/>
              <w:rPr>
                <w:rFonts w:ascii="Times New Roman" w:eastAsia="Times New Roman" w:hAnsi="Times New Roman" w:cs="Times New Roman"/>
                <w:sz w:val="24"/>
                <w:szCs w:val="24"/>
                <w:lang w:eastAsia="ar-SA"/>
              </w:rPr>
            </w:pPr>
            <w:r w:rsidRPr="000212CD">
              <w:rPr>
                <w:rFonts w:ascii="Times New Roman" w:eastAsia="Times New Roman" w:hAnsi="Times New Roman" w:cs="Times New Roman"/>
                <w:sz w:val="24"/>
                <w:szCs w:val="24"/>
                <w:lang w:eastAsia="ar-SA"/>
              </w:rPr>
              <w:t xml:space="preserve">8 июля – День семьи, любви и верности </w:t>
            </w:r>
          </w:p>
        </w:tc>
        <w:tc>
          <w:tcPr>
            <w:tcW w:w="1013" w:type="pct"/>
          </w:tcPr>
          <w:p w:rsidR="000212CD" w:rsidRPr="000212CD" w:rsidRDefault="000212CD" w:rsidP="000212CD">
            <w:pPr>
              <w:widowControl w:val="0"/>
              <w:suppressAutoHyphens/>
              <w:autoSpaceDE w:val="0"/>
              <w:autoSpaceDN w:val="0"/>
              <w:adjustRightInd w:val="0"/>
              <w:spacing w:after="0" w:line="240" w:lineRule="auto"/>
              <w:ind w:firstLine="34"/>
              <w:jc w:val="both"/>
              <w:rPr>
                <w:rFonts w:ascii="Times New Roman" w:eastAsia="Times New Roman" w:hAnsi="Times New Roman" w:cs="Times New Roman"/>
                <w:sz w:val="24"/>
                <w:szCs w:val="24"/>
                <w:lang w:eastAsia="ar-SA"/>
              </w:rPr>
            </w:pPr>
            <w:r w:rsidRPr="000212CD">
              <w:rPr>
                <w:rFonts w:ascii="Times New Roman" w:eastAsia="Times New Roman" w:hAnsi="Times New Roman" w:cs="Times New Roman"/>
                <w:sz w:val="24"/>
                <w:szCs w:val="24"/>
                <w:lang w:eastAsia="ar-SA"/>
              </w:rPr>
              <w:lastRenderedPageBreak/>
              <w:t>1 сентября – День знаний</w:t>
            </w:r>
          </w:p>
          <w:p w:rsidR="000212CD" w:rsidRPr="000212CD" w:rsidRDefault="000212CD" w:rsidP="000212CD">
            <w:pPr>
              <w:widowControl w:val="0"/>
              <w:suppressAutoHyphens/>
              <w:autoSpaceDE w:val="0"/>
              <w:autoSpaceDN w:val="0"/>
              <w:adjustRightInd w:val="0"/>
              <w:spacing w:after="0" w:line="240" w:lineRule="auto"/>
              <w:ind w:firstLine="34"/>
              <w:jc w:val="both"/>
              <w:rPr>
                <w:rFonts w:ascii="Times New Roman" w:eastAsia="Times New Roman" w:hAnsi="Times New Roman" w:cs="Times New Roman"/>
                <w:sz w:val="24"/>
                <w:szCs w:val="24"/>
                <w:lang w:eastAsia="ar-SA"/>
              </w:rPr>
            </w:pPr>
            <w:r w:rsidRPr="000212CD">
              <w:rPr>
                <w:rFonts w:ascii="Times New Roman" w:eastAsia="Times New Roman" w:hAnsi="Times New Roman" w:cs="Times New Roman"/>
                <w:sz w:val="24"/>
                <w:szCs w:val="24"/>
                <w:lang w:eastAsia="ar-SA"/>
              </w:rPr>
              <w:t xml:space="preserve">9 декабря – </w:t>
            </w:r>
            <w:r w:rsidRPr="000212CD">
              <w:rPr>
                <w:rFonts w:ascii="Times New Roman" w:eastAsia="Times New Roman" w:hAnsi="Times New Roman" w:cs="Times New Roman"/>
                <w:sz w:val="24"/>
                <w:szCs w:val="24"/>
                <w:lang w:eastAsia="ar-SA"/>
              </w:rPr>
              <w:lastRenderedPageBreak/>
              <w:t xml:space="preserve">День героев Отечества </w:t>
            </w:r>
          </w:p>
          <w:p w:rsidR="000212CD" w:rsidRPr="000212CD" w:rsidRDefault="000212CD" w:rsidP="000212CD">
            <w:pPr>
              <w:widowControl w:val="0"/>
              <w:suppressAutoHyphens/>
              <w:autoSpaceDE w:val="0"/>
              <w:autoSpaceDN w:val="0"/>
              <w:adjustRightInd w:val="0"/>
              <w:spacing w:after="0" w:line="240" w:lineRule="auto"/>
              <w:ind w:firstLine="34"/>
              <w:jc w:val="both"/>
              <w:rPr>
                <w:rFonts w:ascii="Times New Roman" w:eastAsia="Times New Roman" w:hAnsi="Times New Roman" w:cs="Times New Roman"/>
                <w:sz w:val="24"/>
                <w:szCs w:val="24"/>
                <w:lang w:eastAsia="ar-SA"/>
              </w:rPr>
            </w:pPr>
            <w:r w:rsidRPr="000212CD">
              <w:rPr>
                <w:rFonts w:ascii="Times New Roman" w:eastAsia="Times New Roman" w:hAnsi="Times New Roman" w:cs="Times New Roman"/>
                <w:sz w:val="24"/>
                <w:szCs w:val="24"/>
                <w:lang w:eastAsia="ar-SA"/>
              </w:rPr>
              <w:t xml:space="preserve">4 неделя декабря – новогодний праздник </w:t>
            </w:r>
          </w:p>
          <w:p w:rsidR="000212CD" w:rsidRPr="000212CD" w:rsidRDefault="000212CD" w:rsidP="000212CD">
            <w:pPr>
              <w:widowControl w:val="0"/>
              <w:suppressAutoHyphens/>
              <w:autoSpaceDE w:val="0"/>
              <w:autoSpaceDN w:val="0"/>
              <w:adjustRightInd w:val="0"/>
              <w:spacing w:after="0" w:line="240" w:lineRule="auto"/>
              <w:ind w:firstLine="34"/>
              <w:jc w:val="both"/>
              <w:rPr>
                <w:rFonts w:ascii="Times New Roman" w:eastAsia="Times New Roman" w:hAnsi="Times New Roman" w:cs="Times New Roman"/>
                <w:sz w:val="24"/>
                <w:szCs w:val="24"/>
                <w:lang w:eastAsia="ar-SA"/>
              </w:rPr>
            </w:pPr>
            <w:r w:rsidRPr="000212CD">
              <w:rPr>
                <w:rFonts w:ascii="Times New Roman" w:eastAsia="Times New Roman" w:hAnsi="Times New Roman" w:cs="Times New Roman"/>
                <w:sz w:val="24"/>
                <w:szCs w:val="24"/>
                <w:lang w:eastAsia="ar-SA"/>
              </w:rPr>
              <w:t>23 февраля – День защитника Отечества</w:t>
            </w:r>
          </w:p>
          <w:p w:rsidR="000212CD" w:rsidRPr="000212CD" w:rsidRDefault="000212CD" w:rsidP="000212CD">
            <w:pPr>
              <w:widowControl w:val="0"/>
              <w:suppressAutoHyphens/>
              <w:autoSpaceDE w:val="0"/>
              <w:autoSpaceDN w:val="0"/>
              <w:adjustRightInd w:val="0"/>
              <w:spacing w:after="0" w:line="240" w:lineRule="auto"/>
              <w:ind w:firstLine="34"/>
              <w:jc w:val="both"/>
              <w:rPr>
                <w:rFonts w:ascii="Times New Roman" w:eastAsia="Times New Roman" w:hAnsi="Times New Roman" w:cs="Times New Roman"/>
                <w:sz w:val="24"/>
                <w:szCs w:val="24"/>
                <w:lang w:eastAsia="ar-SA"/>
              </w:rPr>
            </w:pPr>
            <w:r w:rsidRPr="000212CD">
              <w:rPr>
                <w:rFonts w:ascii="Times New Roman" w:eastAsia="Times New Roman" w:hAnsi="Times New Roman" w:cs="Times New Roman"/>
                <w:sz w:val="24"/>
                <w:szCs w:val="24"/>
                <w:lang w:eastAsia="ar-SA"/>
              </w:rPr>
              <w:t>8 марта – Международный женский день</w:t>
            </w:r>
          </w:p>
          <w:p w:rsidR="000212CD" w:rsidRPr="000212CD" w:rsidRDefault="000212CD" w:rsidP="000212CD">
            <w:pPr>
              <w:widowControl w:val="0"/>
              <w:suppressAutoHyphens/>
              <w:autoSpaceDE w:val="0"/>
              <w:autoSpaceDN w:val="0"/>
              <w:adjustRightInd w:val="0"/>
              <w:spacing w:after="0" w:line="240" w:lineRule="auto"/>
              <w:ind w:firstLine="34"/>
              <w:jc w:val="both"/>
              <w:rPr>
                <w:rFonts w:ascii="Times New Roman" w:eastAsia="Times New Roman" w:hAnsi="Times New Roman" w:cs="Times New Roman"/>
                <w:sz w:val="24"/>
                <w:szCs w:val="24"/>
                <w:lang w:eastAsia="ar-SA"/>
              </w:rPr>
            </w:pPr>
            <w:r w:rsidRPr="000212CD">
              <w:rPr>
                <w:rFonts w:ascii="Times New Roman" w:eastAsia="Times New Roman" w:hAnsi="Times New Roman" w:cs="Times New Roman"/>
                <w:sz w:val="24"/>
                <w:szCs w:val="24"/>
                <w:lang w:eastAsia="ar-SA"/>
              </w:rPr>
              <w:t xml:space="preserve">9 мая – День Победы </w:t>
            </w:r>
          </w:p>
          <w:p w:rsidR="000212CD" w:rsidRPr="000212CD" w:rsidRDefault="000212CD" w:rsidP="000212CD">
            <w:pPr>
              <w:widowControl w:val="0"/>
              <w:suppressAutoHyphens/>
              <w:autoSpaceDE w:val="0"/>
              <w:autoSpaceDN w:val="0"/>
              <w:adjustRightInd w:val="0"/>
              <w:spacing w:after="0" w:line="240" w:lineRule="auto"/>
              <w:ind w:firstLine="34"/>
              <w:jc w:val="both"/>
              <w:rPr>
                <w:rFonts w:ascii="Times New Roman" w:eastAsia="Times New Roman" w:hAnsi="Times New Roman" w:cs="Times New Roman"/>
                <w:sz w:val="24"/>
                <w:szCs w:val="24"/>
                <w:lang w:eastAsia="ar-SA"/>
              </w:rPr>
            </w:pPr>
            <w:r w:rsidRPr="000212CD">
              <w:rPr>
                <w:rFonts w:ascii="Times New Roman" w:eastAsia="Times New Roman" w:hAnsi="Times New Roman" w:cs="Times New Roman"/>
                <w:sz w:val="24"/>
                <w:szCs w:val="24"/>
                <w:lang w:eastAsia="ar-SA"/>
              </w:rPr>
              <w:t xml:space="preserve">4 неделя мая – выпускной бал </w:t>
            </w:r>
          </w:p>
          <w:p w:rsidR="000212CD" w:rsidRPr="000212CD" w:rsidRDefault="000212CD" w:rsidP="000212CD">
            <w:pPr>
              <w:widowControl w:val="0"/>
              <w:suppressAutoHyphens/>
              <w:autoSpaceDE w:val="0"/>
              <w:autoSpaceDN w:val="0"/>
              <w:adjustRightInd w:val="0"/>
              <w:spacing w:after="0" w:line="240" w:lineRule="auto"/>
              <w:ind w:firstLine="34"/>
              <w:jc w:val="both"/>
              <w:rPr>
                <w:rFonts w:ascii="Times New Roman" w:eastAsia="Times New Roman" w:hAnsi="Times New Roman" w:cs="Times New Roman"/>
                <w:sz w:val="24"/>
                <w:szCs w:val="24"/>
                <w:lang w:eastAsia="ar-SA"/>
              </w:rPr>
            </w:pPr>
            <w:r w:rsidRPr="000212CD">
              <w:rPr>
                <w:rFonts w:ascii="Times New Roman" w:eastAsia="Times New Roman" w:hAnsi="Times New Roman" w:cs="Times New Roman"/>
                <w:sz w:val="24"/>
                <w:szCs w:val="24"/>
                <w:lang w:eastAsia="ar-SA"/>
              </w:rPr>
              <w:t xml:space="preserve">1 июня - Международный день защиты детей </w:t>
            </w:r>
          </w:p>
          <w:p w:rsidR="000212CD" w:rsidRPr="000212CD" w:rsidRDefault="000212CD" w:rsidP="000212CD">
            <w:pPr>
              <w:widowControl w:val="0"/>
              <w:suppressAutoHyphens/>
              <w:autoSpaceDE w:val="0"/>
              <w:autoSpaceDN w:val="0"/>
              <w:adjustRightInd w:val="0"/>
              <w:spacing w:after="0" w:line="240" w:lineRule="auto"/>
              <w:ind w:firstLine="34"/>
              <w:jc w:val="both"/>
              <w:rPr>
                <w:rFonts w:ascii="Times New Roman" w:eastAsia="Times New Roman" w:hAnsi="Times New Roman" w:cs="Times New Roman"/>
                <w:sz w:val="24"/>
                <w:szCs w:val="24"/>
                <w:lang w:eastAsia="ar-SA"/>
              </w:rPr>
            </w:pPr>
            <w:r w:rsidRPr="000212CD">
              <w:rPr>
                <w:rFonts w:ascii="Times New Roman" w:eastAsia="Times New Roman" w:hAnsi="Times New Roman" w:cs="Times New Roman"/>
                <w:sz w:val="24"/>
                <w:szCs w:val="24"/>
                <w:lang w:eastAsia="ar-SA"/>
              </w:rPr>
              <w:t xml:space="preserve">8 июля – День семьи, любви и верности </w:t>
            </w:r>
          </w:p>
        </w:tc>
      </w:tr>
    </w:tbl>
    <w:p w:rsidR="000212CD" w:rsidRPr="000212CD" w:rsidRDefault="000212CD" w:rsidP="000212CD">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b/>
          <w:sz w:val="24"/>
          <w:szCs w:val="24"/>
          <w:lang w:eastAsia="ar-SA"/>
        </w:rPr>
      </w:pPr>
    </w:p>
    <w:p w:rsidR="000212CD" w:rsidRPr="000212CD" w:rsidRDefault="000212CD" w:rsidP="000212CD">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b/>
          <w:sz w:val="24"/>
          <w:szCs w:val="24"/>
          <w:lang w:eastAsia="ar-SA"/>
        </w:rPr>
      </w:pPr>
    </w:p>
    <w:tbl>
      <w:tblPr>
        <w:tblStyle w:val="a6"/>
        <w:tblW w:w="0" w:type="auto"/>
        <w:tblLook w:val="04A0" w:firstRow="1" w:lastRow="0" w:firstColumn="1" w:lastColumn="0" w:noHBand="0" w:noVBand="1"/>
      </w:tblPr>
      <w:tblGrid>
        <w:gridCol w:w="1960"/>
        <w:gridCol w:w="1400"/>
        <w:gridCol w:w="1462"/>
        <w:gridCol w:w="1396"/>
        <w:gridCol w:w="1407"/>
        <w:gridCol w:w="1946"/>
      </w:tblGrid>
      <w:tr w:rsidR="000212CD" w:rsidRPr="000212CD" w:rsidTr="008470E3">
        <w:tc>
          <w:tcPr>
            <w:tcW w:w="1960" w:type="dxa"/>
          </w:tcPr>
          <w:p w:rsidR="000212CD" w:rsidRPr="000212CD" w:rsidRDefault="000212CD" w:rsidP="000212CD">
            <w:pPr>
              <w:widowControl w:val="0"/>
              <w:suppressAutoHyphens/>
              <w:autoSpaceDE w:val="0"/>
              <w:autoSpaceDN w:val="0"/>
              <w:adjustRightInd w:val="0"/>
              <w:jc w:val="both"/>
              <w:rPr>
                <w:rFonts w:ascii="Times New Roman" w:eastAsia="Times New Roman" w:hAnsi="Times New Roman" w:cs="Times New Roman"/>
                <w:b/>
                <w:sz w:val="24"/>
                <w:szCs w:val="24"/>
                <w:lang w:eastAsia="ar-SA"/>
              </w:rPr>
            </w:pPr>
          </w:p>
        </w:tc>
        <w:tc>
          <w:tcPr>
            <w:tcW w:w="1400" w:type="dxa"/>
          </w:tcPr>
          <w:p w:rsidR="000212CD" w:rsidRPr="000212CD" w:rsidRDefault="000212CD" w:rsidP="000212CD">
            <w:pPr>
              <w:suppressAutoHyphens/>
              <w:jc w:val="center"/>
              <w:rPr>
                <w:rFonts w:ascii="Times New Roman" w:eastAsia="Times New Roman" w:hAnsi="Times New Roman" w:cs="Times New Roman"/>
                <w:lang w:eastAsia="ar-SA"/>
              </w:rPr>
            </w:pPr>
            <w:r w:rsidRPr="000212CD">
              <w:rPr>
                <w:rFonts w:ascii="Times New Roman" w:eastAsia="Times New Roman" w:hAnsi="Times New Roman" w:cs="Times New Roman"/>
                <w:lang w:eastAsia="ar-SA"/>
              </w:rPr>
              <w:t>Группа раннего возраста</w:t>
            </w:r>
          </w:p>
        </w:tc>
        <w:tc>
          <w:tcPr>
            <w:tcW w:w="1462" w:type="dxa"/>
          </w:tcPr>
          <w:p w:rsidR="000212CD" w:rsidRPr="000212CD" w:rsidRDefault="000212CD" w:rsidP="000212CD">
            <w:pPr>
              <w:suppressAutoHyphens/>
              <w:jc w:val="center"/>
              <w:rPr>
                <w:rFonts w:ascii="Times New Roman" w:eastAsia="Times New Roman" w:hAnsi="Times New Roman" w:cs="Times New Roman"/>
                <w:lang w:eastAsia="ar-SA"/>
              </w:rPr>
            </w:pPr>
            <w:r w:rsidRPr="000212CD">
              <w:rPr>
                <w:rFonts w:ascii="Times New Roman" w:eastAsia="Times New Roman" w:hAnsi="Times New Roman" w:cs="Times New Roman"/>
                <w:lang w:eastAsia="ar-SA"/>
              </w:rPr>
              <w:t>Младшая группа</w:t>
            </w:r>
          </w:p>
        </w:tc>
        <w:tc>
          <w:tcPr>
            <w:tcW w:w="1396" w:type="dxa"/>
          </w:tcPr>
          <w:p w:rsidR="000212CD" w:rsidRPr="000212CD" w:rsidRDefault="000212CD" w:rsidP="000212CD">
            <w:pPr>
              <w:suppressAutoHyphens/>
              <w:jc w:val="center"/>
              <w:rPr>
                <w:rFonts w:ascii="Times New Roman" w:eastAsia="Times New Roman" w:hAnsi="Times New Roman" w:cs="Times New Roman"/>
                <w:lang w:eastAsia="ar-SA"/>
              </w:rPr>
            </w:pPr>
            <w:r w:rsidRPr="000212CD">
              <w:rPr>
                <w:rFonts w:ascii="Times New Roman" w:eastAsia="Times New Roman" w:hAnsi="Times New Roman" w:cs="Times New Roman"/>
                <w:lang w:eastAsia="ar-SA"/>
              </w:rPr>
              <w:t>Средняя группа</w:t>
            </w:r>
          </w:p>
        </w:tc>
        <w:tc>
          <w:tcPr>
            <w:tcW w:w="1407" w:type="dxa"/>
          </w:tcPr>
          <w:p w:rsidR="000212CD" w:rsidRPr="000212CD" w:rsidRDefault="000212CD" w:rsidP="000212CD">
            <w:pPr>
              <w:suppressAutoHyphens/>
              <w:jc w:val="center"/>
              <w:rPr>
                <w:rFonts w:ascii="Times New Roman" w:eastAsia="Times New Roman" w:hAnsi="Times New Roman" w:cs="Times New Roman"/>
                <w:lang w:eastAsia="ar-SA"/>
              </w:rPr>
            </w:pPr>
            <w:r w:rsidRPr="000212CD">
              <w:rPr>
                <w:rFonts w:ascii="Times New Roman" w:eastAsia="Times New Roman" w:hAnsi="Times New Roman" w:cs="Times New Roman"/>
                <w:lang w:eastAsia="ar-SA"/>
              </w:rPr>
              <w:t>Старшая группа</w:t>
            </w:r>
          </w:p>
        </w:tc>
        <w:tc>
          <w:tcPr>
            <w:tcW w:w="1946" w:type="dxa"/>
          </w:tcPr>
          <w:p w:rsidR="000212CD" w:rsidRPr="000212CD" w:rsidRDefault="000212CD" w:rsidP="000212CD">
            <w:pPr>
              <w:suppressAutoHyphens/>
              <w:jc w:val="center"/>
              <w:rPr>
                <w:rFonts w:ascii="Times New Roman" w:eastAsia="Times New Roman" w:hAnsi="Times New Roman" w:cs="Times New Roman"/>
                <w:lang w:eastAsia="ar-SA"/>
              </w:rPr>
            </w:pPr>
            <w:r w:rsidRPr="000212CD">
              <w:rPr>
                <w:rFonts w:ascii="Times New Roman" w:eastAsia="Times New Roman" w:hAnsi="Times New Roman" w:cs="Times New Roman"/>
                <w:lang w:eastAsia="ar-SA"/>
              </w:rPr>
              <w:t>Подготовительная группа</w:t>
            </w:r>
          </w:p>
        </w:tc>
      </w:tr>
      <w:tr w:rsidR="000212CD" w:rsidRPr="000212CD" w:rsidTr="008470E3">
        <w:tc>
          <w:tcPr>
            <w:tcW w:w="1960" w:type="dxa"/>
          </w:tcPr>
          <w:p w:rsidR="000212CD" w:rsidRPr="000212CD" w:rsidRDefault="000212CD" w:rsidP="000212CD">
            <w:pPr>
              <w:widowControl w:val="0"/>
              <w:suppressAutoHyphens/>
              <w:autoSpaceDE w:val="0"/>
              <w:autoSpaceDN w:val="0"/>
              <w:adjustRightInd w:val="0"/>
              <w:jc w:val="both"/>
              <w:rPr>
                <w:rFonts w:ascii="Times New Roman" w:eastAsia="Times New Roman" w:hAnsi="Times New Roman" w:cs="Times New Roman"/>
                <w:b/>
                <w:sz w:val="24"/>
                <w:szCs w:val="24"/>
                <w:lang w:eastAsia="ar-SA"/>
              </w:rPr>
            </w:pPr>
            <w:r w:rsidRPr="000212CD">
              <w:rPr>
                <w:rFonts w:ascii="Times New Roman" w:eastAsia="Times New Roman" w:hAnsi="Times New Roman" w:cs="Times New Roman"/>
                <w:sz w:val="24"/>
                <w:szCs w:val="24"/>
                <w:lang w:eastAsia="ar-SA"/>
              </w:rPr>
              <w:t>День знаний</w:t>
            </w:r>
          </w:p>
        </w:tc>
        <w:tc>
          <w:tcPr>
            <w:tcW w:w="1400" w:type="dxa"/>
          </w:tcPr>
          <w:p w:rsidR="000212CD" w:rsidRPr="000212CD" w:rsidRDefault="000212CD" w:rsidP="000212CD">
            <w:pPr>
              <w:widowControl w:val="0"/>
              <w:suppressAutoHyphens/>
              <w:autoSpaceDE w:val="0"/>
              <w:autoSpaceDN w:val="0"/>
              <w:adjustRightInd w:val="0"/>
              <w:jc w:val="both"/>
              <w:rPr>
                <w:rFonts w:ascii="Times New Roman" w:eastAsia="Times New Roman" w:hAnsi="Times New Roman" w:cs="Times New Roman"/>
                <w:b/>
                <w:sz w:val="24"/>
                <w:szCs w:val="24"/>
                <w:lang w:eastAsia="ar-SA"/>
              </w:rPr>
            </w:pPr>
            <w:r w:rsidRPr="000212CD">
              <w:rPr>
                <w:rFonts w:ascii="Times New Roman" w:eastAsia="Times New Roman" w:hAnsi="Times New Roman" w:cs="Times New Roman"/>
                <w:b/>
                <w:sz w:val="24"/>
                <w:szCs w:val="24"/>
                <w:lang w:eastAsia="ar-SA"/>
              </w:rPr>
              <w:t>-</w:t>
            </w:r>
          </w:p>
        </w:tc>
        <w:tc>
          <w:tcPr>
            <w:tcW w:w="1462" w:type="dxa"/>
          </w:tcPr>
          <w:p w:rsidR="000212CD" w:rsidRPr="000212CD" w:rsidRDefault="000212CD" w:rsidP="000212CD">
            <w:pPr>
              <w:widowControl w:val="0"/>
              <w:suppressAutoHyphens/>
              <w:autoSpaceDE w:val="0"/>
              <w:autoSpaceDN w:val="0"/>
              <w:adjustRightInd w:val="0"/>
              <w:jc w:val="both"/>
              <w:rPr>
                <w:rFonts w:ascii="Times New Roman" w:eastAsia="Times New Roman" w:hAnsi="Times New Roman" w:cs="Times New Roman"/>
                <w:sz w:val="24"/>
                <w:szCs w:val="24"/>
                <w:lang w:eastAsia="ar-SA"/>
              </w:rPr>
            </w:pPr>
            <w:r w:rsidRPr="000212CD">
              <w:rPr>
                <w:rFonts w:ascii="Times New Roman" w:eastAsia="Times New Roman" w:hAnsi="Times New Roman" w:cs="Times New Roman"/>
                <w:sz w:val="24"/>
                <w:szCs w:val="24"/>
                <w:lang w:eastAsia="ar-SA"/>
              </w:rPr>
              <w:t xml:space="preserve">1 сентября </w:t>
            </w:r>
          </w:p>
        </w:tc>
        <w:tc>
          <w:tcPr>
            <w:tcW w:w="1396" w:type="dxa"/>
          </w:tcPr>
          <w:p w:rsidR="000212CD" w:rsidRPr="000212CD" w:rsidRDefault="000212CD" w:rsidP="000212CD">
            <w:pPr>
              <w:widowControl w:val="0"/>
              <w:suppressAutoHyphens/>
              <w:autoSpaceDE w:val="0"/>
              <w:autoSpaceDN w:val="0"/>
              <w:adjustRightInd w:val="0"/>
              <w:jc w:val="both"/>
              <w:rPr>
                <w:rFonts w:ascii="Times New Roman" w:eastAsia="Times New Roman" w:hAnsi="Times New Roman" w:cs="Times New Roman"/>
                <w:sz w:val="24"/>
                <w:szCs w:val="24"/>
                <w:lang w:eastAsia="ar-SA"/>
              </w:rPr>
            </w:pPr>
            <w:r w:rsidRPr="000212CD">
              <w:rPr>
                <w:rFonts w:ascii="Times New Roman" w:eastAsia="Times New Roman" w:hAnsi="Times New Roman" w:cs="Times New Roman"/>
                <w:sz w:val="24"/>
                <w:szCs w:val="24"/>
                <w:lang w:eastAsia="ar-SA"/>
              </w:rPr>
              <w:t xml:space="preserve">1 сентября </w:t>
            </w:r>
          </w:p>
        </w:tc>
        <w:tc>
          <w:tcPr>
            <w:tcW w:w="1407" w:type="dxa"/>
          </w:tcPr>
          <w:p w:rsidR="000212CD" w:rsidRPr="000212CD" w:rsidRDefault="000212CD" w:rsidP="000212CD">
            <w:pPr>
              <w:widowControl w:val="0"/>
              <w:suppressAutoHyphens/>
              <w:autoSpaceDE w:val="0"/>
              <w:autoSpaceDN w:val="0"/>
              <w:adjustRightInd w:val="0"/>
              <w:jc w:val="both"/>
              <w:rPr>
                <w:rFonts w:ascii="Times New Roman" w:eastAsia="Times New Roman" w:hAnsi="Times New Roman" w:cs="Times New Roman"/>
                <w:sz w:val="24"/>
                <w:szCs w:val="24"/>
                <w:lang w:eastAsia="ar-SA"/>
              </w:rPr>
            </w:pPr>
            <w:r w:rsidRPr="000212CD">
              <w:rPr>
                <w:rFonts w:ascii="Times New Roman" w:eastAsia="Times New Roman" w:hAnsi="Times New Roman" w:cs="Times New Roman"/>
                <w:sz w:val="24"/>
                <w:szCs w:val="24"/>
                <w:lang w:eastAsia="ar-SA"/>
              </w:rPr>
              <w:t xml:space="preserve">1 сентября </w:t>
            </w:r>
          </w:p>
        </w:tc>
        <w:tc>
          <w:tcPr>
            <w:tcW w:w="1946" w:type="dxa"/>
          </w:tcPr>
          <w:p w:rsidR="000212CD" w:rsidRPr="000212CD" w:rsidRDefault="000212CD" w:rsidP="000212CD">
            <w:pPr>
              <w:widowControl w:val="0"/>
              <w:suppressAutoHyphens/>
              <w:autoSpaceDE w:val="0"/>
              <w:autoSpaceDN w:val="0"/>
              <w:adjustRightInd w:val="0"/>
              <w:jc w:val="both"/>
              <w:rPr>
                <w:rFonts w:ascii="Times New Roman" w:eastAsia="Times New Roman" w:hAnsi="Times New Roman" w:cs="Times New Roman"/>
                <w:sz w:val="24"/>
                <w:szCs w:val="24"/>
                <w:lang w:eastAsia="ar-SA"/>
              </w:rPr>
            </w:pPr>
            <w:r w:rsidRPr="000212CD">
              <w:rPr>
                <w:rFonts w:ascii="Times New Roman" w:eastAsia="Times New Roman" w:hAnsi="Times New Roman" w:cs="Times New Roman"/>
                <w:sz w:val="24"/>
                <w:szCs w:val="24"/>
                <w:lang w:eastAsia="ar-SA"/>
              </w:rPr>
              <w:t xml:space="preserve">1 сентября </w:t>
            </w:r>
          </w:p>
        </w:tc>
      </w:tr>
      <w:tr w:rsidR="000212CD" w:rsidRPr="000212CD" w:rsidTr="008470E3">
        <w:tc>
          <w:tcPr>
            <w:tcW w:w="1960" w:type="dxa"/>
          </w:tcPr>
          <w:p w:rsidR="000212CD" w:rsidRPr="000212CD" w:rsidRDefault="000212CD" w:rsidP="000212CD">
            <w:pPr>
              <w:widowControl w:val="0"/>
              <w:suppressAutoHyphens/>
              <w:autoSpaceDE w:val="0"/>
              <w:autoSpaceDN w:val="0"/>
              <w:adjustRightInd w:val="0"/>
              <w:jc w:val="both"/>
              <w:rPr>
                <w:rFonts w:ascii="Times New Roman" w:eastAsia="Times New Roman" w:hAnsi="Times New Roman" w:cs="Times New Roman"/>
                <w:b/>
                <w:sz w:val="24"/>
                <w:szCs w:val="24"/>
                <w:lang w:eastAsia="ar-SA"/>
              </w:rPr>
            </w:pPr>
            <w:r w:rsidRPr="000212CD">
              <w:rPr>
                <w:rFonts w:ascii="Times New Roman" w:eastAsia="Times New Roman" w:hAnsi="Times New Roman" w:cs="Times New Roman"/>
                <w:sz w:val="24"/>
                <w:szCs w:val="24"/>
                <w:lang w:eastAsia="ar-SA"/>
              </w:rPr>
              <w:t>День героев Отечества</w:t>
            </w:r>
          </w:p>
        </w:tc>
        <w:tc>
          <w:tcPr>
            <w:tcW w:w="1400" w:type="dxa"/>
          </w:tcPr>
          <w:p w:rsidR="000212CD" w:rsidRPr="000212CD" w:rsidRDefault="000212CD" w:rsidP="000212CD">
            <w:pPr>
              <w:widowControl w:val="0"/>
              <w:suppressAutoHyphens/>
              <w:autoSpaceDE w:val="0"/>
              <w:autoSpaceDN w:val="0"/>
              <w:adjustRightInd w:val="0"/>
              <w:jc w:val="both"/>
              <w:rPr>
                <w:rFonts w:ascii="Times New Roman" w:eastAsia="Times New Roman" w:hAnsi="Times New Roman" w:cs="Times New Roman"/>
                <w:b/>
                <w:sz w:val="24"/>
                <w:szCs w:val="24"/>
                <w:lang w:eastAsia="ar-SA"/>
              </w:rPr>
            </w:pPr>
            <w:r w:rsidRPr="000212CD">
              <w:rPr>
                <w:rFonts w:ascii="Times New Roman" w:eastAsia="Times New Roman" w:hAnsi="Times New Roman" w:cs="Times New Roman"/>
                <w:b/>
                <w:sz w:val="24"/>
                <w:szCs w:val="24"/>
                <w:lang w:eastAsia="ar-SA"/>
              </w:rPr>
              <w:t>-</w:t>
            </w:r>
          </w:p>
        </w:tc>
        <w:tc>
          <w:tcPr>
            <w:tcW w:w="1462" w:type="dxa"/>
          </w:tcPr>
          <w:p w:rsidR="000212CD" w:rsidRPr="000212CD" w:rsidRDefault="000212CD" w:rsidP="000212CD">
            <w:pPr>
              <w:widowControl w:val="0"/>
              <w:suppressAutoHyphens/>
              <w:autoSpaceDE w:val="0"/>
              <w:autoSpaceDN w:val="0"/>
              <w:adjustRightInd w:val="0"/>
              <w:jc w:val="both"/>
              <w:rPr>
                <w:rFonts w:ascii="Times New Roman" w:eastAsia="Times New Roman" w:hAnsi="Times New Roman" w:cs="Times New Roman"/>
                <w:b/>
                <w:sz w:val="24"/>
                <w:szCs w:val="24"/>
                <w:lang w:eastAsia="ar-SA"/>
              </w:rPr>
            </w:pPr>
            <w:r w:rsidRPr="000212CD">
              <w:rPr>
                <w:rFonts w:ascii="Times New Roman" w:eastAsia="Times New Roman" w:hAnsi="Times New Roman" w:cs="Times New Roman"/>
                <w:b/>
                <w:sz w:val="24"/>
                <w:szCs w:val="24"/>
                <w:lang w:eastAsia="ar-SA"/>
              </w:rPr>
              <w:t>-</w:t>
            </w:r>
          </w:p>
        </w:tc>
        <w:tc>
          <w:tcPr>
            <w:tcW w:w="1396" w:type="dxa"/>
          </w:tcPr>
          <w:p w:rsidR="000212CD" w:rsidRPr="000212CD" w:rsidRDefault="000212CD" w:rsidP="000212CD">
            <w:pPr>
              <w:widowControl w:val="0"/>
              <w:suppressAutoHyphens/>
              <w:autoSpaceDE w:val="0"/>
              <w:autoSpaceDN w:val="0"/>
              <w:adjustRightInd w:val="0"/>
              <w:jc w:val="both"/>
              <w:rPr>
                <w:rFonts w:ascii="Times New Roman" w:eastAsia="Times New Roman" w:hAnsi="Times New Roman" w:cs="Times New Roman"/>
                <w:b/>
                <w:sz w:val="24"/>
                <w:szCs w:val="24"/>
                <w:lang w:eastAsia="ar-SA"/>
              </w:rPr>
            </w:pPr>
            <w:r w:rsidRPr="000212CD">
              <w:rPr>
                <w:rFonts w:ascii="Times New Roman" w:eastAsia="Times New Roman" w:hAnsi="Times New Roman" w:cs="Times New Roman"/>
                <w:b/>
                <w:sz w:val="24"/>
                <w:szCs w:val="24"/>
                <w:lang w:eastAsia="ar-SA"/>
              </w:rPr>
              <w:t>-</w:t>
            </w:r>
          </w:p>
        </w:tc>
        <w:tc>
          <w:tcPr>
            <w:tcW w:w="1407" w:type="dxa"/>
          </w:tcPr>
          <w:p w:rsidR="000212CD" w:rsidRPr="000212CD" w:rsidRDefault="000212CD" w:rsidP="000212CD">
            <w:pPr>
              <w:widowControl w:val="0"/>
              <w:suppressAutoHyphens/>
              <w:autoSpaceDE w:val="0"/>
              <w:autoSpaceDN w:val="0"/>
              <w:adjustRightInd w:val="0"/>
              <w:jc w:val="both"/>
              <w:rPr>
                <w:rFonts w:ascii="Times New Roman" w:eastAsia="Times New Roman" w:hAnsi="Times New Roman" w:cs="Times New Roman"/>
                <w:b/>
                <w:sz w:val="24"/>
                <w:szCs w:val="24"/>
                <w:lang w:eastAsia="ar-SA"/>
              </w:rPr>
            </w:pPr>
            <w:r w:rsidRPr="000212CD">
              <w:rPr>
                <w:rFonts w:ascii="Times New Roman" w:eastAsia="Times New Roman" w:hAnsi="Times New Roman" w:cs="Times New Roman"/>
                <w:sz w:val="24"/>
                <w:szCs w:val="24"/>
                <w:lang w:eastAsia="ar-SA"/>
              </w:rPr>
              <w:t>9 декабря</w:t>
            </w:r>
          </w:p>
        </w:tc>
        <w:tc>
          <w:tcPr>
            <w:tcW w:w="1946" w:type="dxa"/>
          </w:tcPr>
          <w:p w:rsidR="000212CD" w:rsidRPr="000212CD" w:rsidRDefault="000212CD" w:rsidP="000212CD">
            <w:pPr>
              <w:widowControl w:val="0"/>
              <w:suppressAutoHyphens/>
              <w:autoSpaceDE w:val="0"/>
              <w:autoSpaceDN w:val="0"/>
              <w:adjustRightInd w:val="0"/>
              <w:jc w:val="both"/>
              <w:rPr>
                <w:rFonts w:ascii="Times New Roman" w:eastAsia="Times New Roman" w:hAnsi="Times New Roman" w:cs="Times New Roman"/>
                <w:b/>
                <w:sz w:val="24"/>
                <w:szCs w:val="24"/>
                <w:lang w:eastAsia="ar-SA"/>
              </w:rPr>
            </w:pPr>
            <w:r w:rsidRPr="000212CD">
              <w:rPr>
                <w:rFonts w:ascii="Times New Roman" w:eastAsia="Times New Roman" w:hAnsi="Times New Roman" w:cs="Times New Roman"/>
                <w:sz w:val="24"/>
                <w:szCs w:val="24"/>
                <w:lang w:eastAsia="ar-SA"/>
              </w:rPr>
              <w:t>9 декабря</w:t>
            </w:r>
          </w:p>
        </w:tc>
      </w:tr>
      <w:tr w:rsidR="000212CD" w:rsidRPr="000212CD" w:rsidTr="008470E3">
        <w:tc>
          <w:tcPr>
            <w:tcW w:w="1960" w:type="dxa"/>
          </w:tcPr>
          <w:p w:rsidR="000212CD" w:rsidRPr="000212CD" w:rsidRDefault="000212CD" w:rsidP="000212CD">
            <w:pPr>
              <w:widowControl w:val="0"/>
              <w:suppressAutoHyphens/>
              <w:autoSpaceDE w:val="0"/>
              <w:autoSpaceDN w:val="0"/>
              <w:adjustRightInd w:val="0"/>
              <w:jc w:val="both"/>
              <w:rPr>
                <w:rFonts w:ascii="Times New Roman" w:eastAsia="Times New Roman" w:hAnsi="Times New Roman" w:cs="Times New Roman"/>
                <w:b/>
                <w:sz w:val="24"/>
                <w:szCs w:val="24"/>
                <w:lang w:eastAsia="ar-SA"/>
              </w:rPr>
            </w:pPr>
            <w:r w:rsidRPr="000212CD">
              <w:rPr>
                <w:rFonts w:ascii="Times New Roman" w:eastAsia="Times New Roman" w:hAnsi="Times New Roman" w:cs="Times New Roman"/>
                <w:sz w:val="24"/>
                <w:szCs w:val="24"/>
                <w:lang w:eastAsia="ar-SA"/>
              </w:rPr>
              <w:t>Новогодний   праздник</w:t>
            </w:r>
          </w:p>
        </w:tc>
        <w:tc>
          <w:tcPr>
            <w:tcW w:w="1400" w:type="dxa"/>
          </w:tcPr>
          <w:p w:rsidR="000212CD" w:rsidRPr="000212CD" w:rsidRDefault="000212CD" w:rsidP="000212CD">
            <w:pPr>
              <w:widowControl w:val="0"/>
              <w:suppressAutoHyphens/>
              <w:autoSpaceDE w:val="0"/>
              <w:autoSpaceDN w:val="0"/>
              <w:adjustRightInd w:val="0"/>
              <w:jc w:val="both"/>
              <w:rPr>
                <w:rFonts w:ascii="Times New Roman" w:eastAsia="Times New Roman" w:hAnsi="Times New Roman" w:cs="Times New Roman"/>
                <w:b/>
                <w:sz w:val="24"/>
                <w:szCs w:val="24"/>
                <w:lang w:eastAsia="ar-SA"/>
              </w:rPr>
            </w:pPr>
            <w:r w:rsidRPr="000212CD">
              <w:rPr>
                <w:rFonts w:ascii="Times New Roman" w:eastAsia="Times New Roman" w:hAnsi="Times New Roman" w:cs="Times New Roman"/>
                <w:sz w:val="24"/>
                <w:szCs w:val="24"/>
                <w:lang w:eastAsia="ar-SA"/>
              </w:rPr>
              <w:t>4 неделя декабря</w:t>
            </w:r>
          </w:p>
        </w:tc>
        <w:tc>
          <w:tcPr>
            <w:tcW w:w="1462" w:type="dxa"/>
          </w:tcPr>
          <w:p w:rsidR="000212CD" w:rsidRPr="000212CD" w:rsidRDefault="000212CD" w:rsidP="000212CD">
            <w:pPr>
              <w:widowControl w:val="0"/>
              <w:suppressAutoHyphens/>
              <w:autoSpaceDE w:val="0"/>
              <w:autoSpaceDN w:val="0"/>
              <w:adjustRightInd w:val="0"/>
              <w:jc w:val="both"/>
              <w:rPr>
                <w:rFonts w:ascii="Times New Roman" w:eastAsia="Times New Roman" w:hAnsi="Times New Roman" w:cs="Times New Roman"/>
                <w:b/>
                <w:sz w:val="24"/>
                <w:szCs w:val="24"/>
                <w:lang w:eastAsia="ar-SA"/>
              </w:rPr>
            </w:pPr>
            <w:r w:rsidRPr="000212CD">
              <w:rPr>
                <w:rFonts w:ascii="Times New Roman" w:eastAsia="Times New Roman" w:hAnsi="Times New Roman" w:cs="Times New Roman"/>
                <w:sz w:val="24"/>
                <w:szCs w:val="24"/>
                <w:lang w:eastAsia="ar-SA"/>
              </w:rPr>
              <w:t>4 неделя декабря</w:t>
            </w:r>
          </w:p>
        </w:tc>
        <w:tc>
          <w:tcPr>
            <w:tcW w:w="1396" w:type="dxa"/>
          </w:tcPr>
          <w:p w:rsidR="000212CD" w:rsidRPr="000212CD" w:rsidRDefault="000212CD" w:rsidP="000212CD">
            <w:pPr>
              <w:widowControl w:val="0"/>
              <w:suppressAutoHyphens/>
              <w:autoSpaceDE w:val="0"/>
              <w:autoSpaceDN w:val="0"/>
              <w:adjustRightInd w:val="0"/>
              <w:jc w:val="both"/>
              <w:rPr>
                <w:rFonts w:ascii="Times New Roman" w:eastAsia="Times New Roman" w:hAnsi="Times New Roman" w:cs="Times New Roman"/>
                <w:b/>
                <w:sz w:val="24"/>
                <w:szCs w:val="24"/>
                <w:lang w:eastAsia="ar-SA"/>
              </w:rPr>
            </w:pPr>
            <w:r w:rsidRPr="000212CD">
              <w:rPr>
                <w:rFonts w:ascii="Times New Roman" w:eastAsia="Times New Roman" w:hAnsi="Times New Roman" w:cs="Times New Roman"/>
                <w:sz w:val="24"/>
                <w:szCs w:val="24"/>
                <w:lang w:eastAsia="ar-SA"/>
              </w:rPr>
              <w:t>4 неделя декабря</w:t>
            </w:r>
          </w:p>
        </w:tc>
        <w:tc>
          <w:tcPr>
            <w:tcW w:w="1407" w:type="dxa"/>
          </w:tcPr>
          <w:p w:rsidR="000212CD" w:rsidRPr="000212CD" w:rsidRDefault="000212CD" w:rsidP="000212CD">
            <w:pPr>
              <w:widowControl w:val="0"/>
              <w:suppressAutoHyphens/>
              <w:autoSpaceDE w:val="0"/>
              <w:autoSpaceDN w:val="0"/>
              <w:adjustRightInd w:val="0"/>
              <w:jc w:val="both"/>
              <w:rPr>
                <w:rFonts w:ascii="Times New Roman" w:eastAsia="Times New Roman" w:hAnsi="Times New Roman" w:cs="Times New Roman"/>
                <w:b/>
                <w:sz w:val="24"/>
                <w:szCs w:val="24"/>
                <w:lang w:eastAsia="ar-SA"/>
              </w:rPr>
            </w:pPr>
            <w:r w:rsidRPr="000212CD">
              <w:rPr>
                <w:rFonts w:ascii="Times New Roman" w:eastAsia="Times New Roman" w:hAnsi="Times New Roman" w:cs="Times New Roman"/>
                <w:sz w:val="24"/>
                <w:szCs w:val="24"/>
                <w:lang w:eastAsia="ar-SA"/>
              </w:rPr>
              <w:t>4 неделя декабря</w:t>
            </w:r>
          </w:p>
        </w:tc>
        <w:tc>
          <w:tcPr>
            <w:tcW w:w="1946" w:type="dxa"/>
          </w:tcPr>
          <w:p w:rsidR="000212CD" w:rsidRPr="000212CD" w:rsidRDefault="000212CD" w:rsidP="000212CD">
            <w:pPr>
              <w:widowControl w:val="0"/>
              <w:suppressAutoHyphens/>
              <w:autoSpaceDE w:val="0"/>
              <w:autoSpaceDN w:val="0"/>
              <w:adjustRightInd w:val="0"/>
              <w:jc w:val="both"/>
              <w:rPr>
                <w:rFonts w:ascii="Times New Roman" w:eastAsia="Times New Roman" w:hAnsi="Times New Roman" w:cs="Times New Roman"/>
                <w:b/>
                <w:sz w:val="24"/>
                <w:szCs w:val="24"/>
                <w:lang w:eastAsia="ar-SA"/>
              </w:rPr>
            </w:pPr>
            <w:r w:rsidRPr="000212CD">
              <w:rPr>
                <w:rFonts w:ascii="Times New Roman" w:eastAsia="Times New Roman" w:hAnsi="Times New Roman" w:cs="Times New Roman"/>
                <w:sz w:val="24"/>
                <w:szCs w:val="24"/>
                <w:lang w:eastAsia="ar-SA"/>
              </w:rPr>
              <w:t>4 неделя декабря</w:t>
            </w:r>
          </w:p>
        </w:tc>
      </w:tr>
      <w:tr w:rsidR="000212CD" w:rsidRPr="000212CD" w:rsidTr="008470E3">
        <w:tc>
          <w:tcPr>
            <w:tcW w:w="1960" w:type="dxa"/>
          </w:tcPr>
          <w:p w:rsidR="000212CD" w:rsidRPr="000212CD" w:rsidRDefault="000212CD" w:rsidP="000212CD">
            <w:pPr>
              <w:widowControl w:val="0"/>
              <w:suppressAutoHyphens/>
              <w:autoSpaceDE w:val="0"/>
              <w:autoSpaceDN w:val="0"/>
              <w:adjustRightInd w:val="0"/>
              <w:ind w:firstLine="34"/>
              <w:jc w:val="both"/>
              <w:rPr>
                <w:rFonts w:ascii="Times New Roman" w:eastAsia="Times New Roman" w:hAnsi="Times New Roman" w:cs="Times New Roman"/>
                <w:sz w:val="24"/>
                <w:szCs w:val="24"/>
                <w:lang w:eastAsia="ar-SA"/>
              </w:rPr>
            </w:pPr>
            <w:r w:rsidRPr="000212CD">
              <w:rPr>
                <w:rFonts w:ascii="Times New Roman" w:eastAsia="Times New Roman" w:hAnsi="Times New Roman" w:cs="Times New Roman"/>
                <w:sz w:val="24"/>
                <w:szCs w:val="24"/>
                <w:lang w:eastAsia="ar-SA"/>
              </w:rPr>
              <w:t>День защитника Отечества</w:t>
            </w:r>
          </w:p>
        </w:tc>
        <w:tc>
          <w:tcPr>
            <w:tcW w:w="1400" w:type="dxa"/>
          </w:tcPr>
          <w:p w:rsidR="000212CD" w:rsidRPr="000212CD" w:rsidRDefault="000212CD" w:rsidP="000212CD">
            <w:pPr>
              <w:widowControl w:val="0"/>
              <w:suppressAutoHyphens/>
              <w:autoSpaceDE w:val="0"/>
              <w:autoSpaceDN w:val="0"/>
              <w:adjustRightInd w:val="0"/>
              <w:jc w:val="both"/>
              <w:rPr>
                <w:rFonts w:ascii="Times New Roman" w:eastAsia="Times New Roman" w:hAnsi="Times New Roman" w:cs="Times New Roman"/>
                <w:b/>
                <w:sz w:val="24"/>
                <w:szCs w:val="24"/>
                <w:lang w:eastAsia="ar-SA"/>
              </w:rPr>
            </w:pPr>
            <w:r w:rsidRPr="000212CD">
              <w:rPr>
                <w:rFonts w:ascii="Times New Roman" w:eastAsia="Times New Roman" w:hAnsi="Times New Roman" w:cs="Times New Roman"/>
                <w:b/>
                <w:sz w:val="24"/>
                <w:szCs w:val="24"/>
                <w:lang w:eastAsia="ar-SA"/>
              </w:rPr>
              <w:t>-</w:t>
            </w:r>
          </w:p>
        </w:tc>
        <w:tc>
          <w:tcPr>
            <w:tcW w:w="1462" w:type="dxa"/>
          </w:tcPr>
          <w:p w:rsidR="000212CD" w:rsidRPr="000212CD" w:rsidRDefault="000212CD" w:rsidP="000212CD">
            <w:pPr>
              <w:widowControl w:val="0"/>
              <w:suppressAutoHyphens/>
              <w:autoSpaceDE w:val="0"/>
              <w:autoSpaceDN w:val="0"/>
              <w:adjustRightInd w:val="0"/>
              <w:jc w:val="both"/>
              <w:rPr>
                <w:rFonts w:ascii="Times New Roman" w:eastAsia="Times New Roman" w:hAnsi="Times New Roman" w:cs="Times New Roman"/>
                <w:b/>
                <w:sz w:val="24"/>
                <w:szCs w:val="24"/>
                <w:lang w:eastAsia="ar-SA"/>
              </w:rPr>
            </w:pPr>
            <w:r w:rsidRPr="000212CD">
              <w:rPr>
                <w:rFonts w:ascii="Times New Roman" w:eastAsia="Times New Roman" w:hAnsi="Times New Roman" w:cs="Times New Roman"/>
                <w:sz w:val="24"/>
                <w:szCs w:val="24"/>
                <w:lang w:eastAsia="ar-SA"/>
              </w:rPr>
              <w:t>23 февраля</w:t>
            </w:r>
          </w:p>
        </w:tc>
        <w:tc>
          <w:tcPr>
            <w:tcW w:w="1396" w:type="dxa"/>
          </w:tcPr>
          <w:p w:rsidR="000212CD" w:rsidRPr="000212CD" w:rsidRDefault="000212CD" w:rsidP="000212CD">
            <w:pPr>
              <w:widowControl w:val="0"/>
              <w:suppressAutoHyphens/>
              <w:autoSpaceDE w:val="0"/>
              <w:autoSpaceDN w:val="0"/>
              <w:adjustRightInd w:val="0"/>
              <w:jc w:val="both"/>
              <w:rPr>
                <w:rFonts w:ascii="Times New Roman" w:eastAsia="Times New Roman" w:hAnsi="Times New Roman" w:cs="Times New Roman"/>
                <w:b/>
                <w:sz w:val="24"/>
                <w:szCs w:val="24"/>
                <w:lang w:eastAsia="ar-SA"/>
              </w:rPr>
            </w:pPr>
            <w:r w:rsidRPr="000212CD">
              <w:rPr>
                <w:rFonts w:ascii="Times New Roman" w:eastAsia="Times New Roman" w:hAnsi="Times New Roman" w:cs="Times New Roman"/>
                <w:sz w:val="24"/>
                <w:szCs w:val="24"/>
                <w:lang w:eastAsia="ar-SA"/>
              </w:rPr>
              <w:t>23 февраля</w:t>
            </w:r>
          </w:p>
        </w:tc>
        <w:tc>
          <w:tcPr>
            <w:tcW w:w="1407" w:type="dxa"/>
          </w:tcPr>
          <w:p w:rsidR="000212CD" w:rsidRPr="000212CD" w:rsidRDefault="000212CD" w:rsidP="000212CD">
            <w:pPr>
              <w:widowControl w:val="0"/>
              <w:suppressAutoHyphens/>
              <w:autoSpaceDE w:val="0"/>
              <w:autoSpaceDN w:val="0"/>
              <w:adjustRightInd w:val="0"/>
              <w:jc w:val="both"/>
              <w:rPr>
                <w:rFonts w:ascii="Times New Roman" w:eastAsia="Times New Roman" w:hAnsi="Times New Roman" w:cs="Times New Roman"/>
                <w:b/>
                <w:sz w:val="24"/>
                <w:szCs w:val="24"/>
                <w:lang w:eastAsia="ar-SA"/>
              </w:rPr>
            </w:pPr>
            <w:r w:rsidRPr="000212CD">
              <w:rPr>
                <w:rFonts w:ascii="Times New Roman" w:eastAsia="Times New Roman" w:hAnsi="Times New Roman" w:cs="Times New Roman"/>
                <w:sz w:val="24"/>
                <w:szCs w:val="24"/>
                <w:lang w:eastAsia="ar-SA"/>
              </w:rPr>
              <w:t>23 февраля</w:t>
            </w:r>
          </w:p>
        </w:tc>
        <w:tc>
          <w:tcPr>
            <w:tcW w:w="1946" w:type="dxa"/>
          </w:tcPr>
          <w:p w:rsidR="000212CD" w:rsidRPr="000212CD" w:rsidRDefault="000212CD" w:rsidP="000212CD">
            <w:pPr>
              <w:widowControl w:val="0"/>
              <w:suppressAutoHyphens/>
              <w:autoSpaceDE w:val="0"/>
              <w:autoSpaceDN w:val="0"/>
              <w:adjustRightInd w:val="0"/>
              <w:jc w:val="both"/>
              <w:rPr>
                <w:rFonts w:ascii="Times New Roman" w:eastAsia="Times New Roman" w:hAnsi="Times New Roman" w:cs="Times New Roman"/>
                <w:b/>
                <w:sz w:val="24"/>
                <w:szCs w:val="24"/>
                <w:lang w:eastAsia="ar-SA"/>
              </w:rPr>
            </w:pPr>
            <w:r w:rsidRPr="000212CD">
              <w:rPr>
                <w:rFonts w:ascii="Times New Roman" w:eastAsia="Times New Roman" w:hAnsi="Times New Roman" w:cs="Times New Roman"/>
                <w:sz w:val="24"/>
                <w:szCs w:val="24"/>
                <w:lang w:eastAsia="ar-SA"/>
              </w:rPr>
              <w:t>23 февраля</w:t>
            </w:r>
          </w:p>
        </w:tc>
      </w:tr>
      <w:tr w:rsidR="000212CD" w:rsidRPr="000212CD" w:rsidTr="008470E3">
        <w:tc>
          <w:tcPr>
            <w:tcW w:w="1960" w:type="dxa"/>
          </w:tcPr>
          <w:p w:rsidR="000212CD" w:rsidRPr="000212CD" w:rsidRDefault="000212CD" w:rsidP="000212CD">
            <w:pPr>
              <w:widowControl w:val="0"/>
              <w:suppressAutoHyphens/>
              <w:autoSpaceDE w:val="0"/>
              <w:autoSpaceDN w:val="0"/>
              <w:adjustRightInd w:val="0"/>
              <w:jc w:val="both"/>
              <w:rPr>
                <w:rFonts w:ascii="Times New Roman" w:eastAsia="Times New Roman" w:hAnsi="Times New Roman" w:cs="Times New Roman"/>
                <w:b/>
                <w:sz w:val="24"/>
                <w:szCs w:val="24"/>
                <w:lang w:eastAsia="ar-SA"/>
              </w:rPr>
            </w:pPr>
            <w:r w:rsidRPr="000212CD">
              <w:rPr>
                <w:rFonts w:ascii="Times New Roman" w:eastAsia="Times New Roman" w:hAnsi="Times New Roman" w:cs="Times New Roman"/>
                <w:sz w:val="24"/>
                <w:szCs w:val="24"/>
                <w:lang w:eastAsia="ar-SA"/>
              </w:rPr>
              <w:t>Международный женский день</w:t>
            </w:r>
          </w:p>
        </w:tc>
        <w:tc>
          <w:tcPr>
            <w:tcW w:w="1400" w:type="dxa"/>
          </w:tcPr>
          <w:p w:rsidR="000212CD" w:rsidRPr="000212CD" w:rsidRDefault="000212CD" w:rsidP="000212CD">
            <w:pPr>
              <w:widowControl w:val="0"/>
              <w:suppressAutoHyphens/>
              <w:autoSpaceDE w:val="0"/>
              <w:autoSpaceDN w:val="0"/>
              <w:adjustRightInd w:val="0"/>
              <w:jc w:val="both"/>
              <w:rPr>
                <w:rFonts w:ascii="Times New Roman" w:eastAsia="Times New Roman" w:hAnsi="Times New Roman" w:cs="Times New Roman"/>
                <w:b/>
                <w:sz w:val="24"/>
                <w:szCs w:val="24"/>
                <w:lang w:eastAsia="ar-SA"/>
              </w:rPr>
            </w:pPr>
            <w:r w:rsidRPr="000212CD">
              <w:rPr>
                <w:rFonts w:ascii="Times New Roman" w:eastAsia="Times New Roman" w:hAnsi="Times New Roman" w:cs="Times New Roman"/>
                <w:sz w:val="24"/>
                <w:szCs w:val="24"/>
                <w:lang w:eastAsia="ar-SA"/>
              </w:rPr>
              <w:t>8 марта</w:t>
            </w:r>
          </w:p>
        </w:tc>
        <w:tc>
          <w:tcPr>
            <w:tcW w:w="1462" w:type="dxa"/>
          </w:tcPr>
          <w:p w:rsidR="000212CD" w:rsidRPr="000212CD" w:rsidRDefault="000212CD" w:rsidP="000212CD">
            <w:pPr>
              <w:widowControl w:val="0"/>
              <w:suppressAutoHyphens/>
              <w:autoSpaceDE w:val="0"/>
              <w:autoSpaceDN w:val="0"/>
              <w:adjustRightInd w:val="0"/>
              <w:jc w:val="both"/>
              <w:rPr>
                <w:rFonts w:ascii="Times New Roman" w:eastAsia="Times New Roman" w:hAnsi="Times New Roman" w:cs="Times New Roman"/>
                <w:b/>
                <w:sz w:val="24"/>
                <w:szCs w:val="24"/>
                <w:lang w:eastAsia="ar-SA"/>
              </w:rPr>
            </w:pPr>
            <w:r w:rsidRPr="000212CD">
              <w:rPr>
                <w:rFonts w:ascii="Times New Roman" w:eastAsia="Times New Roman" w:hAnsi="Times New Roman" w:cs="Times New Roman"/>
                <w:sz w:val="24"/>
                <w:szCs w:val="24"/>
                <w:lang w:eastAsia="ar-SA"/>
              </w:rPr>
              <w:t>8 марта</w:t>
            </w:r>
          </w:p>
        </w:tc>
        <w:tc>
          <w:tcPr>
            <w:tcW w:w="1396" w:type="dxa"/>
          </w:tcPr>
          <w:p w:rsidR="000212CD" w:rsidRPr="000212CD" w:rsidRDefault="000212CD" w:rsidP="000212CD">
            <w:pPr>
              <w:widowControl w:val="0"/>
              <w:suppressAutoHyphens/>
              <w:autoSpaceDE w:val="0"/>
              <w:autoSpaceDN w:val="0"/>
              <w:adjustRightInd w:val="0"/>
              <w:jc w:val="both"/>
              <w:rPr>
                <w:rFonts w:ascii="Times New Roman" w:eastAsia="Times New Roman" w:hAnsi="Times New Roman" w:cs="Times New Roman"/>
                <w:b/>
                <w:sz w:val="24"/>
                <w:szCs w:val="24"/>
                <w:lang w:eastAsia="ar-SA"/>
              </w:rPr>
            </w:pPr>
            <w:r w:rsidRPr="000212CD">
              <w:rPr>
                <w:rFonts w:ascii="Times New Roman" w:eastAsia="Times New Roman" w:hAnsi="Times New Roman" w:cs="Times New Roman"/>
                <w:sz w:val="24"/>
                <w:szCs w:val="24"/>
                <w:lang w:eastAsia="ar-SA"/>
              </w:rPr>
              <w:t>8 марта</w:t>
            </w:r>
          </w:p>
        </w:tc>
        <w:tc>
          <w:tcPr>
            <w:tcW w:w="1407" w:type="dxa"/>
          </w:tcPr>
          <w:p w:rsidR="000212CD" w:rsidRPr="000212CD" w:rsidRDefault="000212CD" w:rsidP="000212CD">
            <w:pPr>
              <w:widowControl w:val="0"/>
              <w:suppressAutoHyphens/>
              <w:autoSpaceDE w:val="0"/>
              <w:autoSpaceDN w:val="0"/>
              <w:adjustRightInd w:val="0"/>
              <w:jc w:val="both"/>
              <w:rPr>
                <w:rFonts w:ascii="Times New Roman" w:eastAsia="Times New Roman" w:hAnsi="Times New Roman" w:cs="Times New Roman"/>
                <w:b/>
                <w:sz w:val="24"/>
                <w:szCs w:val="24"/>
                <w:lang w:eastAsia="ar-SA"/>
              </w:rPr>
            </w:pPr>
            <w:r w:rsidRPr="000212CD">
              <w:rPr>
                <w:rFonts w:ascii="Times New Roman" w:eastAsia="Times New Roman" w:hAnsi="Times New Roman" w:cs="Times New Roman"/>
                <w:sz w:val="24"/>
                <w:szCs w:val="24"/>
                <w:lang w:eastAsia="ar-SA"/>
              </w:rPr>
              <w:t>8 марта</w:t>
            </w:r>
          </w:p>
        </w:tc>
        <w:tc>
          <w:tcPr>
            <w:tcW w:w="1946" w:type="dxa"/>
          </w:tcPr>
          <w:p w:rsidR="000212CD" w:rsidRPr="000212CD" w:rsidRDefault="000212CD" w:rsidP="000212CD">
            <w:pPr>
              <w:widowControl w:val="0"/>
              <w:suppressAutoHyphens/>
              <w:autoSpaceDE w:val="0"/>
              <w:autoSpaceDN w:val="0"/>
              <w:adjustRightInd w:val="0"/>
              <w:jc w:val="both"/>
              <w:rPr>
                <w:rFonts w:ascii="Times New Roman" w:eastAsia="Times New Roman" w:hAnsi="Times New Roman" w:cs="Times New Roman"/>
                <w:b/>
                <w:sz w:val="24"/>
                <w:szCs w:val="24"/>
                <w:lang w:eastAsia="ar-SA"/>
              </w:rPr>
            </w:pPr>
            <w:r w:rsidRPr="000212CD">
              <w:rPr>
                <w:rFonts w:ascii="Times New Roman" w:eastAsia="Times New Roman" w:hAnsi="Times New Roman" w:cs="Times New Roman"/>
                <w:sz w:val="24"/>
                <w:szCs w:val="24"/>
                <w:lang w:eastAsia="ar-SA"/>
              </w:rPr>
              <w:t>8 марта</w:t>
            </w:r>
          </w:p>
        </w:tc>
      </w:tr>
      <w:tr w:rsidR="000212CD" w:rsidRPr="000212CD" w:rsidTr="008470E3">
        <w:tc>
          <w:tcPr>
            <w:tcW w:w="1960" w:type="dxa"/>
          </w:tcPr>
          <w:p w:rsidR="000212CD" w:rsidRPr="000212CD" w:rsidRDefault="000212CD" w:rsidP="000212CD">
            <w:pPr>
              <w:widowControl w:val="0"/>
              <w:suppressAutoHyphens/>
              <w:autoSpaceDE w:val="0"/>
              <w:autoSpaceDN w:val="0"/>
              <w:adjustRightInd w:val="0"/>
              <w:ind w:firstLine="34"/>
              <w:jc w:val="both"/>
              <w:rPr>
                <w:rFonts w:ascii="Times New Roman" w:eastAsia="Times New Roman" w:hAnsi="Times New Roman" w:cs="Times New Roman"/>
                <w:sz w:val="24"/>
                <w:szCs w:val="24"/>
                <w:lang w:eastAsia="ar-SA"/>
              </w:rPr>
            </w:pPr>
            <w:r w:rsidRPr="000212CD">
              <w:rPr>
                <w:rFonts w:ascii="Times New Roman" w:eastAsia="Times New Roman" w:hAnsi="Times New Roman" w:cs="Times New Roman"/>
                <w:sz w:val="24"/>
                <w:szCs w:val="24"/>
                <w:lang w:eastAsia="ar-SA"/>
              </w:rPr>
              <w:t xml:space="preserve">День Победы </w:t>
            </w:r>
          </w:p>
        </w:tc>
        <w:tc>
          <w:tcPr>
            <w:tcW w:w="1400" w:type="dxa"/>
          </w:tcPr>
          <w:p w:rsidR="000212CD" w:rsidRPr="000212CD" w:rsidRDefault="000212CD" w:rsidP="000212CD">
            <w:pPr>
              <w:widowControl w:val="0"/>
              <w:suppressAutoHyphens/>
              <w:autoSpaceDE w:val="0"/>
              <w:autoSpaceDN w:val="0"/>
              <w:adjustRightInd w:val="0"/>
              <w:jc w:val="both"/>
              <w:rPr>
                <w:rFonts w:ascii="Times New Roman" w:eastAsia="Times New Roman" w:hAnsi="Times New Roman" w:cs="Times New Roman"/>
                <w:b/>
                <w:sz w:val="24"/>
                <w:szCs w:val="24"/>
                <w:lang w:eastAsia="ar-SA"/>
              </w:rPr>
            </w:pPr>
            <w:r w:rsidRPr="000212CD">
              <w:rPr>
                <w:rFonts w:ascii="Times New Roman" w:eastAsia="Times New Roman" w:hAnsi="Times New Roman" w:cs="Times New Roman"/>
                <w:b/>
                <w:sz w:val="24"/>
                <w:szCs w:val="24"/>
                <w:lang w:eastAsia="ar-SA"/>
              </w:rPr>
              <w:t>-</w:t>
            </w:r>
          </w:p>
        </w:tc>
        <w:tc>
          <w:tcPr>
            <w:tcW w:w="1462" w:type="dxa"/>
          </w:tcPr>
          <w:p w:rsidR="000212CD" w:rsidRPr="000212CD" w:rsidRDefault="000212CD" w:rsidP="000212CD">
            <w:pPr>
              <w:widowControl w:val="0"/>
              <w:suppressAutoHyphens/>
              <w:autoSpaceDE w:val="0"/>
              <w:autoSpaceDN w:val="0"/>
              <w:adjustRightInd w:val="0"/>
              <w:jc w:val="both"/>
              <w:rPr>
                <w:rFonts w:ascii="Times New Roman" w:eastAsia="Times New Roman" w:hAnsi="Times New Roman" w:cs="Times New Roman"/>
                <w:b/>
                <w:sz w:val="24"/>
                <w:szCs w:val="24"/>
                <w:lang w:eastAsia="ar-SA"/>
              </w:rPr>
            </w:pPr>
            <w:r w:rsidRPr="000212CD">
              <w:rPr>
                <w:rFonts w:ascii="Times New Roman" w:eastAsia="Times New Roman" w:hAnsi="Times New Roman" w:cs="Times New Roman"/>
                <w:b/>
                <w:sz w:val="24"/>
                <w:szCs w:val="24"/>
                <w:lang w:eastAsia="ar-SA"/>
              </w:rPr>
              <w:t>-</w:t>
            </w:r>
          </w:p>
        </w:tc>
        <w:tc>
          <w:tcPr>
            <w:tcW w:w="1396" w:type="dxa"/>
          </w:tcPr>
          <w:p w:rsidR="000212CD" w:rsidRPr="000212CD" w:rsidRDefault="000212CD" w:rsidP="000212CD">
            <w:pPr>
              <w:widowControl w:val="0"/>
              <w:suppressAutoHyphens/>
              <w:autoSpaceDE w:val="0"/>
              <w:autoSpaceDN w:val="0"/>
              <w:adjustRightInd w:val="0"/>
              <w:jc w:val="both"/>
              <w:rPr>
                <w:rFonts w:ascii="Times New Roman" w:eastAsia="Times New Roman" w:hAnsi="Times New Roman" w:cs="Times New Roman"/>
                <w:b/>
                <w:sz w:val="24"/>
                <w:szCs w:val="24"/>
                <w:lang w:eastAsia="ar-SA"/>
              </w:rPr>
            </w:pPr>
            <w:r w:rsidRPr="000212CD">
              <w:rPr>
                <w:rFonts w:ascii="Times New Roman" w:eastAsia="Times New Roman" w:hAnsi="Times New Roman" w:cs="Times New Roman"/>
                <w:b/>
                <w:sz w:val="24"/>
                <w:szCs w:val="24"/>
                <w:lang w:eastAsia="ar-SA"/>
              </w:rPr>
              <w:t>-</w:t>
            </w:r>
          </w:p>
        </w:tc>
        <w:tc>
          <w:tcPr>
            <w:tcW w:w="1407" w:type="dxa"/>
          </w:tcPr>
          <w:p w:rsidR="000212CD" w:rsidRPr="000212CD" w:rsidRDefault="000212CD" w:rsidP="000212CD">
            <w:pPr>
              <w:widowControl w:val="0"/>
              <w:suppressAutoHyphens/>
              <w:autoSpaceDE w:val="0"/>
              <w:autoSpaceDN w:val="0"/>
              <w:adjustRightInd w:val="0"/>
              <w:jc w:val="both"/>
              <w:rPr>
                <w:rFonts w:ascii="Times New Roman" w:eastAsia="Times New Roman" w:hAnsi="Times New Roman" w:cs="Times New Roman"/>
                <w:b/>
                <w:sz w:val="24"/>
                <w:szCs w:val="24"/>
                <w:lang w:eastAsia="ar-SA"/>
              </w:rPr>
            </w:pPr>
            <w:r w:rsidRPr="000212CD">
              <w:rPr>
                <w:rFonts w:ascii="Times New Roman" w:eastAsia="Times New Roman" w:hAnsi="Times New Roman" w:cs="Times New Roman"/>
                <w:sz w:val="24"/>
                <w:szCs w:val="24"/>
                <w:lang w:eastAsia="ar-SA"/>
              </w:rPr>
              <w:t>9 мая</w:t>
            </w:r>
          </w:p>
        </w:tc>
        <w:tc>
          <w:tcPr>
            <w:tcW w:w="1946" w:type="dxa"/>
          </w:tcPr>
          <w:p w:rsidR="000212CD" w:rsidRPr="000212CD" w:rsidRDefault="000212CD" w:rsidP="000212CD">
            <w:pPr>
              <w:widowControl w:val="0"/>
              <w:suppressAutoHyphens/>
              <w:autoSpaceDE w:val="0"/>
              <w:autoSpaceDN w:val="0"/>
              <w:adjustRightInd w:val="0"/>
              <w:jc w:val="both"/>
              <w:rPr>
                <w:rFonts w:ascii="Times New Roman" w:eastAsia="Times New Roman" w:hAnsi="Times New Roman" w:cs="Times New Roman"/>
                <w:b/>
                <w:sz w:val="24"/>
                <w:szCs w:val="24"/>
                <w:lang w:eastAsia="ar-SA"/>
              </w:rPr>
            </w:pPr>
            <w:r w:rsidRPr="000212CD">
              <w:rPr>
                <w:rFonts w:ascii="Times New Roman" w:eastAsia="Times New Roman" w:hAnsi="Times New Roman" w:cs="Times New Roman"/>
                <w:sz w:val="24"/>
                <w:szCs w:val="24"/>
                <w:lang w:eastAsia="ar-SA"/>
              </w:rPr>
              <w:t>9 мая</w:t>
            </w:r>
          </w:p>
        </w:tc>
      </w:tr>
      <w:tr w:rsidR="000212CD" w:rsidRPr="000212CD" w:rsidTr="008470E3">
        <w:tc>
          <w:tcPr>
            <w:tcW w:w="1960" w:type="dxa"/>
          </w:tcPr>
          <w:p w:rsidR="000212CD" w:rsidRPr="000212CD" w:rsidRDefault="000212CD" w:rsidP="000212CD">
            <w:pPr>
              <w:widowControl w:val="0"/>
              <w:suppressAutoHyphens/>
              <w:autoSpaceDE w:val="0"/>
              <w:autoSpaceDN w:val="0"/>
              <w:adjustRightInd w:val="0"/>
              <w:ind w:firstLine="34"/>
              <w:jc w:val="both"/>
              <w:rPr>
                <w:rFonts w:ascii="Times New Roman" w:eastAsia="Times New Roman" w:hAnsi="Times New Roman" w:cs="Times New Roman"/>
                <w:sz w:val="24"/>
                <w:szCs w:val="24"/>
                <w:lang w:eastAsia="ar-SA"/>
              </w:rPr>
            </w:pPr>
            <w:r w:rsidRPr="000212CD">
              <w:rPr>
                <w:rFonts w:ascii="Times New Roman" w:eastAsia="Times New Roman" w:hAnsi="Times New Roman" w:cs="Times New Roman"/>
                <w:sz w:val="24"/>
                <w:szCs w:val="24"/>
                <w:lang w:eastAsia="ar-SA"/>
              </w:rPr>
              <w:t xml:space="preserve">Международный день защиты детей </w:t>
            </w:r>
          </w:p>
        </w:tc>
        <w:tc>
          <w:tcPr>
            <w:tcW w:w="1400" w:type="dxa"/>
          </w:tcPr>
          <w:p w:rsidR="000212CD" w:rsidRPr="000212CD" w:rsidRDefault="000212CD" w:rsidP="000212CD">
            <w:pPr>
              <w:widowControl w:val="0"/>
              <w:suppressAutoHyphens/>
              <w:autoSpaceDE w:val="0"/>
              <w:autoSpaceDN w:val="0"/>
              <w:adjustRightInd w:val="0"/>
              <w:jc w:val="both"/>
              <w:rPr>
                <w:rFonts w:ascii="Times New Roman" w:eastAsia="Times New Roman" w:hAnsi="Times New Roman" w:cs="Times New Roman"/>
                <w:b/>
                <w:sz w:val="24"/>
                <w:szCs w:val="24"/>
                <w:lang w:eastAsia="ar-SA"/>
              </w:rPr>
            </w:pPr>
            <w:r w:rsidRPr="000212CD">
              <w:rPr>
                <w:rFonts w:ascii="Times New Roman" w:eastAsia="Times New Roman" w:hAnsi="Times New Roman" w:cs="Times New Roman"/>
                <w:sz w:val="24"/>
                <w:szCs w:val="24"/>
                <w:lang w:eastAsia="ar-SA"/>
              </w:rPr>
              <w:t>1 июня</w:t>
            </w:r>
          </w:p>
        </w:tc>
        <w:tc>
          <w:tcPr>
            <w:tcW w:w="1462" w:type="dxa"/>
          </w:tcPr>
          <w:p w:rsidR="000212CD" w:rsidRPr="000212CD" w:rsidRDefault="000212CD" w:rsidP="000212CD">
            <w:pPr>
              <w:widowControl w:val="0"/>
              <w:suppressAutoHyphens/>
              <w:autoSpaceDE w:val="0"/>
              <w:autoSpaceDN w:val="0"/>
              <w:adjustRightInd w:val="0"/>
              <w:jc w:val="both"/>
              <w:rPr>
                <w:rFonts w:ascii="Times New Roman" w:eastAsia="Times New Roman" w:hAnsi="Times New Roman" w:cs="Times New Roman"/>
                <w:b/>
                <w:sz w:val="24"/>
                <w:szCs w:val="24"/>
                <w:lang w:eastAsia="ar-SA"/>
              </w:rPr>
            </w:pPr>
            <w:r w:rsidRPr="000212CD">
              <w:rPr>
                <w:rFonts w:ascii="Times New Roman" w:eastAsia="Times New Roman" w:hAnsi="Times New Roman" w:cs="Times New Roman"/>
                <w:sz w:val="24"/>
                <w:szCs w:val="24"/>
                <w:lang w:eastAsia="ar-SA"/>
              </w:rPr>
              <w:t>1 июня</w:t>
            </w:r>
          </w:p>
        </w:tc>
        <w:tc>
          <w:tcPr>
            <w:tcW w:w="1396" w:type="dxa"/>
          </w:tcPr>
          <w:p w:rsidR="000212CD" w:rsidRPr="000212CD" w:rsidRDefault="000212CD" w:rsidP="000212CD">
            <w:pPr>
              <w:widowControl w:val="0"/>
              <w:suppressAutoHyphens/>
              <w:autoSpaceDE w:val="0"/>
              <w:autoSpaceDN w:val="0"/>
              <w:adjustRightInd w:val="0"/>
              <w:jc w:val="both"/>
              <w:rPr>
                <w:rFonts w:ascii="Times New Roman" w:eastAsia="Times New Roman" w:hAnsi="Times New Roman" w:cs="Times New Roman"/>
                <w:b/>
                <w:sz w:val="24"/>
                <w:szCs w:val="24"/>
                <w:lang w:eastAsia="ar-SA"/>
              </w:rPr>
            </w:pPr>
            <w:r w:rsidRPr="000212CD">
              <w:rPr>
                <w:rFonts w:ascii="Times New Roman" w:eastAsia="Times New Roman" w:hAnsi="Times New Roman" w:cs="Times New Roman"/>
                <w:sz w:val="24"/>
                <w:szCs w:val="24"/>
                <w:lang w:eastAsia="ar-SA"/>
              </w:rPr>
              <w:t>1 июня</w:t>
            </w:r>
          </w:p>
        </w:tc>
        <w:tc>
          <w:tcPr>
            <w:tcW w:w="1407" w:type="dxa"/>
          </w:tcPr>
          <w:p w:rsidR="000212CD" w:rsidRPr="000212CD" w:rsidRDefault="000212CD" w:rsidP="000212CD">
            <w:pPr>
              <w:widowControl w:val="0"/>
              <w:suppressAutoHyphens/>
              <w:autoSpaceDE w:val="0"/>
              <w:autoSpaceDN w:val="0"/>
              <w:adjustRightInd w:val="0"/>
              <w:jc w:val="both"/>
              <w:rPr>
                <w:rFonts w:ascii="Times New Roman" w:eastAsia="Times New Roman" w:hAnsi="Times New Roman" w:cs="Times New Roman"/>
                <w:b/>
                <w:sz w:val="24"/>
                <w:szCs w:val="24"/>
                <w:lang w:eastAsia="ar-SA"/>
              </w:rPr>
            </w:pPr>
            <w:r w:rsidRPr="000212CD">
              <w:rPr>
                <w:rFonts w:ascii="Times New Roman" w:eastAsia="Times New Roman" w:hAnsi="Times New Roman" w:cs="Times New Roman"/>
                <w:sz w:val="24"/>
                <w:szCs w:val="24"/>
                <w:lang w:eastAsia="ar-SA"/>
              </w:rPr>
              <w:t>1 июня</w:t>
            </w:r>
          </w:p>
        </w:tc>
        <w:tc>
          <w:tcPr>
            <w:tcW w:w="1946" w:type="dxa"/>
          </w:tcPr>
          <w:p w:rsidR="000212CD" w:rsidRPr="000212CD" w:rsidRDefault="000212CD" w:rsidP="000212CD">
            <w:pPr>
              <w:widowControl w:val="0"/>
              <w:suppressAutoHyphens/>
              <w:autoSpaceDE w:val="0"/>
              <w:autoSpaceDN w:val="0"/>
              <w:adjustRightInd w:val="0"/>
              <w:jc w:val="both"/>
              <w:rPr>
                <w:rFonts w:ascii="Times New Roman" w:eastAsia="Times New Roman" w:hAnsi="Times New Roman" w:cs="Times New Roman"/>
                <w:b/>
                <w:sz w:val="24"/>
                <w:szCs w:val="24"/>
                <w:lang w:eastAsia="ar-SA"/>
              </w:rPr>
            </w:pPr>
            <w:r w:rsidRPr="000212CD">
              <w:rPr>
                <w:rFonts w:ascii="Times New Roman" w:eastAsia="Times New Roman" w:hAnsi="Times New Roman" w:cs="Times New Roman"/>
                <w:sz w:val="24"/>
                <w:szCs w:val="24"/>
                <w:lang w:eastAsia="ar-SA"/>
              </w:rPr>
              <w:t>1 июня</w:t>
            </w:r>
          </w:p>
        </w:tc>
      </w:tr>
      <w:tr w:rsidR="000212CD" w:rsidRPr="000212CD" w:rsidTr="008470E3">
        <w:tc>
          <w:tcPr>
            <w:tcW w:w="1960" w:type="dxa"/>
          </w:tcPr>
          <w:p w:rsidR="000212CD" w:rsidRPr="000212CD" w:rsidRDefault="000212CD" w:rsidP="000212CD">
            <w:pPr>
              <w:widowControl w:val="0"/>
              <w:suppressAutoHyphens/>
              <w:autoSpaceDE w:val="0"/>
              <w:autoSpaceDN w:val="0"/>
              <w:adjustRightInd w:val="0"/>
              <w:jc w:val="both"/>
              <w:rPr>
                <w:rFonts w:ascii="Times New Roman" w:eastAsia="Times New Roman" w:hAnsi="Times New Roman" w:cs="Times New Roman"/>
                <w:sz w:val="24"/>
                <w:szCs w:val="24"/>
                <w:lang w:eastAsia="ar-SA"/>
              </w:rPr>
            </w:pPr>
            <w:r w:rsidRPr="000212CD">
              <w:rPr>
                <w:rFonts w:ascii="Times New Roman" w:eastAsia="Times New Roman" w:hAnsi="Times New Roman" w:cs="Times New Roman"/>
                <w:sz w:val="24"/>
                <w:szCs w:val="24"/>
                <w:lang w:eastAsia="ar-SA"/>
              </w:rPr>
              <w:t>День семьи, любви и верности</w:t>
            </w:r>
          </w:p>
        </w:tc>
        <w:tc>
          <w:tcPr>
            <w:tcW w:w="1400" w:type="dxa"/>
          </w:tcPr>
          <w:p w:rsidR="000212CD" w:rsidRPr="000212CD" w:rsidRDefault="000212CD" w:rsidP="000212CD">
            <w:pPr>
              <w:widowControl w:val="0"/>
              <w:suppressAutoHyphens/>
              <w:autoSpaceDE w:val="0"/>
              <w:autoSpaceDN w:val="0"/>
              <w:adjustRightInd w:val="0"/>
              <w:jc w:val="both"/>
              <w:rPr>
                <w:rFonts w:ascii="Times New Roman" w:eastAsia="Times New Roman" w:hAnsi="Times New Roman" w:cs="Times New Roman"/>
                <w:b/>
                <w:sz w:val="24"/>
                <w:szCs w:val="24"/>
                <w:lang w:eastAsia="ar-SA"/>
              </w:rPr>
            </w:pPr>
            <w:r w:rsidRPr="000212CD">
              <w:rPr>
                <w:rFonts w:ascii="Times New Roman" w:eastAsia="Times New Roman" w:hAnsi="Times New Roman" w:cs="Times New Roman"/>
                <w:sz w:val="24"/>
                <w:szCs w:val="24"/>
                <w:lang w:eastAsia="ar-SA"/>
              </w:rPr>
              <w:t>8 июля</w:t>
            </w:r>
          </w:p>
        </w:tc>
        <w:tc>
          <w:tcPr>
            <w:tcW w:w="1462" w:type="dxa"/>
          </w:tcPr>
          <w:p w:rsidR="000212CD" w:rsidRPr="000212CD" w:rsidRDefault="000212CD" w:rsidP="000212CD">
            <w:pPr>
              <w:widowControl w:val="0"/>
              <w:suppressAutoHyphens/>
              <w:autoSpaceDE w:val="0"/>
              <w:autoSpaceDN w:val="0"/>
              <w:adjustRightInd w:val="0"/>
              <w:jc w:val="both"/>
              <w:rPr>
                <w:rFonts w:ascii="Times New Roman" w:eastAsia="Times New Roman" w:hAnsi="Times New Roman" w:cs="Times New Roman"/>
                <w:b/>
                <w:sz w:val="24"/>
                <w:szCs w:val="24"/>
                <w:lang w:eastAsia="ar-SA"/>
              </w:rPr>
            </w:pPr>
            <w:r w:rsidRPr="000212CD">
              <w:rPr>
                <w:rFonts w:ascii="Times New Roman" w:eastAsia="Times New Roman" w:hAnsi="Times New Roman" w:cs="Times New Roman"/>
                <w:sz w:val="24"/>
                <w:szCs w:val="24"/>
                <w:lang w:eastAsia="ar-SA"/>
              </w:rPr>
              <w:t>8 июля</w:t>
            </w:r>
          </w:p>
        </w:tc>
        <w:tc>
          <w:tcPr>
            <w:tcW w:w="1396" w:type="dxa"/>
          </w:tcPr>
          <w:p w:rsidR="000212CD" w:rsidRPr="000212CD" w:rsidRDefault="000212CD" w:rsidP="000212CD">
            <w:pPr>
              <w:widowControl w:val="0"/>
              <w:suppressAutoHyphens/>
              <w:autoSpaceDE w:val="0"/>
              <w:autoSpaceDN w:val="0"/>
              <w:adjustRightInd w:val="0"/>
              <w:jc w:val="both"/>
              <w:rPr>
                <w:rFonts w:ascii="Times New Roman" w:eastAsia="Times New Roman" w:hAnsi="Times New Roman" w:cs="Times New Roman"/>
                <w:b/>
                <w:sz w:val="24"/>
                <w:szCs w:val="24"/>
                <w:lang w:eastAsia="ar-SA"/>
              </w:rPr>
            </w:pPr>
            <w:r w:rsidRPr="000212CD">
              <w:rPr>
                <w:rFonts w:ascii="Times New Roman" w:eastAsia="Times New Roman" w:hAnsi="Times New Roman" w:cs="Times New Roman"/>
                <w:sz w:val="24"/>
                <w:szCs w:val="24"/>
                <w:lang w:eastAsia="ar-SA"/>
              </w:rPr>
              <w:t>8 июля</w:t>
            </w:r>
          </w:p>
        </w:tc>
        <w:tc>
          <w:tcPr>
            <w:tcW w:w="1407" w:type="dxa"/>
          </w:tcPr>
          <w:p w:rsidR="000212CD" w:rsidRPr="000212CD" w:rsidRDefault="000212CD" w:rsidP="000212CD">
            <w:pPr>
              <w:widowControl w:val="0"/>
              <w:suppressAutoHyphens/>
              <w:autoSpaceDE w:val="0"/>
              <w:autoSpaceDN w:val="0"/>
              <w:adjustRightInd w:val="0"/>
              <w:jc w:val="both"/>
              <w:rPr>
                <w:rFonts w:ascii="Times New Roman" w:eastAsia="Times New Roman" w:hAnsi="Times New Roman" w:cs="Times New Roman"/>
                <w:b/>
                <w:sz w:val="24"/>
                <w:szCs w:val="24"/>
                <w:lang w:eastAsia="ar-SA"/>
              </w:rPr>
            </w:pPr>
            <w:r w:rsidRPr="000212CD">
              <w:rPr>
                <w:rFonts w:ascii="Times New Roman" w:eastAsia="Times New Roman" w:hAnsi="Times New Roman" w:cs="Times New Roman"/>
                <w:sz w:val="24"/>
                <w:szCs w:val="24"/>
                <w:lang w:eastAsia="ar-SA"/>
              </w:rPr>
              <w:t>8 июля</w:t>
            </w:r>
          </w:p>
        </w:tc>
        <w:tc>
          <w:tcPr>
            <w:tcW w:w="1946" w:type="dxa"/>
          </w:tcPr>
          <w:p w:rsidR="000212CD" w:rsidRPr="000212CD" w:rsidRDefault="000212CD" w:rsidP="000212CD">
            <w:pPr>
              <w:widowControl w:val="0"/>
              <w:suppressAutoHyphens/>
              <w:autoSpaceDE w:val="0"/>
              <w:autoSpaceDN w:val="0"/>
              <w:adjustRightInd w:val="0"/>
              <w:jc w:val="both"/>
              <w:rPr>
                <w:rFonts w:ascii="Times New Roman" w:eastAsia="Times New Roman" w:hAnsi="Times New Roman" w:cs="Times New Roman"/>
                <w:b/>
                <w:sz w:val="24"/>
                <w:szCs w:val="24"/>
                <w:lang w:eastAsia="ar-SA"/>
              </w:rPr>
            </w:pPr>
            <w:r w:rsidRPr="000212CD">
              <w:rPr>
                <w:rFonts w:ascii="Times New Roman" w:eastAsia="Times New Roman" w:hAnsi="Times New Roman" w:cs="Times New Roman"/>
                <w:sz w:val="24"/>
                <w:szCs w:val="24"/>
                <w:lang w:eastAsia="ar-SA"/>
              </w:rPr>
              <w:t>8 июля</w:t>
            </w:r>
          </w:p>
        </w:tc>
      </w:tr>
    </w:tbl>
    <w:p w:rsidR="000212CD" w:rsidRPr="000212CD" w:rsidRDefault="000212CD" w:rsidP="000212CD">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b/>
          <w:sz w:val="24"/>
          <w:szCs w:val="24"/>
          <w:lang w:eastAsia="ar-SA"/>
        </w:rPr>
      </w:pPr>
      <w:r w:rsidRPr="000212CD">
        <w:rPr>
          <w:rFonts w:ascii="Times New Roman" w:eastAsia="Times New Roman" w:hAnsi="Times New Roman" w:cs="Times New Roman"/>
          <w:b/>
          <w:sz w:val="24"/>
          <w:szCs w:val="24"/>
          <w:lang w:eastAsia="ar-SA"/>
        </w:rPr>
        <w:t>Условия организации праздников:</w:t>
      </w:r>
    </w:p>
    <w:p w:rsidR="000212CD" w:rsidRPr="000212CD" w:rsidRDefault="000212CD" w:rsidP="000212CD">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0212CD">
        <w:rPr>
          <w:rFonts w:ascii="Times New Roman" w:eastAsia="Times New Roman" w:hAnsi="Times New Roman" w:cs="Times New Roman"/>
          <w:b/>
          <w:sz w:val="24"/>
          <w:szCs w:val="24"/>
          <w:lang w:eastAsia="ar-SA"/>
        </w:rPr>
        <w:t>Первое условие  — разнообразие форматов.</w:t>
      </w:r>
      <w:r w:rsidRPr="000212CD">
        <w:rPr>
          <w:rFonts w:ascii="Times New Roman" w:eastAsia="Times New Roman" w:hAnsi="Times New Roman" w:cs="Times New Roman"/>
          <w:sz w:val="24"/>
          <w:szCs w:val="24"/>
          <w:lang w:eastAsia="ar-SA"/>
        </w:rPr>
        <w:t xml:space="preserve"> Для успешности мероприятия важен правильный выбор формата в зависимости от смысла праздника, образовательных задач, возраста детей и пр. </w:t>
      </w:r>
      <w:proofErr w:type="gramStart"/>
      <w:r w:rsidRPr="000212CD">
        <w:rPr>
          <w:rFonts w:ascii="Times New Roman" w:eastAsia="Times New Roman" w:hAnsi="Times New Roman" w:cs="Times New Roman"/>
          <w:sz w:val="24"/>
          <w:szCs w:val="24"/>
          <w:lang w:eastAsia="ar-SA"/>
        </w:rPr>
        <w:t xml:space="preserve">Существует большое разнообразие форматов праздников или мероприятий, связанных со знаменательными событиями:  концерт, </w:t>
      </w:r>
      <w:proofErr w:type="spellStart"/>
      <w:r w:rsidRPr="000212CD">
        <w:rPr>
          <w:rFonts w:ascii="Times New Roman" w:eastAsia="Times New Roman" w:hAnsi="Times New Roman" w:cs="Times New Roman"/>
          <w:sz w:val="24"/>
          <w:szCs w:val="24"/>
          <w:lang w:eastAsia="ar-SA"/>
        </w:rPr>
        <w:t>квест</w:t>
      </w:r>
      <w:proofErr w:type="spellEnd"/>
      <w:r w:rsidRPr="000212CD">
        <w:rPr>
          <w:rFonts w:ascii="Times New Roman" w:eastAsia="Times New Roman" w:hAnsi="Times New Roman" w:cs="Times New Roman"/>
          <w:sz w:val="24"/>
          <w:szCs w:val="24"/>
          <w:lang w:eastAsia="ar-SA"/>
        </w:rPr>
        <w:t xml:space="preserve">, проект, образовательное событие, </w:t>
      </w:r>
      <w:proofErr w:type="spellStart"/>
      <w:r w:rsidRPr="000212CD">
        <w:rPr>
          <w:rFonts w:ascii="Times New Roman" w:eastAsia="Times New Roman" w:hAnsi="Times New Roman" w:cs="Times New Roman"/>
          <w:sz w:val="24"/>
          <w:szCs w:val="24"/>
          <w:lang w:eastAsia="ar-SA"/>
        </w:rPr>
        <w:t>мастерилки</w:t>
      </w:r>
      <w:proofErr w:type="spellEnd"/>
      <w:r w:rsidRPr="000212CD">
        <w:rPr>
          <w:rFonts w:ascii="Times New Roman" w:eastAsia="Times New Roman" w:hAnsi="Times New Roman" w:cs="Times New Roman"/>
          <w:sz w:val="24"/>
          <w:szCs w:val="24"/>
          <w:lang w:eastAsia="ar-SA"/>
        </w:rPr>
        <w:t xml:space="preserve">, соревнования, выставка, спектакль, викторина, фестиваль, ярмарка, чаепитие и т.д. </w:t>
      </w:r>
      <w:proofErr w:type="gramEnd"/>
    </w:p>
    <w:p w:rsidR="000212CD" w:rsidRPr="000212CD" w:rsidRDefault="000212CD" w:rsidP="000212CD">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b/>
          <w:sz w:val="24"/>
          <w:szCs w:val="24"/>
          <w:lang w:eastAsia="ar-SA"/>
        </w:rPr>
      </w:pPr>
    </w:p>
    <w:p w:rsidR="000212CD" w:rsidRPr="000212CD" w:rsidRDefault="000212CD" w:rsidP="000212CD">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0212CD">
        <w:rPr>
          <w:rFonts w:ascii="Times New Roman" w:eastAsia="Times New Roman" w:hAnsi="Times New Roman" w:cs="Times New Roman"/>
          <w:b/>
          <w:sz w:val="24"/>
          <w:szCs w:val="24"/>
          <w:lang w:eastAsia="ar-SA"/>
        </w:rPr>
        <w:lastRenderedPageBreak/>
        <w:t>Второе условие — участие родителей.</w:t>
      </w:r>
      <w:r w:rsidRPr="000212CD">
        <w:rPr>
          <w:rFonts w:ascii="Times New Roman" w:eastAsia="Times New Roman" w:hAnsi="Times New Roman" w:cs="Times New Roman"/>
          <w:sz w:val="24"/>
          <w:szCs w:val="24"/>
          <w:lang w:eastAsia="ar-SA"/>
        </w:rPr>
        <w:t xml:space="preserve"> Вторым обязательным элементом является непосредственное участие родителей: дети сидят не отдельно, а вместе с родителями, педагоги устраивают конкурсы для родителей, просят подготовить детско-родительские выступления, родители участвуют в детских заданиях на импровизацию (то есть не отрепетированных заранее) и т.д. </w:t>
      </w:r>
    </w:p>
    <w:p w:rsidR="000212CD" w:rsidRPr="000212CD" w:rsidRDefault="000212CD" w:rsidP="000212CD">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b/>
          <w:sz w:val="24"/>
          <w:szCs w:val="24"/>
          <w:lang w:eastAsia="ar-SA"/>
        </w:rPr>
      </w:pPr>
    </w:p>
    <w:p w:rsidR="000212CD" w:rsidRPr="000212CD" w:rsidRDefault="000212CD" w:rsidP="000212CD">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0212CD">
        <w:rPr>
          <w:rFonts w:ascii="Times New Roman" w:eastAsia="Times New Roman" w:hAnsi="Times New Roman" w:cs="Times New Roman"/>
          <w:b/>
          <w:sz w:val="24"/>
          <w:szCs w:val="24"/>
          <w:lang w:eastAsia="ar-SA"/>
        </w:rPr>
        <w:t>Третье условие — поддержка детской инициативы.</w:t>
      </w:r>
      <w:r w:rsidRPr="000212CD">
        <w:rPr>
          <w:rFonts w:ascii="Times New Roman" w:eastAsia="Times New Roman" w:hAnsi="Times New Roman" w:cs="Times New Roman"/>
          <w:sz w:val="24"/>
          <w:szCs w:val="24"/>
          <w:lang w:eastAsia="ar-SA"/>
        </w:rPr>
        <w:t xml:space="preserve"> Третье условие самое важное и значимое для детей – создание и конструирование праздника самими детьми. </w:t>
      </w:r>
      <w:proofErr w:type="gramStart"/>
      <w:r w:rsidRPr="000212CD">
        <w:rPr>
          <w:rFonts w:ascii="Times New Roman" w:eastAsia="Times New Roman" w:hAnsi="Times New Roman" w:cs="Times New Roman"/>
          <w:sz w:val="24"/>
          <w:szCs w:val="24"/>
          <w:lang w:eastAsia="ar-SA"/>
        </w:rPr>
        <w:t>Для этого необходимо, чтобы основная инициатива исходила от детей и дети сами с помощью воспитателя планировали и придумывали праздник — что там будет, во что наряжаться, кто будет выступать, как сделать костюмы и декорации (если нужно), кого пригласить, делать ли пригласительные билеты и т. д. При этом взрослый, участвуя в придумывании праздника вместе с детьми, не должен брать на себя руководящую</w:t>
      </w:r>
      <w:proofErr w:type="gramEnd"/>
      <w:r w:rsidRPr="000212CD">
        <w:rPr>
          <w:rFonts w:ascii="Times New Roman" w:eastAsia="Times New Roman" w:hAnsi="Times New Roman" w:cs="Times New Roman"/>
          <w:sz w:val="24"/>
          <w:szCs w:val="24"/>
          <w:lang w:eastAsia="ar-SA"/>
        </w:rPr>
        <w:t xml:space="preserve"> роль — надо дать возможность детям проявить инициативу и помочь им реализовать задуманное. Но при этом такие праздники как Новый год и День победы, должны быть, на наш взгляд, организованы в основном взрослыми. Первый, потому что Новый год — это волшебство, это радость, это подарки, это Дед Мороз и Снегурочка. А второй — потому что дети пока не могут до конца понять и прочувствовать этот праздник.</w:t>
      </w:r>
    </w:p>
    <w:p w:rsidR="000212CD" w:rsidRPr="000212CD" w:rsidRDefault="000212CD" w:rsidP="000212CD">
      <w:pPr>
        <w:suppressAutoHyphens/>
        <w:spacing w:after="0" w:line="240" w:lineRule="auto"/>
        <w:rPr>
          <w:rFonts w:ascii="Times New Roman" w:eastAsia="Times New Roman" w:hAnsi="Times New Roman" w:cs="Times New Roman"/>
          <w:sz w:val="24"/>
          <w:szCs w:val="24"/>
          <w:lang w:eastAsia="ar-SA"/>
        </w:rPr>
      </w:pPr>
    </w:p>
    <w:p w:rsidR="000212CD" w:rsidRPr="000212CD" w:rsidRDefault="000212CD" w:rsidP="000212CD">
      <w:pPr>
        <w:shd w:val="clear" w:color="auto" w:fill="FFFFFF"/>
        <w:spacing w:after="0" w:line="240" w:lineRule="auto"/>
        <w:ind w:left="-568" w:firstLine="568"/>
        <w:jc w:val="both"/>
        <w:rPr>
          <w:rFonts w:ascii="Times New Roman" w:eastAsia="Times New Roman" w:hAnsi="Times New Roman" w:cs="Times New Roman"/>
          <w:color w:val="000000"/>
          <w:sz w:val="24"/>
          <w:szCs w:val="24"/>
          <w:lang w:eastAsia="ru-RU"/>
        </w:rPr>
      </w:pPr>
      <w:r w:rsidRPr="000212CD">
        <w:rPr>
          <w:rFonts w:ascii="Times New Roman" w:eastAsia="Times New Roman" w:hAnsi="Times New Roman" w:cs="Times New Roman"/>
          <w:color w:val="000000"/>
          <w:sz w:val="24"/>
          <w:szCs w:val="24"/>
          <w:lang w:eastAsia="ru-RU"/>
        </w:rPr>
        <w:t xml:space="preserve">В осуществлении   праздника есть </w:t>
      </w:r>
      <w:r w:rsidRPr="000212CD">
        <w:rPr>
          <w:rFonts w:ascii="Times New Roman" w:eastAsia="Times New Roman" w:hAnsi="Times New Roman" w:cs="Times New Roman"/>
          <w:b/>
          <w:color w:val="000000"/>
          <w:sz w:val="24"/>
          <w:szCs w:val="24"/>
          <w:lang w:eastAsia="ru-RU"/>
        </w:rPr>
        <w:t>три момента</w:t>
      </w:r>
      <w:r w:rsidRPr="000212CD">
        <w:rPr>
          <w:rFonts w:ascii="Times New Roman" w:eastAsia="Times New Roman" w:hAnsi="Times New Roman" w:cs="Times New Roman"/>
          <w:color w:val="000000"/>
          <w:sz w:val="24"/>
          <w:szCs w:val="24"/>
          <w:lang w:eastAsia="ru-RU"/>
        </w:rPr>
        <w:t>: подготовка, проведение и проводы. Все они важны для успеха.                                                                                                                        </w:t>
      </w:r>
    </w:p>
    <w:p w:rsidR="000212CD" w:rsidRPr="000212CD" w:rsidRDefault="000212CD" w:rsidP="000212CD">
      <w:pPr>
        <w:shd w:val="clear" w:color="auto" w:fill="FFFFFF"/>
        <w:spacing w:after="0" w:line="240" w:lineRule="auto"/>
        <w:ind w:left="-568" w:firstLine="568"/>
        <w:jc w:val="both"/>
        <w:rPr>
          <w:rFonts w:ascii="Times New Roman" w:eastAsia="Times New Roman" w:hAnsi="Times New Roman" w:cs="Times New Roman"/>
          <w:color w:val="000000"/>
          <w:sz w:val="24"/>
          <w:szCs w:val="24"/>
          <w:lang w:eastAsia="ru-RU"/>
        </w:rPr>
      </w:pPr>
      <w:r w:rsidRPr="000212CD">
        <w:rPr>
          <w:rFonts w:ascii="Times New Roman" w:eastAsia="Times New Roman" w:hAnsi="Times New Roman" w:cs="Times New Roman"/>
          <w:b/>
          <w:color w:val="000000"/>
          <w:sz w:val="24"/>
          <w:szCs w:val="24"/>
          <w:lang w:eastAsia="ru-RU"/>
        </w:rPr>
        <w:t>На подготовительном этапе</w:t>
      </w:r>
      <w:r w:rsidRPr="000212CD">
        <w:rPr>
          <w:rFonts w:ascii="Times New Roman" w:eastAsia="Times New Roman" w:hAnsi="Times New Roman" w:cs="Times New Roman"/>
          <w:color w:val="000000"/>
          <w:sz w:val="24"/>
          <w:szCs w:val="24"/>
          <w:lang w:eastAsia="ru-RU"/>
        </w:rPr>
        <w:t xml:space="preserve"> происходит самое основное – создание мотивации праздника. Главное вовлечь детей в атмосферу подготовки и ожидания праздника. Дети рисуют декорации, делают элементы костюмов, продумывают  музыкальное оформление праздника, движения в танцах. </w:t>
      </w:r>
    </w:p>
    <w:p w:rsidR="000212CD" w:rsidRPr="000212CD" w:rsidRDefault="000212CD" w:rsidP="000212CD">
      <w:pPr>
        <w:shd w:val="clear" w:color="auto" w:fill="FFFFFF"/>
        <w:spacing w:after="0" w:line="240" w:lineRule="auto"/>
        <w:ind w:left="-568" w:firstLine="568"/>
        <w:jc w:val="both"/>
        <w:rPr>
          <w:rFonts w:ascii="Times New Roman" w:eastAsia="Times New Roman" w:hAnsi="Times New Roman" w:cs="Times New Roman"/>
          <w:color w:val="000000"/>
          <w:sz w:val="24"/>
          <w:szCs w:val="24"/>
          <w:lang w:eastAsia="ru-RU"/>
        </w:rPr>
      </w:pPr>
      <w:r w:rsidRPr="000212CD">
        <w:rPr>
          <w:rFonts w:ascii="Times New Roman" w:eastAsia="Times New Roman" w:hAnsi="Times New Roman" w:cs="Times New Roman"/>
          <w:b/>
          <w:color w:val="000000"/>
          <w:sz w:val="24"/>
          <w:szCs w:val="24"/>
          <w:lang w:eastAsia="ru-RU"/>
        </w:rPr>
        <w:t xml:space="preserve">На втором этапе </w:t>
      </w:r>
      <w:r w:rsidRPr="000212CD">
        <w:rPr>
          <w:rFonts w:ascii="Times New Roman" w:eastAsia="Times New Roman" w:hAnsi="Times New Roman" w:cs="Times New Roman"/>
          <w:color w:val="000000"/>
          <w:sz w:val="24"/>
          <w:szCs w:val="24"/>
          <w:lang w:eastAsia="ru-RU"/>
        </w:rPr>
        <w:t>нужно создать празднично-торжественную атмосферу перед самым началом. Убедить родителей -  приводить детей в группу заранее, чтобы было время спокойно переодеться, вспомнить роли, полюбоваться на себя в зеркало, услышать от воспитателя и музыкального руководителя  последние напоминания и указания. В этот праздничный день родители и воспитатели должны щадить детей, не давать им лишней нагрузки после праздника, а предоставить время на свободные  спокойные игры, охраняя их нервную систему.  Воспитатель должен перед входом в зал настроить детей на удачное выступление, а после окончания праздника похвалить всех, спросив их мнение  о празднике.                                                                                                                                        </w:t>
      </w:r>
    </w:p>
    <w:p w:rsidR="000212CD" w:rsidRPr="000212CD" w:rsidRDefault="000212CD" w:rsidP="000212CD">
      <w:pPr>
        <w:shd w:val="clear" w:color="auto" w:fill="FFFFFF"/>
        <w:spacing w:after="0" w:line="240" w:lineRule="auto"/>
        <w:ind w:left="-568" w:firstLine="568"/>
        <w:jc w:val="both"/>
        <w:rPr>
          <w:rFonts w:ascii="Calibri" w:eastAsia="Times New Roman" w:hAnsi="Calibri" w:cs="Calibri"/>
          <w:color w:val="000000"/>
          <w:lang w:eastAsia="ru-RU"/>
        </w:rPr>
      </w:pPr>
      <w:r w:rsidRPr="000212CD">
        <w:rPr>
          <w:rFonts w:ascii="Times New Roman" w:eastAsia="Times New Roman" w:hAnsi="Times New Roman" w:cs="Times New Roman"/>
          <w:b/>
          <w:color w:val="000000"/>
          <w:sz w:val="24"/>
          <w:szCs w:val="24"/>
          <w:lang w:eastAsia="ru-RU"/>
        </w:rPr>
        <w:t>На заключительном этапе</w:t>
      </w:r>
      <w:r w:rsidRPr="000212CD">
        <w:rPr>
          <w:rFonts w:ascii="Times New Roman" w:eastAsia="Times New Roman" w:hAnsi="Times New Roman" w:cs="Times New Roman"/>
          <w:color w:val="000000"/>
          <w:sz w:val="24"/>
          <w:szCs w:val="24"/>
          <w:lang w:eastAsia="ru-RU"/>
        </w:rPr>
        <w:t>, который можно назвать «проводы праздника» педагоги, наблюдая за детьми, прослеживают степень усвоения праздника:</w:t>
      </w:r>
    </w:p>
    <w:p w:rsidR="000212CD" w:rsidRPr="000212CD" w:rsidRDefault="000212CD" w:rsidP="000212CD">
      <w:pPr>
        <w:numPr>
          <w:ilvl w:val="0"/>
          <w:numId w:val="9"/>
        </w:numPr>
        <w:shd w:val="clear" w:color="auto" w:fill="FFFFFF"/>
        <w:suppressAutoHyphens/>
        <w:spacing w:before="30" w:after="30" w:line="240" w:lineRule="auto"/>
        <w:ind w:left="-568" w:firstLine="568"/>
        <w:rPr>
          <w:rFonts w:ascii="Calibri" w:eastAsia="Times New Roman" w:hAnsi="Calibri" w:cs="Calibri"/>
          <w:color w:val="000000"/>
          <w:lang w:eastAsia="ru-RU"/>
        </w:rPr>
      </w:pPr>
      <w:bookmarkStart w:id="1" w:name="h.gjdgxs"/>
      <w:bookmarkEnd w:id="1"/>
      <w:r w:rsidRPr="000212CD">
        <w:rPr>
          <w:rFonts w:ascii="Times New Roman" w:eastAsia="Times New Roman" w:hAnsi="Times New Roman" w:cs="Times New Roman"/>
          <w:color w:val="000000"/>
          <w:sz w:val="24"/>
          <w:szCs w:val="24"/>
          <w:lang w:eastAsia="ru-RU"/>
        </w:rPr>
        <w:t>какое мнение у детей осталось после праздника и стало через несколько дней;</w:t>
      </w:r>
    </w:p>
    <w:p w:rsidR="000212CD" w:rsidRPr="000212CD" w:rsidRDefault="000212CD" w:rsidP="000212CD">
      <w:pPr>
        <w:numPr>
          <w:ilvl w:val="0"/>
          <w:numId w:val="9"/>
        </w:numPr>
        <w:shd w:val="clear" w:color="auto" w:fill="FFFFFF"/>
        <w:suppressAutoHyphens/>
        <w:spacing w:before="30" w:after="30" w:line="240" w:lineRule="auto"/>
        <w:ind w:left="-568" w:firstLine="568"/>
        <w:rPr>
          <w:rFonts w:ascii="Calibri" w:eastAsia="Times New Roman" w:hAnsi="Calibri" w:cs="Calibri"/>
          <w:color w:val="000000"/>
          <w:lang w:eastAsia="ru-RU"/>
        </w:rPr>
      </w:pPr>
      <w:r w:rsidRPr="000212CD">
        <w:rPr>
          <w:rFonts w:ascii="Times New Roman" w:eastAsia="Times New Roman" w:hAnsi="Times New Roman" w:cs="Times New Roman"/>
          <w:color w:val="000000"/>
          <w:sz w:val="24"/>
          <w:szCs w:val="24"/>
          <w:lang w:eastAsia="ru-RU"/>
        </w:rPr>
        <w:t>разыгрывают ли дети ситуации, связанные с содержанием праздника;</w:t>
      </w:r>
    </w:p>
    <w:p w:rsidR="000212CD" w:rsidRPr="000212CD" w:rsidRDefault="000212CD" w:rsidP="000212CD">
      <w:pPr>
        <w:numPr>
          <w:ilvl w:val="0"/>
          <w:numId w:val="9"/>
        </w:numPr>
        <w:shd w:val="clear" w:color="auto" w:fill="FFFFFF"/>
        <w:suppressAutoHyphens/>
        <w:spacing w:before="30" w:after="30" w:line="240" w:lineRule="auto"/>
        <w:ind w:left="-568" w:firstLine="568"/>
        <w:rPr>
          <w:rFonts w:ascii="Calibri" w:eastAsia="Times New Roman" w:hAnsi="Calibri" w:cs="Calibri"/>
          <w:color w:val="000000"/>
          <w:lang w:eastAsia="ru-RU"/>
        </w:rPr>
      </w:pPr>
      <w:r w:rsidRPr="000212CD">
        <w:rPr>
          <w:rFonts w:ascii="Times New Roman" w:eastAsia="Times New Roman" w:hAnsi="Times New Roman" w:cs="Times New Roman"/>
          <w:color w:val="000000"/>
          <w:sz w:val="24"/>
          <w:szCs w:val="24"/>
          <w:lang w:eastAsia="ru-RU"/>
        </w:rPr>
        <w:t>насколько информированы родители о празднике и каково их мнение                                </w:t>
      </w:r>
    </w:p>
    <w:p w:rsidR="000212CD" w:rsidRPr="000212CD" w:rsidRDefault="000212CD" w:rsidP="000212CD">
      <w:pPr>
        <w:shd w:val="clear" w:color="auto" w:fill="FFFFFF"/>
        <w:spacing w:after="0" w:line="240" w:lineRule="auto"/>
        <w:ind w:left="-568" w:firstLine="568"/>
        <w:jc w:val="both"/>
        <w:rPr>
          <w:rFonts w:ascii="Calibri" w:eastAsia="Times New Roman" w:hAnsi="Calibri" w:cs="Calibri"/>
          <w:color w:val="000000"/>
          <w:lang w:eastAsia="ru-RU"/>
        </w:rPr>
      </w:pPr>
      <w:r w:rsidRPr="000212CD">
        <w:rPr>
          <w:rFonts w:ascii="Times New Roman" w:eastAsia="Times New Roman" w:hAnsi="Times New Roman" w:cs="Times New Roman"/>
          <w:color w:val="000000"/>
          <w:sz w:val="24"/>
          <w:szCs w:val="24"/>
          <w:lang w:eastAsia="ru-RU"/>
        </w:rPr>
        <w:t>Педагоги делают выводы об эффективности  участия детей в прошедшем празднике, каков вклад каждого сотрудника в общее дело, насколько успешной была организация праздника, какие перспективы нужно использовать перед проведением следующего праздника.</w:t>
      </w:r>
    </w:p>
    <w:p w:rsidR="000212CD" w:rsidRPr="000212CD" w:rsidRDefault="000212CD" w:rsidP="000212CD">
      <w:pPr>
        <w:suppressAutoHyphens/>
        <w:spacing w:after="0" w:line="240" w:lineRule="auto"/>
        <w:jc w:val="both"/>
        <w:rPr>
          <w:rFonts w:ascii="Times New Roman" w:eastAsia="Times New Roman" w:hAnsi="Times New Roman" w:cs="Times New Roman"/>
          <w:sz w:val="24"/>
          <w:szCs w:val="24"/>
          <w:lang w:eastAsia="ar-SA"/>
        </w:rPr>
      </w:pPr>
    </w:p>
    <w:p w:rsidR="000212CD" w:rsidRPr="000212CD" w:rsidRDefault="000212CD" w:rsidP="000212CD">
      <w:pPr>
        <w:shd w:val="clear" w:color="auto" w:fill="FFFFFF"/>
        <w:spacing w:after="0" w:line="240" w:lineRule="auto"/>
        <w:ind w:left="-568" w:firstLine="568"/>
        <w:jc w:val="both"/>
        <w:rPr>
          <w:rFonts w:ascii="Times New Roman" w:eastAsia="Times New Roman" w:hAnsi="Times New Roman" w:cs="Times New Roman"/>
          <w:b/>
          <w:color w:val="000000"/>
          <w:sz w:val="24"/>
          <w:szCs w:val="24"/>
          <w:lang w:eastAsia="ru-RU"/>
        </w:rPr>
      </w:pPr>
      <w:r w:rsidRPr="000212CD">
        <w:rPr>
          <w:rFonts w:ascii="Times New Roman" w:eastAsia="Times New Roman" w:hAnsi="Times New Roman" w:cs="Times New Roman"/>
          <w:b/>
          <w:color w:val="000000"/>
          <w:sz w:val="24"/>
          <w:szCs w:val="24"/>
          <w:lang w:eastAsia="ru-RU"/>
        </w:rPr>
        <w:t>Длительность утренника</w:t>
      </w:r>
    </w:p>
    <w:p w:rsidR="000212CD" w:rsidRPr="000212CD" w:rsidRDefault="000212CD" w:rsidP="000212CD">
      <w:pPr>
        <w:shd w:val="clear" w:color="auto" w:fill="FFFFFF"/>
        <w:spacing w:after="0" w:line="240" w:lineRule="auto"/>
        <w:ind w:left="-568" w:firstLine="568"/>
        <w:jc w:val="both"/>
        <w:rPr>
          <w:rFonts w:ascii="Times New Roman" w:eastAsia="Times New Roman" w:hAnsi="Times New Roman" w:cs="Times New Roman"/>
          <w:color w:val="000000"/>
          <w:sz w:val="24"/>
          <w:szCs w:val="24"/>
          <w:lang w:eastAsia="ru-RU"/>
        </w:rPr>
      </w:pPr>
      <w:r w:rsidRPr="000212CD">
        <w:rPr>
          <w:rFonts w:ascii="Times New Roman" w:eastAsia="Times New Roman" w:hAnsi="Times New Roman" w:cs="Times New Roman"/>
          <w:color w:val="000000"/>
          <w:sz w:val="24"/>
          <w:szCs w:val="24"/>
          <w:lang w:eastAsia="ru-RU"/>
        </w:rPr>
        <w:t>- старшие группы - 45—50 минут</w:t>
      </w:r>
    </w:p>
    <w:p w:rsidR="000212CD" w:rsidRPr="000212CD" w:rsidRDefault="000212CD" w:rsidP="000212CD">
      <w:pPr>
        <w:shd w:val="clear" w:color="auto" w:fill="FFFFFF"/>
        <w:spacing w:after="0" w:line="240" w:lineRule="auto"/>
        <w:ind w:left="-568" w:firstLine="568"/>
        <w:jc w:val="both"/>
        <w:rPr>
          <w:rFonts w:ascii="Times New Roman" w:eastAsia="Times New Roman" w:hAnsi="Times New Roman" w:cs="Times New Roman"/>
          <w:color w:val="000000"/>
          <w:sz w:val="24"/>
          <w:szCs w:val="24"/>
          <w:lang w:eastAsia="ru-RU"/>
        </w:rPr>
      </w:pPr>
      <w:r w:rsidRPr="000212CD">
        <w:rPr>
          <w:rFonts w:ascii="Times New Roman" w:eastAsia="Times New Roman" w:hAnsi="Times New Roman" w:cs="Times New Roman"/>
          <w:color w:val="000000"/>
          <w:sz w:val="24"/>
          <w:szCs w:val="24"/>
          <w:lang w:eastAsia="ru-RU"/>
        </w:rPr>
        <w:t>- младшие группы 35—40 минут  </w:t>
      </w:r>
    </w:p>
    <w:p w:rsidR="000212CD" w:rsidRPr="000212CD" w:rsidRDefault="000212CD" w:rsidP="000212CD">
      <w:pPr>
        <w:shd w:val="clear" w:color="auto" w:fill="FFFFFF"/>
        <w:spacing w:after="0" w:line="240" w:lineRule="auto"/>
        <w:ind w:left="-568" w:firstLine="568"/>
        <w:jc w:val="both"/>
        <w:rPr>
          <w:rFonts w:ascii="Times New Roman" w:eastAsia="Times New Roman" w:hAnsi="Times New Roman" w:cs="Times New Roman"/>
          <w:color w:val="000000"/>
          <w:sz w:val="24"/>
          <w:szCs w:val="24"/>
          <w:lang w:eastAsia="ru-RU"/>
        </w:rPr>
      </w:pPr>
      <w:r w:rsidRPr="000212CD">
        <w:rPr>
          <w:rFonts w:ascii="Times New Roman" w:eastAsia="Times New Roman" w:hAnsi="Times New Roman" w:cs="Times New Roman"/>
          <w:color w:val="000000"/>
          <w:sz w:val="24"/>
          <w:szCs w:val="24"/>
          <w:lang w:eastAsia="ru-RU"/>
        </w:rPr>
        <w:t>Хронометраж программы показывает достаточность следующего количества произведений:</w:t>
      </w:r>
    </w:p>
    <w:p w:rsidR="000212CD" w:rsidRPr="000212CD" w:rsidRDefault="000212CD" w:rsidP="000212CD">
      <w:pPr>
        <w:shd w:val="clear" w:color="auto" w:fill="FFFFFF"/>
        <w:spacing w:after="0" w:line="240" w:lineRule="auto"/>
        <w:ind w:left="-568" w:firstLine="568"/>
        <w:jc w:val="both"/>
        <w:rPr>
          <w:rFonts w:ascii="Times New Roman" w:eastAsia="Times New Roman" w:hAnsi="Times New Roman" w:cs="Times New Roman"/>
          <w:b/>
          <w:color w:val="000000"/>
          <w:sz w:val="24"/>
          <w:szCs w:val="24"/>
          <w:lang w:eastAsia="ru-RU"/>
        </w:rPr>
      </w:pPr>
      <w:r w:rsidRPr="000212CD">
        <w:rPr>
          <w:rFonts w:ascii="Times New Roman" w:eastAsia="Times New Roman" w:hAnsi="Times New Roman" w:cs="Times New Roman"/>
          <w:b/>
          <w:color w:val="000000"/>
          <w:sz w:val="24"/>
          <w:szCs w:val="24"/>
          <w:lang w:eastAsia="ru-RU"/>
        </w:rPr>
        <w:t>Младшая группа:</w:t>
      </w:r>
    </w:p>
    <w:p w:rsidR="000212CD" w:rsidRPr="000212CD" w:rsidRDefault="000212CD" w:rsidP="000212CD">
      <w:pPr>
        <w:shd w:val="clear" w:color="auto" w:fill="FFFFFF"/>
        <w:spacing w:after="0" w:line="240" w:lineRule="auto"/>
        <w:ind w:left="-568" w:firstLine="568"/>
        <w:jc w:val="both"/>
        <w:rPr>
          <w:rFonts w:ascii="Times New Roman" w:eastAsia="Times New Roman" w:hAnsi="Times New Roman" w:cs="Times New Roman"/>
          <w:color w:val="000000"/>
          <w:sz w:val="24"/>
          <w:szCs w:val="24"/>
          <w:lang w:eastAsia="ru-RU"/>
        </w:rPr>
      </w:pPr>
      <w:r w:rsidRPr="000212CD">
        <w:rPr>
          <w:rFonts w:ascii="Times New Roman" w:eastAsia="Times New Roman" w:hAnsi="Times New Roman" w:cs="Times New Roman"/>
          <w:color w:val="000000"/>
          <w:sz w:val="24"/>
          <w:szCs w:val="24"/>
          <w:lang w:eastAsia="ru-RU"/>
        </w:rPr>
        <w:t>-2 песни;</w:t>
      </w:r>
    </w:p>
    <w:p w:rsidR="000212CD" w:rsidRPr="000212CD" w:rsidRDefault="000212CD" w:rsidP="000212CD">
      <w:pPr>
        <w:shd w:val="clear" w:color="auto" w:fill="FFFFFF"/>
        <w:spacing w:after="0" w:line="240" w:lineRule="auto"/>
        <w:ind w:left="-568" w:firstLine="568"/>
        <w:jc w:val="both"/>
        <w:rPr>
          <w:rFonts w:ascii="Times New Roman" w:eastAsia="Times New Roman" w:hAnsi="Times New Roman" w:cs="Times New Roman"/>
          <w:color w:val="000000"/>
          <w:sz w:val="24"/>
          <w:szCs w:val="24"/>
          <w:lang w:eastAsia="ru-RU"/>
        </w:rPr>
      </w:pPr>
      <w:r w:rsidRPr="000212CD">
        <w:rPr>
          <w:rFonts w:ascii="Times New Roman" w:eastAsia="Times New Roman" w:hAnsi="Times New Roman" w:cs="Times New Roman"/>
          <w:color w:val="000000"/>
          <w:sz w:val="24"/>
          <w:szCs w:val="24"/>
          <w:lang w:eastAsia="ru-RU"/>
        </w:rPr>
        <w:lastRenderedPageBreak/>
        <w:t xml:space="preserve">-2 танца </w:t>
      </w:r>
      <w:proofErr w:type="gramStart"/>
      <w:r w:rsidRPr="000212CD">
        <w:rPr>
          <w:rFonts w:ascii="Times New Roman" w:eastAsia="Times New Roman" w:hAnsi="Times New Roman" w:cs="Times New Roman"/>
          <w:color w:val="000000"/>
          <w:sz w:val="24"/>
          <w:szCs w:val="24"/>
          <w:lang w:eastAsia="ru-RU"/>
        </w:rPr>
        <w:t>общих</w:t>
      </w:r>
      <w:proofErr w:type="gramEnd"/>
      <w:r w:rsidRPr="000212CD">
        <w:rPr>
          <w:rFonts w:ascii="Times New Roman" w:eastAsia="Times New Roman" w:hAnsi="Times New Roman" w:cs="Times New Roman"/>
          <w:color w:val="000000"/>
          <w:sz w:val="24"/>
          <w:szCs w:val="24"/>
          <w:lang w:eastAsia="ru-RU"/>
        </w:rPr>
        <w:t>;</w:t>
      </w:r>
    </w:p>
    <w:p w:rsidR="000212CD" w:rsidRPr="000212CD" w:rsidRDefault="000212CD" w:rsidP="000212CD">
      <w:pPr>
        <w:shd w:val="clear" w:color="auto" w:fill="FFFFFF"/>
        <w:spacing w:after="0" w:line="240" w:lineRule="auto"/>
        <w:ind w:left="-568" w:firstLine="568"/>
        <w:jc w:val="both"/>
        <w:rPr>
          <w:rFonts w:ascii="Times New Roman" w:eastAsia="Times New Roman" w:hAnsi="Times New Roman" w:cs="Times New Roman"/>
          <w:color w:val="000000"/>
          <w:sz w:val="24"/>
          <w:szCs w:val="24"/>
          <w:lang w:eastAsia="ru-RU"/>
        </w:rPr>
      </w:pPr>
      <w:r w:rsidRPr="000212CD">
        <w:rPr>
          <w:rFonts w:ascii="Times New Roman" w:eastAsia="Times New Roman" w:hAnsi="Times New Roman" w:cs="Times New Roman"/>
          <w:color w:val="000000"/>
          <w:sz w:val="24"/>
          <w:szCs w:val="24"/>
          <w:lang w:eastAsia="ru-RU"/>
        </w:rPr>
        <w:t>-1 игра общая; </w:t>
      </w:r>
    </w:p>
    <w:p w:rsidR="000212CD" w:rsidRPr="000212CD" w:rsidRDefault="000212CD" w:rsidP="000212CD">
      <w:pPr>
        <w:shd w:val="clear" w:color="auto" w:fill="FFFFFF"/>
        <w:spacing w:after="0" w:line="240" w:lineRule="auto"/>
        <w:ind w:left="-568" w:firstLine="568"/>
        <w:jc w:val="both"/>
        <w:rPr>
          <w:rFonts w:ascii="Times New Roman" w:eastAsia="Times New Roman" w:hAnsi="Times New Roman" w:cs="Times New Roman"/>
          <w:color w:val="000000"/>
          <w:sz w:val="24"/>
          <w:szCs w:val="24"/>
          <w:lang w:eastAsia="ru-RU"/>
        </w:rPr>
      </w:pPr>
      <w:r w:rsidRPr="000212CD">
        <w:rPr>
          <w:rFonts w:ascii="Times New Roman" w:eastAsia="Times New Roman" w:hAnsi="Times New Roman" w:cs="Times New Roman"/>
          <w:color w:val="000000"/>
          <w:sz w:val="24"/>
          <w:szCs w:val="24"/>
          <w:lang w:eastAsia="ru-RU"/>
        </w:rPr>
        <w:t>-стихотворения индивидуальные.</w:t>
      </w:r>
    </w:p>
    <w:p w:rsidR="000212CD" w:rsidRPr="000212CD" w:rsidRDefault="000212CD" w:rsidP="000212CD">
      <w:pPr>
        <w:shd w:val="clear" w:color="auto" w:fill="FFFFFF"/>
        <w:spacing w:after="0" w:line="240" w:lineRule="auto"/>
        <w:ind w:left="-568" w:firstLine="568"/>
        <w:jc w:val="both"/>
        <w:rPr>
          <w:rFonts w:ascii="Times New Roman" w:eastAsia="Times New Roman" w:hAnsi="Times New Roman" w:cs="Times New Roman"/>
          <w:b/>
          <w:color w:val="000000"/>
          <w:sz w:val="24"/>
          <w:szCs w:val="24"/>
          <w:lang w:eastAsia="ru-RU"/>
        </w:rPr>
      </w:pPr>
      <w:r w:rsidRPr="000212CD">
        <w:rPr>
          <w:rFonts w:ascii="Times New Roman" w:eastAsia="Times New Roman" w:hAnsi="Times New Roman" w:cs="Times New Roman"/>
          <w:b/>
          <w:color w:val="000000"/>
          <w:sz w:val="24"/>
          <w:szCs w:val="24"/>
          <w:lang w:eastAsia="ru-RU"/>
        </w:rPr>
        <w:t>Средняя группа:</w:t>
      </w:r>
    </w:p>
    <w:p w:rsidR="000212CD" w:rsidRPr="000212CD" w:rsidRDefault="000212CD" w:rsidP="000212CD">
      <w:pPr>
        <w:shd w:val="clear" w:color="auto" w:fill="FFFFFF"/>
        <w:spacing w:after="0" w:line="240" w:lineRule="auto"/>
        <w:ind w:left="-568" w:firstLine="568"/>
        <w:jc w:val="both"/>
        <w:rPr>
          <w:rFonts w:ascii="Times New Roman" w:eastAsia="Times New Roman" w:hAnsi="Times New Roman" w:cs="Times New Roman"/>
          <w:color w:val="000000"/>
          <w:sz w:val="24"/>
          <w:szCs w:val="24"/>
          <w:lang w:eastAsia="ru-RU"/>
        </w:rPr>
      </w:pPr>
      <w:r w:rsidRPr="000212CD">
        <w:rPr>
          <w:rFonts w:ascii="Times New Roman" w:eastAsia="Times New Roman" w:hAnsi="Times New Roman" w:cs="Times New Roman"/>
          <w:color w:val="000000"/>
          <w:sz w:val="24"/>
          <w:szCs w:val="24"/>
          <w:lang w:eastAsia="ru-RU"/>
        </w:rPr>
        <w:t>-2 песни общие</w:t>
      </w:r>
    </w:p>
    <w:p w:rsidR="000212CD" w:rsidRPr="000212CD" w:rsidRDefault="000212CD" w:rsidP="000212CD">
      <w:pPr>
        <w:shd w:val="clear" w:color="auto" w:fill="FFFFFF"/>
        <w:spacing w:after="0" w:line="240" w:lineRule="auto"/>
        <w:ind w:left="-568" w:firstLine="568"/>
        <w:jc w:val="both"/>
        <w:rPr>
          <w:rFonts w:ascii="Times New Roman" w:eastAsia="Times New Roman" w:hAnsi="Times New Roman" w:cs="Times New Roman"/>
          <w:color w:val="000000"/>
          <w:sz w:val="24"/>
          <w:szCs w:val="24"/>
          <w:lang w:eastAsia="ru-RU"/>
        </w:rPr>
      </w:pPr>
      <w:r w:rsidRPr="000212CD">
        <w:rPr>
          <w:rFonts w:ascii="Times New Roman" w:eastAsia="Times New Roman" w:hAnsi="Times New Roman" w:cs="Times New Roman"/>
          <w:color w:val="000000"/>
          <w:sz w:val="24"/>
          <w:szCs w:val="24"/>
          <w:lang w:eastAsia="ru-RU"/>
        </w:rPr>
        <w:t xml:space="preserve">-2 танца </w:t>
      </w:r>
      <w:proofErr w:type="gramStart"/>
      <w:r w:rsidRPr="000212CD">
        <w:rPr>
          <w:rFonts w:ascii="Times New Roman" w:eastAsia="Times New Roman" w:hAnsi="Times New Roman" w:cs="Times New Roman"/>
          <w:color w:val="000000"/>
          <w:sz w:val="24"/>
          <w:szCs w:val="24"/>
          <w:lang w:eastAsia="ru-RU"/>
        </w:rPr>
        <w:t>общих</w:t>
      </w:r>
      <w:proofErr w:type="gramEnd"/>
    </w:p>
    <w:p w:rsidR="000212CD" w:rsidRPr="000212CD" w:rsidRDefault="000212CD" w:rsidP="000212CD">
      <w:pPr>
        <w:shd w:val="clear" w:color="auto" w:fill="FFFFFF"/>
        <w:spacing w:after="0" w:line="240" w:lineRule="auto"/>
        <w:ind w:left="-568" w:firstLine="568"/>
        <w:jc w:val="both"/>
        <w:rPr>
          <w:rFonts w:ascii="Times New Roman" w:eastAsia="Times New Roman" w:hAnsi="Times New Roman" w:cs="Times New Roman"/>
          <w:color w:val="000000"/>
          <w:sz w:val="24"/>
          <w:szCs w:val="24"/>
          <w:lang w:eastAsia="ru-RU"/>
        </w:rPr>
      </w:pPr>
      <w:r w:rsidRPr="000212CD">
        <w:rPr>
          <w:rFonts w:ascii="Times New Roman" w:eastAsia="Times New Roman" w:hAnsi="Times New Roman" w:cs="Times New Roman"/>
          <w:color w:val="000000"/>
          <w:sz w:val="24"/>
          <w:szCs w:val="24"/>
          <w:lang w:eastAsia="ru-RU"/>
        </w:rPr>
        <w:t>-1 танец для девочек;</w:t>
      </w:r>
    </w:p>
    <w:p w:rsidR="000212CD" w:rsidRPr="000212CD" w:rsidRDefault="000212CD" w:rsidP="000212CD">
      <w:pPr>
        <w:shd w:val="clear" w:color="auto" w:fill="FFFFFF"/>
        <w:spacing w:after="0" w:line="240" w:lineRule="auto"/>
        <w:ind w:left="-568" w:firstLine="568"/>
        <w:jc w:val="both"/>
        <w:rPr>
          <w:rFonts w:ascii="Times New Roman" w:eastAsia="Times New Roman" w:hAnsi="Times New Roman" w:cs="Times New Roman"/>
          <w:color w:val="000000"/>
          <w:sz w:val="24"/>
          <w:szCs w:val="24"/>
          <w:lang w:eastAsia="ru-RU"/>
        </w:rPr>
      </w:pPr>
      <w:r w:rsidRPr="000212CD">
        <w:rPr>
          <w:rFonts w:ascii="Times New Roman" w:eastAsia="Times New Roman" w:hAnsi="Times New Roman" w:cs="Times New Roman"/>
          <w:color w:val="000000"/>
          <w:sz w:val="24"/>
          <w:szCs w:val="24"/>
          <w:lang w:eastAsia="ru-RU"/>
        </w:rPr>
        <w:t>-1игра; </w:t>
      </w:r>
    </w:p>
    <w:p w:rsidR="000212CD" w:rsidRPr="000212CD" w:rsidRDefault="000212CD" w:rsidP="000212CD">
      <w:pPr>
        <w:shd w:val="clear" w:color="auto" w:fill="FFFFFF"/>
        <w:spacing w:after="0" w:line="240" w:lineRule="auto"/>
        <w:ind w:left="-568" w:firstLine="568"/>
        <w:jc w:val="both"/>
        <w:rPr>
          <w:rFonts w:ascii="Times New Roman" w:eastAsia="Times New Roman" w:hAnsi="Times New Roman" w:cs="Times New Roman"/>
          <w:color w:val="000000"/>
          <w:sz w:val="24"/>
          <w:szCs w:val="24"/>
          <w:lang w:eastAsia="ru-RU"/>
        </w:rPr>
      </w:pPr>
      <w:r w:rsidRPr="000212CD">
        <w:rPr>
          <w:rFonts w:ascii="Times New Roman" w:eastAsia="Times New Roman" w:hAnsi="Times New Roman" w:cs="Times New Roman"/>
          <w:color w:val="000000"/>
          <w:sz w:val="24"/>
          <w:szCs w:val="24"/>
          <w:lang w:eastAsia="ru-RU"/>
        </w:rPr>
        <w:t>- стихотворения индивидуальные</w:t>
      </w:r>
    </w:p>
    <w:p w:rsidR="000212CD" w:rsidRPr="000212CD" w:rsidRDefault="000212CD" w:rsidP="000212CD">
      <w:pPr>
        <w:shd w:val="clear" w:color="auto" w:fill="FFFFFF"/>
        <w:spacing w:after="0" w:line="240" w:lineRule="auto"/>
        <w:ind w:left="-568" w:firstLine="568"/>
        <w:jc w:val="both"/>
        <w:rPr>
          <w:rFonts w:ascii="Times New Roman" w:eastAsia="Times New Roman" w:hAnsi="Times New Roman" w:cs="Times New Roman"/>
          <w:b/>
          <w:color w:val="000000"/>
          <w:sz w:val="24"/>
          <w:szCs w:val="24"/>
          <w:lang w:eastAsia="ru-RU"/>
        </w:rPr>
      </w:pPr>
      <w:r w:rsidRPr="000212CD">
        <w:rPr>
          <w:rFonts w:ascii="Times New Roman" w:eastAsia="Times New Roman" w:hAnsi="Times New Roman" w:cs="Times New Roman"/>
          <w:b/>
          <w:color w:val="000000"/>
          <w:sz w:val="24"/>
          <w:szCs w:val="24"/>
          <w:lang w:eastAsia="ru-RU"/>
        </w:rPr>
        <w:t>Старшая группа:</w:t>
      </w:r>
    </w:p>
    <w:p w:rsidR="000212CD" w:rsidRPr="000212CD" w:rsidRDefault="000212CD" w:rsidP="000212CD">
      <w:pPr>
        <w:shd w:val="clear" w:color="auto" w:fill="FFFFFF"/>
        <w:spacing w:after="0" w:line="240" w:lineRule="auto"/>
        <w:ind w:left="-568" w:firstLine="568"/>
        <w:jc w:val="both"/>
        <w:rPr>
          <w:rFonts w:ascii="Times New Roman" w:eastAsia="Times New Roman" w:hAnsi="Times New Roman" w:cs="Times New Roman"/>
          <w:color w:val="000000"/>
          <w:sz w:val="24"/>
          <w:szCs w:val="24"/>
          <w:lang w:eastAsia="ru-RU"/>
        </w:rPr>
      </w:pPr>
      <w:r w:rsidRPr="000212CD">
        <w:rPr>
          <w:rFonts w:ascii="Times New Roman" w:eastAsia="Times New Roman" w:hAnsi="Times New Roman" w:cs="Times New Roman"/>
          <w:color w:val="000000"/>
          <w:sz w:val="24"/>
          <w:szCs w:val="24"/>
          <w:lang w:eastAsia="ru-RU"/>
        </w:rPr>
        <w:t xml:space="preserve">Песни-3: 1 </w:t>
      </w:r>
      <w:proofErr w:type="gramStart"/>
      <w:r w:rsidRPr="000212CD">
        <w:rPr>
          <w:rFonts w:ascii="Times New Roman" w:eastAsia="Times New Roman" w:hAnsi="Times New Roman" w:cs="Times New Roman"/>
          <w:color w:val="000000"/>
          <w:sz w:val="24"/>
          <w:szCs w:val="24"/>
          <w:lang w:eastAsia="ru-RU"/>
        </w:rPr>
        <w:t>общая</w:t>
      </w:r>
      <w:proofErr w:type="gramEnd"/>
      <w:r w:rsidRPr="000212CD">
        <w:rPr>
          <w:rFonts w:ascii="Times New Roman" w:eastAsia="Times New Roman" w:hAnsi="Times New Roman" w:cs="Times New Roman"/>
          <w:color w:val="000000"/>
          <w:sz w:val="24"/>
          <w:szCs w:val="24"/>
          <w:lang w:eastAsia="ru-RU"/>
        </w:rPr>
        <w:t xml:space="preserve"> в начале утренника, 1 в середине общая + 1 ансамбль или соло;</w:t>
      </w:r>
    </w:p>
    <w:p w:rsidR="000212CD" w:rsidRPr="000212CD" w:rsidRDefault="000212CD" w:rsidP="000212CD">
      <w:pPr>
        <w:shd w:val="clear" w:color="auto" w:fill="FFFFFF"/>
        <w:spacing w:after="0" w:line="240" w:lineRule="auto"/>
        <w:ind w:left="-568" w:firstLine="568"/>
        <w:jc w:val="both"/>
        <w:rPr>
          <w:rFonts w:ascii="Times New Roman" w:eastAsia="Times New Roman" w:hAnsi="Times New Roman" w:cs="Times New Roman"/>
          <w:color w:val="000000"/>
          <w:sz w:val="24"/>
          <w:szCs w:val="24"/>
          <w:lang w:eastAsia="ru-RU"/>
        </w:rPr>
      </w:pPr>
      <w:r w:rsidRPr="000212CD">
        <w:rPr>
          <w:rFonts w:ascii="Times New Roman" w:eastAsia="Times New Roman" w:hAnsi="Times New Roman" w:cs="Times New Roman"/>
          <w:color w:val="000000"/>
          <w:sz w:val="24"/>
          <w:szCs w:val="24"/>
          <w:lang w:eastAsia="ru-RU"/>
        </w:rPr>
        <w:t>танцы: 1 хоровод + 1 для девочек+ 1 для мальчиков + 1 индивидуальный;</w:t>
      </w:r>
    </w:p>
    <w:p w:rsidR="000212CD" w:rsidRPr="000212CD" w:rsidRDefault="000212CD" w:rsidP="000212CD">
      <w:pPr>
        <w:shd w:val="clear" w:color="auto" w:fill="FFFFFF"/>
        <w:spacing w:after="0" w:line="240" w:lineRule="auto"/>
        <w:ind w:left="-568" w:firstLine="568"/>
        <w:jc w:val="both"/>
        <w:rPr>
          <w:rFonts w:ascii="Times New Roman" w:eastAsia="Times New Roman" w:hAnsi="Times New Roman" w:cs="Times New Roman"/>
          <w:color w:val="000000"/>
          <w:sz w:val="24"/>
          <w:szCs w:val="24"/>
          <w:lang w:eastAsia="ru-RU"/>
        </w:rPr>
      </w:pPr>
      <w:r w:rsidRPr="000212CD">
        <w:rPr>
          <w:rFonts w:ascii="Times New Roman" w:eastAsia="Times New Roman" w:hAnsi="Times New Roman" w:cs="Times New Roman"/>
          <w:color w:val="000000"/>
          <w:sz w:val="24"/>
          <w:szCs w:val="24"/>
          <w:lang w:eastAsia="ru-RU"/>
        </w:rPr>
        <w:t>Игра музыкальная; </w:t>
      </w:r>
    </w:p>
    <w:p w:rsidR="000212CD" w:rsidRPr="000212CD" w:rsidRDefault="000212CD" w:rsidP="000212CD">
      <w:pPr>
        <w:shd w:val="clear" w:color="auto" w:fill="FFFFFF"/>
        <w:spacing w:after="0" w:line="240" w:lineRule="auto"/>
        <w:ind w:left="-568" w:firstLine="568"/>
        <w:jc w:val="both"/>
        <w:rPr>
          <w:rFonts w:ascii="Times New Roman" w:eastAsia="Times New Roman" w:hAnsi="Times New Roman" w:cs="Times New Roman"/>
          <w:color w:val="000000"/>
          <w:sz w:val="24"/>
          <w:szCs w:val="24"/>
          <w:lang w:eastAsia="ru-RU"/>
        </w:rPr>
      </w:pPr>
      <w:r w:rsidRPr="000212CD">
        <w:rPr>
          <w:rFonts w:ascii="Times New Roman" w:eastAsia="Times New Roman" w:hAnsi="Times New Roman" w:cs="Times New Roman"/>
          <w:color w:val="000000"/>
          <w:sz w:val="24"/>
          <w:szCs w:val="24"/>
          <w:lang w:eastAsia="ru-RU"/>
        </w:rPr>
        <w:t>  стихотворения индивидуальные.</w:t>
      </w:r>
    </w:p>
    <w:p w:rsidR="000212CD" w:rsidRPr="000212CD" w:rsidRDefault="000212CD" w:rsidP="000212CD">
      <w:pPr>
        <w:suppressAutoHyphens/>
        <w:spacing w:after="0" w:line="240" w:lineRule="auto"/>
        <w:rPr>
          <w:rFonts w:ascii="Times New Roman" w:eastAsia="Times New Roman" w:hAnsi="Times New Roman" w:cs="Times New Roman"/>
          <w:sz w:val="24"/>
          <w:szCs w:val="24"/>
          <w:lang w:eastAsia="ar-SA"/>
        </w:rPr>
      </w:pPr>
    </w:p>
    <w:p w:rsidR="000212CD" w:rsidRPr="000212CD" w:rsidRDefault="000212CD" w:rsidP="000212CD">
      <w:pPr>
        <w:suppressAutoHyphens/>
        <w:spacing w:after="0" w:line="240" w:lineRule="auto"/>
        <w:ind w:firstLine="567"/>
        <w:rPr>
          <w:rFonts w:ascii="Arial" w:eastAsia="Times New Roman" w:hAnsi="Arial" w:cs="Arial"/>
          <w:color w:val="000000"/>
          <w:w w:val="0"/>
          <w:sz w:val="24"/>
          <w:szCs w:val="24"/>
          <w:lang w:eastAsia="ar-SA"/>
        </w:rPr>
      </w:pPr>
    </w:p>
    <w:p w:rsidR="00B91CC9" w:rsidRDefault="00B91CC9" w:rsidP="00B91CC9">
      <w:pPr>
        <w:spacing w:after="0"/>
        <w:ind w:firstLine="708"/>
        <w:jc w:val="center"/>
        <w:rPr>
          <w:rFonts w:ascii="Times New Roman" w:hAnsi="Times New Roman" w:cs="Times New Roman"/>
          <w:b/>
          <w:i/>
          <w:sz w:val="24"/>
          <w:szCs w:val="24"/>
        </w:rPr>
      </w:pPr>
      <w:r w:rsidRPr="001F513B">
        <w:rPr>
          <w:rFonts w:ascii="Times New Roman" w:hAnsi="Times New Roman" w:cs="Times New Roman"/>
          <w:b/>
          <w:i/>
          <w:sz w:val="24"/>
          <w:szCs w:val="24"/>
        </w:rPr>
        <w:t>Модуль «</w:t>
      </w:r>
      <w:r>
        <w:rPr>
          <w:rFonts w:ascii="Times New Roman" w:hAnsi="Times New Roman" w:cs="Times New Roman"/>
          <w:b/>
          <w:i/>
          <w:sz w:val="24"/>
          <w:szCs w:val="24"/>
        </w:rPr>
        <w:t>Образовательная деятельность</w:t>
      </w:r>
      <w:r w:rsidRPr="001F513B">
        <w:rPr>
          <w:rFonts w:ascii="Times New Roman" w:hAnsi="Times New Roman" w:cs="Times New Roman"/>
          <w:b/>
          <w:i/>
          <w:sz w:val="24"/>
          <w:szCs w:val="24"/>
        </w:rPr>
        <w:t>»</w:t>
      </w:r>
    </w:p>
    <w:p w:rsidR="007B05BE" w:rsidRDefault="007B05BE" w:rsidP="00B91CC9">
      <w:pPr>
        <w:spacing w:after="0"/>
        <w:ind w:firstLine="708"/>
        <w:jc w:val="center"/>
        <w:rPr>
          <w:rFonts w:ascii="Times New Roman" w:hAnsi="Times New Roman" w:cs="Times New Roman"/>
          <w:b/>
          <w:i/>
          <w:sz w:val="24"/>
          <w:szCs w:val="24"/>
        </w:rPr>
      </w:pPr>
    </w:p>
    <w:p w:rsidR="00B91CC9" w:rsidRPr="00B91CC9" w:rsidRDefault="00B91CC9" w:rsidP="00B91CC9">
      <w:pPr>
        <w:pStyle w:val="a3"/>
        <w:spacing w:before="0" w:beforeAutospacing="0" w:after="0" w:afterAutospacing="0"/>
        <w:jc w:val="center"/>
        <w:rPr>
          <w:rFonts w:eastAsiaTheme="minorEastAsia"/>
          <w:bCs/>
          <w:i/>
          <w:color w:val="000000" w:themeColor="text1"/>
          <w:kern w:val="24"/>
          <w:u w:val="single"/>
        </w:rPr>
      </w:pPr>
      <w:r w:rsidRPr="00B91CC9">
        <w:rPr>
          <w:rFonts w:eastAsiaTheme="minorEastAsia"/>
          <w:bCs/>
          <w:color w:val="000000" w:themeColor="text1"/>
          <w:kern w:val="24"/>
        </w:rPr>
        <w:t xml:space="preserve">ООП «От рождения до школы» Н.Е. </w:t>
      </w:r>
      <w:proofErr w:type="spellStart"/>
      <w:r w:rsidRPr="00B91CC9">
        <w:rPr>
          <w:rFonts w:eastAsiaTheme="minorEastAsia"/>
          <w:bCs/>
          <w:color w:val="000000" w:themeColor="text1"/>
          <w:kern w:val="24"/>
        </w:rPr>
        <w:t>Веракса</w:t>
      </w:r>
      <w:proofErr w:type="spellEnd"/>
      <w:r w:rsidRPr="00B91CC9">
        <w:rPr>
          <w:rFonts w:eastAsiaTheme="minorEastAsia"/>
          <w:bCs/>
          <w:color w:val="000000" w:themeColor="text1"/>
          <w:kern w:val="24"/>
        </w:rPr>
        <w:t xml:space="preserve"> (2020 г.)</w:t>
      </w:r>
      <w:r w:rsidRPr="00B91CC9">
        <w:rPr>
          <w:rFonts w:eastAsiaTheme="minorEastAsia"/>
          <w:bCs/>
          <w:color w:val="000000" w:themeColor="text1"/>
          <w:kern w:val="24"/>
        </w:rPr>
        <w:br/>
      </w:r>
      <w:r w:rsidRPr="00B91CC9">
        <w:rPr>
          <w:rFonts w:eastAsiaTheme="minorEastAsia"/>
          <w:bCs/>
          <w:color w:val="000000" w:themeColor="text1"/>
          <w:kern w:val="24"/>
        </w:rPr>
        <w:br/>
      </w:r>
      <w:r w:rsidRPr="00B91CC9">
        <w:rPr>
          <w:rFonts w:eastAsiaTheme="minorEastAsia"/>
          <w:bCs/>
          <w:i/>
          <w:color w:val="000000" w:themeColor="text1"/>
          <w:kern w:val="24"/>
          <w:u w:val="single"/>
        </w:rPr>
        <w:t xml:space="preserve"> (воспитательная составляющая образовательного процесса)</w:t>
      </w:r>
    </w:p>
    <w:p w:rsidR="00B91CC9" w:rsidRPr="00B91CC9" w:rsidRDefault="00B91CC9" w:rsidP="00B91CC9">
      <w:pPr>
        <w:pStyle w:val="a3"/>
        <w:spacing w:before="0" w:beforeAutospacing="0" w:after="0" w:afterAutospacing="0"/>
        <w:rPr>
          <w:rFonts w:eastAsiaTheme="minorEastAsia"/>
          <w:bCs/>
          <w:color w:val="000000" w:themeColor="text1"/>
          <w:kern w:val="24"/>
        </w:rPr>
      </w:pPr>
    </w:p>
    <w:p w:rsidR="00B91CC9" w:rsidRPr="00B91CC9" w:rsidRDefault="00B91CC9" w:rsidP="00B91CC9">
      <w:pPr>
        <w:pStyle w:val="a3"/>
        <w:spacing w:before="0" w:beforeAutospacing="0" w:after="0" w:afterAutospacing="0"/>
      </w:pPr>
      <w:r w:rsidRPr="00B91CC9">
        <w:rPr>
          <w:rFonts w:eastAsiaTheme="minorEastAsia"/>
          <w:b/>
          <w:bCs/>
          <w:color w:val="000000" w:themeColor="text1"/>
          <w:kern w:val="24"/>
        </w:rPr>
        <w:t>Цель модуля</w:t>
      </w:r>
      <w:r w:rsidRPr="00B91CC9">
        <w:rPr>
          <w:rFonts w:eastAsiaTheme="minorEastAsia"/>
          <w:bCs/>
          <w:color w:val="000000" w:themeColor="text1"/>
          <w:kern w:val="24"/>
        </w:rPr>
        <w:t xml:space="preserve">: </w:t>
      </w:r>
      <w:r w:rsidRPr="00B91CC9">
        <w:t>Воспитание нравственных, интеллектуальных, физических, эстетических качеств, инициативности и самостоятельности детей на фоне эмоционального благополучия и положительного отношения к себе и другим людям.</w:t>
      </w:r>
    </w:p>
    <w:p w:rsidR="00B91CC9" w:rsidRPr="00B91CC9" w:rsidRDefault="00B91CC9" w:rsidP="00B91CC9">
      <w:pPr>
        <w:pStyle w:val="a3"/>
        <w:spacing w:before="0" w:beforeAutospacing="0" w:after="0" w:afterAutospacing="0"/>
        <w:rPr>
          <w:b/>
        </w:rPr>
      </w:pPr>
      <w:r w:rsidRPr="00B91CC9">
        <w:rPr>
          <w:b/>
        </w:rPr>
        <w:t>Задачи модуля:</w:t>
      </w:r>
    </w:p>
    <w:p w:rsidR="00B91CC9" w:rsidRPr="00B91CC9" w:rsidRDefault="00B91CC9" w:rsidP="00B91CC9">
      <w:pPr>
        <w:pStyle w:val="a3"/>
        <w:numPr>
          <w:ilvl w:val="0"/>
          <w:numId w:val="10"/>
        </w:numPr>
        <w:spacing w:before="0" w:beforeAutospacing="0" w:after="0" w:afterAutospacing="0"/>
      </w:pPr>
      <w:r w:rsidRPr="00B91CC9">
        <w:t>Объединить обучение и воспитание в целостный процесс на основе духовно-нравственных ценностей народов РФ</w:t>
      </w:r>
    </w:p>
    <w:p w:rsidR="00B91CC9" w:rsidRPr="00B91CC9" w:rsidRDefault="00B91CC9" w:rsidP="00B91CC9">
      <w:pPr>
        <w:pStyle w:val="a3"/>
        <w:numPr>
          <w:ilvl w:val="0"/>
          <w:numId w:val="10"/>
        </w:numPr>
        <w:spacing w:before="0" w:beforeAutospacing="0" w:after="0" w:afterAutospacing="0"/>
      </w:pPr>
      <w:r w:rsidRPr="00B91CC9">
        <w:t>Воспитывать осознанность важности детско-взрослого сообщества</w:t>
      </w:r>
    </w:p>
    <w:p w:rsidR="00B91CC9" w:rsidRPr="00B91CC9" w:rsidRDefault="00B91CC9" w:rsidP="00B91CC9">
      <w:pPr>
        <w:pStyle w:val="a3"/>
        <w:numPr>
          <w:ilvl w:val="0"/>
          <w:numId w:val="10"/>
        </w:numPr>
        <w:spacing w:before="0" w:beforeAutospacing="0" w:after="0" w:afterAutospacing="0"/>
      </w:pPr>
      <w:r w:rsidRPr="00B91CC9">
        <w:t>Формировать положительную мотивацию к дальнейшему обучению в школе.</w:t>
      </w:r>
    </w:p>
    <w:p w:rsidR="00B91CC9" w:rsidRPr="00B91CC9" w:rsidRDefault="00B91CC9" w:rsidP="00B91CC9">
      <w:pPr>
        <w:pStyle w:val="a3"/>
        <w:spacing w:before="0" w:beforeAutospacing="0" w:after="0" w:afterAutospacing="0"/>
        <w:rPr>
          <w:rFonts w:eastAsiaTheme="minorEastAsia"/>
          <w:b/>
          <w:bCs/>
          <w:color w:val="000000" w:themeColor="text1"/>
          <w:kern w:val="24"/>
        </w:rPr>
      </w:pPr>
    </w:p>
    <w:p w:rsidR="00B91CC9" w:rsidRPr="00B91CC9" w:rsidRDefault="00B91CC9" w:rsidP="00B91CC9">
      <w:pPr>
        <w:pStyle w:val="a3"/>
        <w:spacing w:before="0" w:beforeAutospacing="0" w:after="0" w:afterAutospacing="0"/>
        <w:rPr>
          <w:rFonts w:eastAsiaTheme="minorEastAsia"/>
          <w:b/>
          <w:bCs/>
          <w:color w:val="000000" w:themeColor="text1"/>
          <w:kern w:val="24"/>
        </w:rPr>
      </w:pPr>
      <w:r w:rsidRPr="00B91CC9">
        <w:rPr>
          <w:rFonts w:eastAsiaTheme="minorEastAsia"/>
          <w:b/>
          <w:bCs/>
          <w:color w:val="000000" w:themeColor="text1"/>
          <w:kern w:val="24"/>
        </w:rPr>
        <w:t>Образовательная область «Социально-коммуникативное развитие»</w:t>
      </w:r>
    </w:p>
    <w:p w:rsidR="00B91CC9" w:rsidRPr="00B91CC9" w:rsidRDefault="00B91CC9" w:rsidP="00B91CC9">
      <w:pPr>
        <w:pStyle w:val="a3"/>
        <w:spacing w:before="0" w:beforeAutospacing="0" w:after="0" w:afterAutospacing="0"/>
        <w:rPr>
          <w:rFonts w:eastAsiaTheme="minorEastAsia"/>
          <w:bCs/>
          <w:color w:val="000000" w:themeColor="text1"/>
          <w:kern w:val="24"/>
        </w:rPr>
      </w:pPr>
      <w:r w:rsidRPr="00B91CC9">
        <w:rPr>
          <w:rFonts w:eastAsiaTheme="minorEastAsia"/>
          <w:bCs/>
          <w:color w:val="000000" w:themeColor="text1"/>
          <w:kern w:val="24"/>
          <w:u w:val="single"/>
        </w:rPr>
        <w:t>Направления</w:t>
      </w:r>
      <w:r w:rsidRPr="00B91CC9">
        <w:rPr>
          <w:rFonts w:eastAsiaTheme="minorEastAsia"/>
          <w:bCs/>
          <w:color w:val="000000" w:themeColor="text1"/>
          <w:kern w:val="24"/>
        </w:rPr>
        <w:t xml:space="preserve">: </w:t>
      </w:r>
    </w:p>
    <w:p w:rsidR="00B91CC9" w:rsidRPr="00B91CC9" w:rsidRDefault="00B91CC9" w:rsidP="00B91CC9">
      <w:pPr>
        <w:pStyle w:val="a3"/>
        <w:spacing w:before="0" w:beforeAutospacing="0" w:after="0" w:afterAutospacing="0"/>
        <w:rPr>
          <w:rFonts w:eastAsiaTheme="minorEastAsia"/>
          <w:bCs/>
          <w:color w:val="000000" w:themeColor="text1"/>
          <w:kern w:val="24"/>
        </w:rPr>
      </w:pPr>
      <w:r w:rsidRPr="00B91CC9">
        <w:rPr>
          <w:rFonts w:eastAsiaTheme="minorEastAsia"/>
          <w:bCs/>
          <w:color w:val="000000" w:themeColor="text1"/>
          <w:kern w:val="24"/>
        </w:rPr>
        <w:t>1. ФОРМИРОВАНИЕ ПЕРВИЧНЫХ ЦЕННОСТНЫХ ПРЕДСТАВЛЕНИЙ</w:t>
      </w:r>
    </w:p>
    <w:p w:rsidR="00B91CC9" w:rsidRPr="00B91CC9" w:rsidRDefault="00B91CC9" w:rsidP="00B91CC9">
      <w:pPr>
        <w:pStyle w:val="a3"/>
        <w:spacing w:before="0" w:beforeAutospacing="0" w:after="0" w:afterAutospacing="0"/>
      </w:pPr>
      <w:r w:rsidRPr="00B91CC9">
        <w:rPr>
          <w:rFonts w:eastAsiaTheme="minorEastAsia"/>
          <w:bCs/>
          <w:color w:val="000000" w:themeColor="text1"/>
          <w:kern w:val="24"/>
        </w:rPr>
        <w:t>2.</w:t>
      </w:r>
      <w:r w:rsidRPr="00B91CC9">
        <w:t>РАЗВИТИЕ КОММУНИКАТИВНЫХ СПОСОБНОСТЕЙ</w:t>
      </w:r>
    </w:p>
    <w:p w:rsidR="00B91CC9" w:rsidRPr="00B91CC9" w:rsidRDefault="00B91CC9" w:rsidP="00B91CC9">
      <w:pPr>
        <w:pStyle w:val="a3"/>
        <w:spacing w:before="0" w:beforeAutospacing="0" w:after="0" w:afterAutospacing="0"/>
      </w:pPr>
      <w:r w:rsidRPr="00B91CC9">
        <w:t>3. РАЗВИТИЕ РЕГУЛЯТОРНЫХ СПОСОБНОСТЕЙ</w:t>
      </w:r>
    </w:p>
    <w:p w:rsidR="00B91CC9" w:rsidRPr="00B91CC9" w:rsidRDefault="00B91CC9" w:rsidP="00B91CC9">
      <w:pPr>
        <w:pStyle w:val="a3"/>
        <w:spacing w:before="0" w:beforeAutospacing="0" w:after="0" w:afterAutospacing="0"/>
      </w:pPr>
      <w:r w:rsidRPr="00B91CC9">
        <w:t>4. ФОРМИРОВАНИЕ СОЦИАЛЬНЫХ ПРЕДСТАВЛЕНИЙ, УМЕНИЙ И НАВЫКОВ</w:t>
      </w:r>
    </w:p>
    <w:p w:rsidR="00B91CC9" w:rsidRPr="00B91CC9" w:rsidRDefault="00B91CC9" w:rsidP="00B91CC9">
      <w:pPr>
        <w:pStyle w:val="a3"/>
        <w:spacing w:before="0" w:beforeAutospacing="0" w:after="0" w:afterAutospacing="0"/>
      </w:pPr>
    </w:p>
    <w:p w:rsidR="00B91CC9" w:rsidRPr="00B91CC9" w:rsidRDefault="00B91CC9" w:rsidP="00B91CC9">
      <w:pPr>
        <w:pStyle w:val="a3"/>
        <w:spacing w:before="0" w:beforeAutospacing="0" w:after="0" w:afterAutospacing="0"/>
        <w:jc w:val="center"/>
      </w:pPr>
      <w:r w:rsidRPr="00B91CC9">
        <w:t>Направление  – ФОРМИРОВАНИЕ ПЕРВИЧНЫХ ЦЕННОСТНЫХ ПРЕДСТАВЛЕНИЙ (воспитательная составляющая)</w:t>
      </w:r>
    </w:p>
    <w:p w:rsidR="00B91CC9" w:rsidRPr="00B91CC9" w:rsidRDefault="00B91CC9" w:rsidP="00B91CC9">
      <w:pPr>
        <w:pStyle w:val="a3"/>
        <w:spacing w:before="0" w:beforeAutospacing="0" w:after="0" w:afterAutospacing="0"/>
        <w:jc w:val="center"/>
      </w:pPr>
    </w:p>
    <w:tbl>
      <w:tblPr>
        <w:tblStyle w:val="a6"/>
        <w:tblW w:w="0" w:type="auto"/>
        <w:tblLook w:val="04A0" w:firstRow="1" w:lastRow="0" w:firstColumn="1" w:lastColumn="0" w:noHBand="0" w:noVBand="1"/>
      </w:tblPr>
      <w:tblGrid>
        <w:gridCol w:w="1851"/>
        <w:gridCol w:w="4500"/>
        <w:gridCol w:w="3220"/>
      </w:tblGrid>
      <w:tr w:rsidR="00B91CC9" w:rsidRPr="00B91CC9" w:rsidTr="008470E3">
        <w:tc>
          <w:tcPr>
            <w:tcW w:w="1951" w:type="dxa"/>
          </w:tcPr>
          <w:p w:rsidR="00B91CC9" w:rsidRPr="00B91CC9" w:rsidRDefault="00B91CC9" w:rsidP="008470E3">
            <w:pPr>
              <w:pStyle w:val="a3"/>
              <w:spacing w:before="0" w:beforeAutospacing="0" w:after="0" w:afterAutospacing="0"/>
            </w:pPr>
            <w:r w:rsidRPr="00B91CC9">
              <w:rPr>
                <w:bCs/>
              </w:rPr>
              <w:t>Содержание направления</w:t>
            </w:r>
          </w:p>
        </w:tc>
        <w:tc>
          <w:tcPr>
            <w:tcW w:w="5280" w:type="dxa"/>
          </w:tcPr>
          <w:p w:rsidR="00B91CC9" w:rsidRPr="00B91CC9" w:rsidRDefault="00B91CC9" w:rsidP="008470E3">
            <w:pPr>
              <w:pStyle w:val="a3"/>
            </w:pPr>
            <w:r w:rsidRPr="00B91CC9">
              <w:rPr>
                <w:bCs/>
              </w:rPr>
              <w:t xml:space="preserve">Младший и средний дошкольный возраст </w:t>
            </w:r>
          </w:p>
          <w:p w:rsidR="00B91CC9" w:rsidRPr="00B91CC9" w:rsidRDefault="00B91CC9" w:rsidP="008470E3">
            <w:pPr>
              <w:pStyle w:val="a3"/>
              <w:spacing w:before="0" w:beforeAutospacing="0" w:after="0" w:afterAutospacing="0"/>
            </w:pPr>
          </w:p>
        </w:tc>
        <w:tc>
          <w:tcPr>
            <w:tcW w:w="3616" w:type="dxa"/>
          </w:tcPr>
          <w:p w:rsidR="00B91CC9" w:rsidRPr="00B91CC9" w:rsidRDefault="00B91CC9" w:rsidP="008470E3">
            <w:pPr>
              <w:pStyle w:val="a3"/>
            </w:pPr>
            <w:r w:rsidRPr="00B91CC9">
              <w:rPr>
                <w:bCs/>
              </w:rPr>
              <w:t>Старший дошкольный возраст</w:t>
            </w:r>
          </w:p>
        </w:tc>
      </w:tr>
      <w:tr w:rsidR="00B91CC9" w:rsidRPr="00B91CC9" w:rsidTr="008470E3">
        <w:tc>
          <w:tcPr>
            <w:tcW w:w="1951" w:type="dxa"/>
            <w:vMerge w:val="restart"/>
          </w:tcPr>
          <w:p w:rsidR="00B91CC9" w:rsidRPr="00B91CC9" w:rsidRDefault="00B91CC9" w:rsidP="008470E3">
            <w:pPr>
              <w:pStyle w:val="a3"/>
            </w:pPr>
            <w:r w:rsidRPr="00B91CC9">
              <w:t>«Образ Я»</w:t>
            </w:r>
          </w:p>
          <w:p w:rsidR="00B91CC9" w:rsidRPr="00B91CC9" w:rsidRDefault="00B91CC9" w:rsidP="008470E3">
            <w:pPr>
              <w:pStyle w:val="a3"/>
              <w:spacing w:before="0" w:beforeAutospacing="0" w:after="0" w:afterAutospacing="0"/>
            </w:pPr>
          </w:p>
        </w:tc>
        <w:tc>
          <w:tcPr>
            <w:tcW w:w="5280" w:type="dxa"/>
          </w:tcPr>
          <w:p w:rsidR="00B91CC9" w:rsidRPr="00B91CC9" w:rsidRDefault="00B91CC9" w:rsidP="008470E3">
            <w:pPr>
              <w:pStyle w:val="a3"/>
            </w:pPr>
            <w:r w:rsidRPr="00B91CC9">
              <w:t>1. Формировать у детей элементарные представления о себе, об изменении своего социального статуса (взрослении) в связи с началом посещения детского сада.</w:t>
            </w:r>
          </w:p>
        </w:tc>
        <w:tc>
          <w:tcPr>
            <w:tcW w:w="3616" w:type="dxa"/>
          </w:tcPr>
          <w:p w:rsidR="00B91CC9" w:rsidRPr="00B91CC9" w:rsidRDefault="00B91CC9" w:rsidP="008470E3">
            <w:pPr>
              <w:pStyle w:val="a3"/>
            </w:pPr>
            <w:r w:rsidRPr="00B91CC9">
              <w:t>1. Воспитывать осознанное отношение к своему будущему (образованию, здоровью, деятельности, достижениям)</w:t>
            </w:r>
          </w:p>
        </w:tc>
      </w:tr>
      <w:tr w:rsidR="00B91CC9" w:rsidRPr="00B91CC9" w:rsidTr="008470E3">
        <w:tc>
          <w:tcPr>
            <w:tcW w:w="1951" w:type="dxa"/>
            <w:vMerge/>
          </w:tcPr>
          <w:p w:rsidR="00B91CC9" w:rsidRPr="00B91CC9" w:rsidRDefault="00B91CC9" w:rsidP="008470E3">
            <w:pPr>
              <w:pStyle w:val="a3"/>
              <w:spacing w:before="0" w:beforeAutospacing="0" w:after="0" w:afterAutospacing="0"/>
            </w:pPr>
          </w:p>
        </w:tc>
        <w:tc>
          <w:tcPr>
            <w:tcW w:w="5280" w:type="dxa"/>
          </w:tcPr>
          <w:p w:rsidR="00B91CC9" w:rsidRPr="00B91CC9" w:rsidRDefault="00B91CC9" w:rsidP="008470E3">
            <w:pPr>
              <w:pStyle w:val="a3"/>
            </w:pPr>
            <w:r w:rsidRPr="00B91CC9">
              <w:t xml:space="preserve">2. Воспитывать умение называть свой </w:t>
            </w:r>
            <w:r w:rsidRPr="00B91CC9">
              <w:lastRenderedPageBreak/>
              <w:t>пол, возраст.</w:t>
            </w:r>
          </w:p>
          <w:p w:rsidR="00B91CC9" w:rsidRPr="00B91CC9" w:rsidRDefault="00B91CC9" w:rsidP="008470E3">
            <w:pPr>
              <w:pStyle w:val="a3"/>
              <w:spacing w:before="0" w:beforeAutospacing="0" w:after="0" w:afterAutospacing="0"/>
            </w:pPr>
          </w:p>
        </w:tc>
        <w:tc>
          <w:tcPr>
            <w:tcW w:w="3616" w:type="dxa"/>
          </w:tcPr>
          <w:p w:rsidR="00B91CC9" w:rsidRPr="00B91CC9" w:rsidRDefault="00B91CC9" w:rsidP="008470E3">
            <w:pPr>
              <w:pStyle w:val="a3"/>
            </w:pPr>
            <w:r w:rsidRPr="00B91CC9">
              <w:lastRenderedPageBreak/>
              <w:t xml:space="preserve">2. Продолжать воспитывать </w:t>
            </w:r>
            <w:r w:rsidRPr="00B91CC9">
              <w:lastRenderedPageBreak/>
              <w:t xml:space="preserve">самоуважение, чувство собственного достоинства, уверенность в своих силах и возможностях. </w:t>
            </w:r>
          </w:p>
        </w:tc>
      </w:tr>
      <w:tr w:rsidR="00B91CC9" w:rsidRPr="00B91CC9" w:rsidTr="008470E3">
        <w:tc>
          <w:tcPr>
            <w:tcW w:w="1951" w:type="dxa"/>
            <w:vMerge/>
          </w:tcPr>
          <w:p w:rsidR="00B91CC9" w:rsidRPr="00B91CC9" w:rsidRDefault="00B91CC9" w:rsidP="008470E3">
            <w:pPr>
              <w:pStyle w:val="a3"/>
              <w:spacing w:before="0" w:beforeAutospacing="0" w:after="0" w:afterAutospacing="0"/>
            </w:pPr>
          </w:p>
        </w:tc>
        <w:tc>
          <w:tcPr>
            <w:tcW w:w="5280" w:type="dxa"/>
          </w:tcPr>
          <w:p w:rsidR="00B91CC9" w:rsidRPr="00B91CC9" w:rsidRDefault="00B91CC9" w:rsidP="008470E3">
            <w:pPr>
              <w:pStyle w:val="a3"/>
            </w:pPr>
            <w:r w:rsidRPr="00B91CC9">
              <w:t>3.Воспитывать положительную самооценку, опираясь на мнение взрослого</w:t>
            </w:r>
          </w:p>
        </w:tc>
        <w:tc>
          <w:tcPr>
            <w:tcW w:w="3616" w:type="dxa"/>
          </w:tcPr>
          <w:p w:rsidR="00B91CC9" w:rsidRPr="00B91CC9" w:rsidRDefault="00B91CC9" w:rsidP="008470E3">
            <w:pPr>
              <w:pStyle w:val="a3"/>
            </w:pPr>
            <w:r w:rsidRPr="00B91CC9">
              <w:t>3. Воспитывать инициативность и творческий подход к реализации своих идей.</w:t>
            </w:r>
          </w:p>
        </w:tc>
      </w:tr>
    </w:tbl>
    <w:p w:rsidR="00B91CC9" w:rsidRPr="00B91CC9" w:rsidRDefault="00B91CC9" w:rsidP="00B91CC9">
      <w:pPr>
        <w:pStyle w:val="a3"/>
        <w:spacing w:before="0" w:beforeAutospacing="0" w:after="0" w:afterAutospacing="0"/>
      </w:pPr>
    </w:p>
    <w:tbl>
      <w:tblPr>
        <w:tblStyle w:val="a6"/>
        <w:tblW w:w="0" w:type="auto"/>
        <w:tblLook w:val="04A0" w:firstRow="1" w:lastRow="0" w:firstColumn="1" w:lastColumn="0" w:noHBand="0" w:noVBand="1"/>
      </w:tblPr>
      <w:tblGrid>
        <w:gridCol w:w="1904"/>
        <w:gridCol w:w="4482"/>
        <w:gridCol w:w="3185"/>
      </w:tblGrid>
      <w:tr w:rsidR="00B91CC9" w:rsidRPr="00B91CC9" w:rsidTr="008470E3">
        <w:tc>
          <w:tcPr>
            <w:tcW w:w="1951" w:type="dxa"/>
          </w:tcPr>
          <w:p w:rsidR="00B91CC9" w:rsidRPr="00B91CC9" w:rsidRDefault="00B91CC9" w:rsidP="008470E3">
            <w:pPr>
              <w:pStyle w:val="a3"/>
              <w:spacing w:before="0" w:beforeAutospacing="0" w:after="0" w:afterAutospacing="0"/>
              <w:rPr>
                <w:bCs/>
              </w:rPr>
            </w:pPr>
          </w:p>
          <w:p w:rsidR="00B91CC9" w:rsidRPr="00B91CC9" w:rsidRDefault="00B91CC9" w:rsidP="008470E3">
            <w:pPr>
              <w:pStyle w:val="a3"/>
              <w:spacing w:before="0" w:beforeAutospacing="0" w:after="0" w:afterAutospacing="0"/>
            </w:pPr>
            <w:r w:rsidRPr="00B91CC9">
              <w:rPr>
                <w:bCs/>
              </w:rPr>
              <w:t>Содержание направления</w:t>
            </w:r>
          </w:p>
        </w:tc>
        <w:tc>
          <w:tcPr>
            <w:tcW w:w="5280" w:type="dxa"/>
          </w:tcPr>
          <w:p w:rsidR="00B91CC9" w:rsidRPr="00B91CC9" w:rsidRDefault="00B91CC9" w:rsidP="008470E3">
            <w:pPr>
              <w:pStyle w:val="a3"/>
            </w:pPr>
            <w:r w:rsidRPr="00B91CC9">
              <w:rPr>
                <w:bCs/>
              </w:rPr>
              <w:t xml:space="preserve">Младший и средний дошкольный возраст </w:t>
            </w:r>
          </w:p>
          <w:p w:rsidR="00B91CC9" w:rsidRPr="00B91CC9" w:rsidRDefault="00B91CC9" w:rsidP="008470E3">
            <w:pPr>
              <w:pStyle w:val="a3"/>
              <w:spacing w:before="0" w:beforeAutospacing="0" w:after="0" w:afterAutospacing="0"/>
            </w:pPr>
          </w:p>
        </w:tc>
        <w:tc>
          <w:tcPr>
            <w:tcW w:w="3616" w:type="dxa"/>
          </w:tcPr>
          <w:p w:rsidR="00B91CC9" w:rsidRPr="00B91CC9" w:rsidRDefault="00B91CC9" w:rsidP="008470E3">
            <w:pPr>
              <w:pStyle w:val="a3"/>
            </w:pPr>
            <w:r w:rsidRPr="00B91CC9">
              <w:rPr>
                <w:bCs/>
              </w:rPr>
              <w:t>Старший дошкольный возраст</w:t>
            </w:r>
          </w:p>
        </w:tc>
      </w:tr>
      <w:tr w:rsidR="00B91CC9" w:rsidRPr="00B91CC9" w:rsidTr="008470E3">
        <w:tc>
          <w:tcPr>
            <w:tcW w:w="1951" w:type="dxa"/>
            <w:vMerge w:val="restart"/>
          </w:tcPr>
          <w:p w:rsidR="00B91CC9" w:rsidRPr="00B91CC9" w:rsidRDefault="00B91CC9" w:rsidP="008470E3">
            <w:pPr>
              <w:pStyle w:val="a3"/>
            </w:pPr>
            <w:r w:rsidRPr="00B91CC9">
              <w:t>«Нравственное воспитание»</w:t>
            </w:r>
          </w:p>
          <w:p w:rsidR="00B91CC9" w:rsidRPr="00B91CC9" w:rsidRDefault="00B91CC9" w:rsidP="008470E3">
            <w:pPr>
              <w:pStyle w:val="a3"/>
              <w:spacing w:before="0" w:beforeAutospacing="0" w:after="0" w:afterAutospacing="0"/>
            </w:pPr>
          </w:p>
        </w:tc>
        <w:tc>
          <w:tcPr>
            <w:tcW w:w="5280" w:type="dxa"/>
          </w:tcPr>
          <w:p w:rsidR="00B91CC9" w:rsidRPr="00B91CC9" w:rsidRDefault="00B91CC9" w:rsidP="008470E3">
            <w:pPr>
              <w:pStyle w:val="a3"/>
            </w:pPr>
            <w:r w:rsidRPr="00B91CC9">
              <w:t>Воспитывать отрицательное отношение к грубости, жадности; учить умению играть не ссорясь, помогать друг другу и вместе радоваться успехам, красивым игрушкам и т. п.</w:t>
            </w:r>
          </w:p>
        </w:tc>
        <w:tc>
          <w:tcPr>
            <w:tcW w:w="3616" w:type="dxa"/>
          </w:tcPr>
          <w:p w:rsidR="00B91CC9" w:rsidRPr="00B91CC9" w:rsidRDefault="00B91CC9" w:rsidP="008470E3">
            <w:pPr>
              <w:pStyle w:val="a3"/>
            </w:pPr>
            <w:r w:rsidRPr="00B91CC9">
              <w:t>Создавать условия для воспитания социального и эмоционального интеллекта детей.</w:t>
            </w:r>
          </w:p>
        </w:tc>
      </w:tr>
      <w:tr w:rsidR="00B91CC9" w:rsidRPr="00B91CC9" w:rsidTr="008470E3">
        <w:tc>
          <w:tcPr>
            <w:tcW w:w="1951" w:type="dxa"/>
            <w:vMerge/>
          </w:tcPr>
          <w:p w:rsidR="00B91CC9" w:rsidRPr="00B91CC9" w:rsidRDefault="00B91CC9" w:rsidP="008470E3">
            <w:pPr>
              <w:pStyle w:val="a3"/>
              <w:spacing w:before="0" w:beforeAutospacing="0" w:after="0" w:afterAutospacing="0"/>
            </w:pPr>
          </w:p>
        </w:tc>
        <w:tc>
          <w:tcPr>
            <w:tcW w:w="5280" w:type="dxa"/>
          </w:tcPr>
          <w:p w:rsidR="00B91CC9" w:rsidRPr="00B91CC9" w:rsidRDefault="00B91CC9" w:rsidP="008470E3">
            <w:pPr>
              <w:pStyle w:val="a3"/>
            </w:pPr>
            <w:r w:rsidRPr="00B91CC9">
              <w:t>Формировать элементарные представления о том, что хорошо и что плохо.</w:t>
            </w:r>
          </w:p>
        </w:tc>
        <w:tc>
          <w:tcPr>
            <w:tcW w:w="3616" w:type="dxa"/>
          </w:tcPr>
          <w:p w:rsidR="00B91CC9" w:rsidRPr="00B91CC9" w:rsidRDefault="00B91CC9" w:rsidP="008470E3">
            <w:pPr>
              <w:pStyle w:val="a3"/>
            </w:pPr>
            <w:r w:rsidRPr="00B91CC9">
              <w:t>Воспитывать уважение к традиционным семейным ценностям: чувство принадлежности к своей семье.</w:t>
            </w:r>
          </w:p>
        </w:tc>
      </w:tr>
      <w:tr w:rsidR="00B91CC9" w:rsidRPr="00B91CC9" w:rsidTr="008470E3">
        <w:tc>
          <w:tcPr>
            <w:tcW w:w="1951" w:type="dxa"/>
            <w:vMerge/>
          </w:tcPr>
          <w:p w:rsidR="00B91CC9" w:rsidRPr="00B91CC9" w:rsidRDefault="00B91CC9" w:rsidP="008470E3">
            <w:pPr>
              <w:pStyle w:val="a3"/>
              <w:spacing w:before="0" w:beforeAutospacing="0" w:after="0" w:afterAutospacing="0"/>
            </w:pPr>
          </w:p>
        </w:tc>
        <w:tc>
          <w:tcPr>
            <w:tcW w:w="5280" w:type="dxa"/>
          </w:tcPr>
          <w:p w:rsidR="00B91CC9" w:rsidRPr="00B91CC9" w:rsidRDefault="00B91CC9" w:rsidP="008470E3">
            <w:pPr>
              <w:pStyle w:val="a3"/>
            </w:pPr>
            <w:r w:rsidRPr="00B91CC9">
              <w:t xml:space="preserve">Воспитывать эмоциональную отзывчивость на состояние близких людей </w:t>
            </w:r>
            <w:r w:rsidRPr="00B91CC9">
              <w:rPr>
                <w:i/>
                <w:iCs/>
              </w:rPr>
              <w:t>(пожалеть, посочувствовать)</w:t>
            </w:r>
            <w:r w:rsidRPr="00B91CC9">
              <w:t>. Воспитывать внимательное отношение к родителям</w:t>
            </w:r>
          </w:p>
        </w:tc>
        <w:tc>
          <w:tcPr>
            <w:tcW w:w="3616" w:type="dxa"/>
          </w:tcPr>
          <w:p w:rsidR="00B91CC9" w:rsidRPr="00B91CC9" w:rsidRDefault="00B91CC9" w:rsidP="008470E3">
            <w:pPr>
              <w:pStyle w:val="a3"/>
            </w:pPr>
            <w:r w:rsidRPr="00B91CC9">
              <w:t>Поощрять проявление таких качеств, как сочувствие, отзывчивость, справедливость, скромность.</w:t>
            </w:r>
          </w:p>
        </w:tc>
      </w:tr>
      <w:tr w:rsidR="00B91CC9" w:rsidRPr="00B91CC9" w:rsidTr="008470E3">
        <w:tc>
          <w:tcPr>
            <w:tcW w:w="1951" w:type="dxa"/>
            <w:vMerge/>
          </w:tcPr>
          <w:p w:rsidR="00B91CC9" w:rsidRPr="00B91CC9" w:rsidRDefault="00B91CC9" w:rsidP="008470E3">
            <w:pPr>
              <w:pStyle w:val="a3"/>
              <w:spacing w:before="0" w:beforeAutospacing="0" w:after="0" w:afterAutospacing="0"/>
            </w:pPr>
          </w:p>
        </w:tc>
        <w:tc>
          <w:tcPr>
            <w:tcW w:w="5280" w:type="dxa"/>
          </w:tcPr>
          <w:p w:rsidR="00B91CC9" w:rsidRPr="00B91CC9" w:rsidRDefault="00B91CC9" w:rsidP="008470E3">
            <w:pPr>
              <w:pStyle w:val="a3"/>
            </w:pPr>
          </w:p>
        </w:tc>
        <w:tc>
          <w:tcPr>
            <w:tcW w:w="3616" w:type="dxa"/>
          </w:tcPr>
          <w:p w:rsidR="00B91CC9" w:rsidRPr="00B91CC9" w:rsidRDefault="00B91CC9" w:rsidP="008470E3">
            <w:pPr>
              <w:pStyle w:val="a3"/>
            </w:pPr>
            <w:r w:rsidRPr="00B91CC9">
              <w:t>Расширять представление об истории семьи в контексте истории родной страны.</w:t>
            </w:r>
          </w:p>
          <w:p w:rsidR="00B91CC9" w:rsidRPr="00B91CC9" w:rsidRDefault="00B91CC9" w:rsidP="008470E3">
            <w:pPr>
              <w:pStyle w:val="a3"/>
            </w:pPr>
          </w:p>
        </w:tc>
      </w:tr>
    </w:tbl>
    <w:p w:rsidR="00B91CC9" w:rsidRPr="00B91CC9" w:rsidRDefault="00B91CC9" w:rsidP="00B91CC9">
      <w:pPr>
        <w:pStyle w:val="a3"/>
        <w:spacing w:before="0" w:beforeAutospacing="0" w:after="0" w:afterAutospacing="0"/>
      </w:pPr>
    </w:p>
    <w:tbl>
      <w:tblPr>
        <w:tblStyle w:val="a6"/>
        <w:tblW w:w="0" w:type="auto"/>
        <w:tblLook w:val="04A0" w:firstRow="1" w:lastRow="0" w:firstColumn="1" w:lastColumn="0" w:noHBand="0" w:noVBand="1"/>
      </w:tblPr>
      <w:tblGrid>
        <w:gridCol w:w="1896"/>
        <w:gridCol w:w="4408"/>
        <w:gridCol w:w="3267"/>
      </w:tblGrid>
      <w:tr w:rsidR="00B91CC9" w:rsidRPr="00B91CC9" w:rsidTr="008470E3">
        <w:tc>
          <w:tcPr>
            <w:tcW w:w="1951" w:type="dxa"/>
          </w:tcPr>
          <w:p w:rsidR="00B91CC9" w:rsidRPr="00B91CC9" w:rsidRDefault="00B91CC9" w:rsidP="008470E3">
            <w:pPr>
              <w:pStyle w:val="a3"/>
              <w:spacing w:before="0" w:beforeAutospacing="0" w:after="0" w:afterAutospacing="0"/>
            </w:pPr>
            <w:r w:rsidRPr="00B91CC9">
              <w:rPr>
                <w:bCs/>
              </w:rPr>
              <w:t>Содержание направления</w:t>
            </w:r>
          </w:p>
        </w:tc>
        <w:tc>
          <w:tcPr>
            <w:tcW w:w="5280" w:type="dxa"/>
          </w:tcPr>
          <w:p w:rsidR="00B91CC9" w:rsidRPr="00B91CC9" w:rsidRDefault="00B91CC9" w:rsidP="008470E3">
            <w:pPr>
              <w:pStyle w:val="a3"/>
            </w:pPr>
            <w:r w:rsidRPr="00B91CC9">
              <w:rPr>
                <w:bCs/>
              </w:rPr>
              <w:t xml:space="preserve">Младший и средний дошкольный возраст </w:t>
            </w:r>
          </w:p>
          <w:p w:rsidR="00B91CC9" w:rsidRPr="00B91CC9" w:rsidRDefault="00B91CC9" w:rsidP="008470E3">
            <w:pPr>
              <w:pStyle w:val="a3"/>
              <w:spacing w:before="0" w:beforeAutospacing="0" w:after="0" w:afterAutospacing="0"/>
            </w:pPr>
          </w:p>
        </w:tc>
        <w:tc>
          <w:tcPr>
            <w:tcW w:w="3616" w:type="dxa"/>
          </w:tcPr>
          <w:p w:rsidR="00B91CC9" w:rsidRPr="00B91CC9" w:rsidRDefault="00B91CC9" w:rsidP="008470E3">
            <w:pPr>
              <w:pStyle w:val="a3"/>
            </w:pPr>
            <w:r w:rsidRPr="00B91CC9">
              <w:rPr>
                <w:bCs/>
              </w:rPr>
              <w:t>Старший дошкольный возраст</w:t>
            </w:r>
          </w:p>
        </w:tc>
      </w:tr>
      <w:tr w:rsidR="00B91CC9" w:rsidRPr="00B91CC9" w:rsidTr="008470E3">
        <w:tc>
          <w:tcPr>
            <w:tcW w:w="1951" w:type="dxa"/>
            <w:vMerge w:val="restart"/>
          </w:tcPr>
          <w:p w:rsidR="00B91CC9" w:rsidRPr="00B91CC9" w:rsidRDefault="00B91CC9" w:rsidP="008470E3">
            <w:pPr>
              <w:pStyle w:val="a3"/>
            </w:pPr>
            <w:r w:rsidRPr="00B91CC9">
              <w:t>«</w:t>
            </w:r>
            <w:proofErr w:type="spellStart"/>
            <w:proofErr w:type="gramStart"/>
            <w:r w:rsidRPr="00B91CC9">
              <w:t>Патриотичес</w:t>
            </w:r>
            <w:proofErr w:type="spellEnd"/>
            <w:r w:rsidRPr="00B91CC9">
              <w:t>-кое</w:t>
            </w:r>
            <w:proofErr w:type="gramEnd"/>
            <w:r w:rsidRPr="00B91CC9">
              <w:t xml:space="preserve"> воспитание»</w:t>
            </w:r>
          </w:p>
          <w:p w:rsidR="00B91CC9" w:rsidRPr="00B91CC9" w:rsidRDefault="00B91CC9" w:rsidP="008470E3">
            <w:pPr>
              <w:pStyle w:val="a3"/>
              <w:spacing w:before="0" w:beforeAutospacing="0" w:after="0" w:afterAutospacing="0"/>
            </w:pPr>
          </w:p>
        </w:tc>
        <w:tc>
          <w:tcPr>
            <w:tcW w:w="5280" w:type="dxa"/>
          </w:tcPr>
          <w:p w:rsidR="00B91CC9" w:rsidRPr="00B91CC9" w:rsidRDefault="00B91CC9" w:rsidP="008470E3">
            <w:pPr>
              <w:pStyle w:val="a3"/>
            </w:pPr>
            <w:r w:rsidRPr="00B91CC9">
              <w:t>Воспитывать уважительное отношение и чувство принадлежности к своей семье.</w:t>
            </w:r>
          </w:p>
        </w:tc>
        <w:tc>
          <w:tcPr>
            <w:tcW w:w="3616" w:type="dxa"/>
          </w:tcPr>
          <w:p w:rsidR="00B91CC9" w:rsidRPr="00B91CC9" w:rsidRDefault="00B91CC9" w:rsidP="008470E3">
            <w:pPr>
              <w:pStyle w:val="a3"/>
            </w:pPr>
            <w:r w:rsidRPr="00B91CC9">
              <w:t>На основе расширения знаний об окружающем воспитывать патриотические и интернациональные чувства, любовь к Родине.</w:t>
            </w:r>
          </w:p>
        </w:tc>
      </w:tr>
      <w:tr w:rsidR="00B91CC9" w:rsidRPr="00B91CC9" w:rsidTr="008470E3">
        <w:tc>
          <w:tcPr>
            <w:tcW w:w="1951" w:type="dxa"/>
            <w:vMerge/>
          </w:tcPr>
          <w:p w:rsidR="00B91CC9" w:rsidRPr="00B91CC9" w:rsidRDefault="00B91CC9" w:rsidP="008470E3">
            <w:pPr>
              <w:pStyle w:val="a3"/>
              <w:spacing w:before="0" w:beforeAutospacing="0" w:after="0" w:afterAutospacing="0"/>
            </w:pPr>
          </w:p>
        </w:tc>
        <w:tc>
          <w:tcPr>
            <w:tcW w:w="5280" w:type="dxa"/>
            <w:vMerge w:val="restart"/>
          </w:tcPr>
          <w:p w:rsidR="00B91CC9" w:rsidRPr="00B91CC9" w:rsidRDefault="00B91CC9" w:rsidP="008470E3">
            <w:pPr>
              <w:pStyle w:val="a3"/>
            </w:pPr>
            <w:r w:rsidRPr="00B91CC9">
              <w:t>Воспитывать любовь к малой Родине</w:t>
            </w:r>
          </w:p>
        </w:tc>
        <w:tc>
          <w:tcPr>
            <w:tcW w:w="3616" w:type="dxa"/>
          </w:tcPr>
          <w:p w:rsidR="00B91CC9" w:rsidRPr="00B91CC9" w:rsidRDefault="00B91CC9" w:rsidP="008470E3">
            <w:pPr>
              <w:pStyle w:val="a3"/>
            </w:pPr>
            <w:r w:rsidRPr="00B91CC9">
              <w:t>Продолжать знакомить с государственными символами</w:t>
            </w:r>
          </w:p>
        </w:tc>
      </w:tr>
      <w:tr w:rsidR="00B91CC9" w:rsidRPr="00B91CC9" w:rsidTr="008470E3">
        <w:tc>
          <w:tcPr>
            <w:tcW w:w="1951" w:type="dxa"/>
            <w:vMerge/>
          </w:tcPr>
          <w:p w:rsidR="00B91CC9" w:rsidRPr="00B91CC9" w:rsidRDefault="00B91CC9" w:rsidP="008470E3">
            <w:pPr>
              <w:pStyle w:val="a3"/>
              <w:spacing w:before="0" w:beforeAutospacing="0" w:after="0" w:afterAutospacing="0"/>
            </w:pPr>
          </w:p>
        </w:tc>
        <w:tc>
          <w:tcPr>
            <w:tcW w:w="5280" w:type="dxa"/>
            <w:vMerge/>
          </w:tcPr>
          <w:p w:rsidR="00B91CC9" w:rsidRPr="00B91CC9" w:rsidRDefault="00B91CC9" w:rsidP="008470E3">
            <w:pPr>
              <w:pStyle w:val="a3"/>
            </w:pPr>
          </w:p>
        </w:tc>
        <w:tc>
          <w:tcPr>
            <w:tcW w:w="3616" w:type="dxa"/>
          </w:tcPr>
          <w:p w:rsidR="00B91CC9" w:rsidRPr="00B91CC9" w:rsidRDefault="00B91CC9" w:rsidP="008470E3">
            <w:pPr>
              <w:pStyle w:val="a3"/>
            </w:pPr>
            <w:r w:rsidRPr="00B91CC9">
              <w:t>Поощрять интерес к событиям, происходящим в стране</w:t>
            </w:r>
          </w:p>
        </w:tc>
      </w:tr>
      <w:tr w:rsidR="00B91CC9" w:rsidRPr="00B91CC9" w:rsidTr="008470E3">
        <w:tc>
          <w:tcPr>
            <w:tcW w:w="1951" w:type="dxa"/>
            <w:vMerge/>
          </w:tcPr>
          <w:p w:rsidR="00B91CC9" w:rsidRPr="00B91CC9" w:rsidRDefault="00B91CC9" w:rsidP="008470E3">
            <w:pPr>
              <w:pStyle w:val="a3"/>
              <w:spacing w:before="0" w:beforeAutospacing="0" w:after="0" w:afterAutospacing="0"/>
            </w:pPr>
          </w:p>
        </w:tc>
        <w:tc>
          <w:tcPr>
            <w:tcW w:w="5280" w:type="dxa"/>
            <w:vMerge/>
          </w:tcPr>
          <w:p w:rsidR="00B91CC9" w:rsidRPr="00B91CC9" w:rsidRDefault="00B91CC9" w:rsidP="008470E3">
            <w:pPr>
              <w:pStyle w:val="a3"/>
            </w:pPr>
          </w:p>
        </w:tc>
        <w:tc>
          <w:tcPr>
            <w:tcW w:w="3616" w:type="dxa"/>
          </w:tcPr>
          <w:p w:rsidR="00B91CC9" w:rsidRPr="00B91CC9" w:rsidRDefault="00B91CC9" w:rsidP="008470E3">
            <w:pPr>
              <w:pStyle w:val="a3"/>
            </w:pPr>
            <w:r w:rsidRPr="00B91CC9">
              <w:t xml:space="preserve">Углублять знания о Российской армии. </w:t>
            </w:r>
            <w:r w:rsidRPr="00B91CC9">
              <w:lastRenderedPageBreak/>
              <w:t>Воспитывать уважение к защитникам Отчества.</w:t>
            </w:r>
          </w:p>
        </w:tc>
      </w:tr>
    </w:tbl>
    <w:p w:rsidR="00B91CC9" w:rsidRPr="00B91CC9" w:rsidRDefault="00B91CC9" w:rsidP="00B91CC9">
      <w:pPr>
        <w:pStyle w:val="a3"/>
        <w:spacing w:before="0" w:beforeAutospacing="0" w:after="0" w:afterAutospacing="0"/>
      </w:pPr>
    </w:p>
    <w:p w:rsidR="00B91CC9" w:rsidRPr="00B91CC9" w:rsidRDefault="00B91CC9" w:rsidP="00B91CC9">
      <w:pPr>
        <w:pStyle w:val="a3"/>
        <w:spacing w:before="0" w:beforeAutospacing="0" w:after="0" w:afterAutospacing="0"/>
        <w:rPr>
          <w:b/>
        </w:rPr>
      </w:pPr>
      <w:r w:rsidRPr="00B91CC9">
        <w:rPr>
          <w:b/>
        </w:rPr>
        <w:t>Образовательная область «Социально-коммуникативное развитие»</w:t>
      </w:r>
    </w:p>
    <w:p w:rsidR="00B91CC9" w:rsidRPr="00B91CC9" w:rsidRDefault="00B91CC9" w:rsidP="00B91CC9">
      <w:pPr>
        <w:pStyle w:val="a3"/>
        <w:spacing w:before="0" w:beforeAutospacing="0" w:after="0" w:afterAutospacing="0"/>
        <w:rPr>
          <w:b/>
        </w:rPr>
      </w:pPr>
    </w:p>
    <w:p w:rsidR="00B91CC9" w:rsidRPr="00B91CC9" w:rsidRDefault="00B91CC9" w:rsidP="00B91CC9">
      <w:pPr>
        <w:pStyle w:val="a3"/>
        <w:spacing w:before="0" w:beforeAutospacing="0" w:after="0" w:afterAutospacing="0"/>
        <w:jc w:val="center"/>
      </w:pPr>
      <w:r w:rsidRPr="00B91CC9">
        <w:t>Направление  – РАЗВИТИЕ КОММУНИКАТИВНЫХ СПОСОБНОСТЕЙ (воспитательная составляющая)</w:t>
      </w:r>
    </w:p>
    <w:tbl>
      <w:tblPr>
        <w:tblStyle w:val="a6"/>
        <w:tblW w:w="0" w:type="auto"/>
        <w:tblLook w:val="04A0" w:firstRow="1" w:lastRow="0" w:firstColumn="1" w:lastColumn="0" w:noHBand="0" w:noVBand="1"/>
      </w:tblPr>
      <w:tblGrid>
        <w:gridCol w:w="1959"/>
        <w:gridCol w:w="4360"/>
        <w:gridCol w:w="3252"/>
      </w:tblGrid>
      <w:tr w:rsidR="00B91CC9" w:rsidRPr="00B91CC9" w:rsidTr="008470E3">
        <w:tc>
          <w:tcPr>
            <w:tcW w:w="1959" w:type="dxa"/>
          </w:tcPr>
          <w:p w:rsidR="00B91CC9" w:rsidRPr="00B91CC9" w:rsidRDefault="00B91CC9" w:rsidP="008470E3">
            <w:pPr>
              <w:pStyle w:val="a3"/>
              <w:spacing w:before="0" w:beforeAutospacing="0" w:after="0" w:afterAutospacing="0"/>
            </w:pPr>
            <w:r w:rsidRPr="00B91CC9">
              <w:rPr>
                <w:bCs/>
              </w:rPr>
              <w:t>Содержание направления</w:t>
            </w:r>
          </w:p>
        </w:tc>
        <w:tc>
          <w:tcPr>
            <w:tcW w:w="5275" w:type="dxa"/>
          </w:tcPr>
          <w:p w:rsidR="00B91CC9" w:rsidRPr="00B91CC9" w:rsidRDefault="00B91CC9" w:rsidP="008470E3">
            <w:pPr>
              <w:pStyle w:val="a3"/>
            </w:pPr>
            <w:r w:rsidRPr="00B91CC9">
              <w:rPr>
                <w:bCs/>
              </w:rPr>
              <w:t xml:space="preserve">Младший и средний дошкольный возраст </w:t>
            </w:r>
          </w:p>
          <w:p w:rsidR="00B91CC9" w:rsidRPr="00B91CC9" w:rsidRDefault="00B91CC9" w:rsidP="008470E3">
            <w:pPr>
              <w:pStyle w:val="a3"/>
              <w:spacing w:before="0" w:beforeAutospacing="0" w:after="0" w:afterAutospacing="0"/>
            </w:pPr>
          </w:p>
        </w:tc>
        <w:tc>
          <w:tcPr>
            <w:tcW w:w="3613" w:type="dxa"/>
          </w:tcPr>
          <w:p w:rsidR="00B91CC9" w:rsidRPr="00B91CC9" w:rsidRDefault="00B91CC9" w:rsidP="008470E3">
            <w:pPr>
              <w:pStyle w:val="a3"/>
            </w:pPr>
            <w:r w:rsidRPr="00B91CC9">
              <w:rPr>
                <w:bCs/>
              </w:rPr>
              <w:t>Старший дошкольный возраст</w:t>
            </w:r>
          </w:p>
        </w:tc>
      </w:tr>
      <w:tr w:rsidR="00B91CC9" w:rsidRPr="00B91CC9" w:rsidTr="008470E3">
        <w:tc>
          <w:tcPr>
            <w:tcW w:w="1959" w:type="dxa"/>
            <w:vMerge w:val="restart"/>
          </w:tcPr>
          <w:p w:rsidR="00B91CC9" w:rsidRPr="00B91CC9" w:rsidRDefault="00B91CC9" w:rsidP="008470E3">
            <w:pPr>
              <w:pStyle w:val="a3"/>
            </w:pPr>
            <w:r w:rsidRPr="00B91CC9">
              <w:t>«Развитие общения, готовность к сотрудничеству»</w:t>
            </w:r>
          </w:p>
          <w:p w:rsidR="00B91CC9" w:rsidRPr="00B91CC9" w:rsidRDefault="00B91CC9" w:rsidP="008470E3">
            <w:pPr>
              <w:pStyle w:val="a3"/>
              <w:spacing w:before="0" w:beforeAutospacing="0" w:after="0" w:afterAutospacing="0"/>
            </w:pPr>
          </w:p>
        </w:tc>
        <w:tc>
          <w:tcPr>
            <w:tcW w:w="5275" w:type="dxa"/>
            <w:vMerge w:val="restart"/>
          </w:tcPr>
          <w:p w:rsidR="00B91CC9" w:rsidRPr="00B91CC9" w:rsidRDefault="00B91CC9" w:rsidP="008470E3">
            <w:pPr>
              <w:pStyle w:val="a3"/>
            </w:pPr>
            <w:r w:rsidRPr="00B91CC9">
              <w:t>Формировать у детей опыт поведения среди сверстников, воспитывать чувство симпатии к ним, способствовать накоплению опыта доброжелательных взаимоотношений со сверстниками: обращать внимание детей на ребенка, проявившего заботу о товарище, выразившего сочувствие ему.</w:t>
            </w:r>
          </w:p>
          <w:p w:rsidR="00B91CC9" w:rsidRPr="00B91CC9" w:rsidRDefault="00B91CC9" w:rsidP="008470E3">
            <w:pPr>
              <w:pStyle w:val="a3"/>
            </w:pPr>
          </w:p>
        </w:tc>
        <w:tc>
          <w:tcPr>
            <w:tcW w:w="3613" w:type="dxa"/>
          </w:tcPr>
          <w:p w:rsidR="00B91CC9" w:rsidRPr="00B91CC9" w:rsidRDefault="00B91CC9" w:rsidP="008470E3">
            <w:pPr>
              <w:pStyle w:val="a3"/>
            </w:pPr>
            <w:r w:rsidRPr="00B91CC9">
              <w:t>Воспитывать доброжелательность, готовность выручить сверстника</w:t>
            </w:r>
          </w:p>
          <w:p w:rsidR="00B91CC9" w:rsidRPr="00B91CC9" w:rsidRDefault="00B91CC9" w:rsidP="008470E3">
            <w:pPr>
              <w:pStyle w:val="a3"/>
            </w:pPr>
          </w:p>
        </w:tc>
      </w:tr>
      <w:tr w:rsidR="00B91CC9" w:rsidRPr="00B91CC9" w:rsidTr="008470E3">
        <w:tc>
          <w:tcPr>
            <w:tcW w:w="1959" w:type="dxa"/>
            <w:vMerge/>
          </w:tcPr>
          <w:p w:rsidR="00B91CC9" w:rsidRPr="00B91CC9" w:rsidRDefault="00B91CC9" w:rsidP="008470E3">
            <w:pPr>
              <w:pStyle w:val="a3"/>
              <w:spacing w:before="0" w:beforeAutospacing="0" w:after="0" w:afterAutospacing="0"/>
            </w:pPr>
          </w:p>
        </w:tc>
        <w:tc>
          <w:tcPr>
            <w:tcW w:w="5275" w:type="dxa"/>
            <w:vMerge/>
          </w:tcPr>
          <w:p w:rsidR="00B91CC9" w:rsidRPr="00B91CC9" w:rsidRDefault="00B91CC9" w:rsidP="008470E3">
            <w:pPr>
              <w:pStyle w:val="a3"/>
            </w:pPr>
          </w:p>
        </w:tc>
        <w:tc>
          <w:tcPr>
            <w:tcW w:w="3613" w:type="dxa"/>
          </w:tcPr>
          <w:p w:rsidR="00B91CC9" w:rsidRPr="00B91CC9" w:rsidRDefault="00B91CC9" w:rsidP="008470E3">
            <w:pPr>
              <w:pStyle w:val="a3"/>
            </w:pPr>
            <w:r w:rsidRPr="00B91CC9">
              <w:t>Воспитывать умение считаться с интересами и мнением товарищей, умение слушать собеседника.</w:t>
            </w:r>
          </w:p>
        </w:tc>
      </w:tr>
    </w:tbl>
    <w:p w:rsidR="00B91CC9" w:rsidRPr="00B91CC9" w:rsidRDefault="00B91CC9" w:rsidP="00B91CC9">
      <w:pPr>
        <w:pStyle w:val="a3"/>
        <w:spacing w:before="0" w:beforeAutospacing="0" w:after="0" w:afterAutospacing="0"/>
      </w:pPr>
    </w:p>
    <w:tbl>
      <w:tblPr>
        <w:tblStyle w:val="a6"/>
        <w:tblW w:w="0" w:type="auto"/>
        <w:tblLook w:val="04A0" w:firstRow="1" w:lastRow="0" w:firstColumn="1" w:lastColumn="0" w:noHBand="0" w:noVBand="1"/>
      </w:tblPr>
      <w:tblGrid>
        <w:gridCol w:w="1930"/>
        <w:gridCol w:w="4386"/>
        <w:gridCol w:w="3255"/>
      </w:tblGrid>
      <w:tr w:rsidR="00B91CC9" w:rsidRPr="00B91CC9" w:rsidTr="008470E3">
        <w:tc>
          <w:tcPr>
            <w:tcW w:w="1951" w:type="dxa"/>
          </w:tcPr>
          <w:p w:rsidR="00B91CC9" w:rsidRPr="00B91CC9" w:rsidRDefault="00B91CC9" w:rsidP="008470E3">
            <w:pPr>
              <w:pStyle w:val="a3"/>
              <w:spacing w:before="0" w:beforeAutospacing="0" w:after="0" w:afterAutospacing="0"/>
              <w:rPr>
                <w:bCs/>
              </w:rPr>
            </w:pPr>
          </w:p>
          <w:p w:rsidR="00B91CC9" w:rsidRPr="00B91CC9" w:rsidRDefault="00B91CC9" w:rsidP="008470E3">
            <w:pPr>
              <w:pStyle w:val="a3"/>
              <w:spacing w:before="0" w:beforeAutospacing="0" w:after="0" w:afterAutospacing="0"/>
            </w:pPr>
            <w:r w:rsidRPr="00B91CC9">
              <w:rPr>
                <w:bCs/>
              </w:rPr>
              <w:t>Содержание направления</w:t>
            </w:r>
          </w:p>
        </w:tc>
        <w:tc>
          <w:tcPr>
            <w:tcW w:w="5280" w:type="dxa"/>
          </w:tcPr>
          <w:p w:rsidR="00B91CC9" w:rsidRPr="00B91CC9" w:rsidRDefault="00B91CC9" w:rsidP="008470E3">
            <w:pPr>
              <w:pStyle w:val="a3"/>
            </w:pPr>
            <w:r w:rsidRPr="00B91CC9">
              <w:rPr>
                <w:bCs/>
              </w:rPr>
              <w:t xml:space="preserve">Младший и средний дошкольный возраст </w:t>
            </w:r>
          </w:p>
          <w:p w:rsidR="00B91CC9" w:rsidRPr="00B91CC9" w:rsidRDefault="00B91CC9" w:rsidP="008470E3">
            <w:pPr>
              <w:pStyle w:val="a3"/>
              <w:spacing w:before="0" w:beforeAutospacing="0" w:after="0" w:afterAutospacing="0"/>
            </w:pPr>
          </w:p>
        </w:tc>
        <w:tc>
          <w:tcPr>
            <w:tcW w:w="3616" w:type="dxa"/>
          </w:tcPr>
          <w:p w:rsidR="00B91CC9" w:rsidRPr="00B91CC9" w:rsidRDefault="00B91CC9" w:rsidP="008470E3">
            <w:pPr>
              <w:pStyle w:val="a3"/>
            </w:pPr>
            <w:r w:rsidRPr="00B91CC9">
              <w:rPr>
                <w:bCs/>
              </w:rPr>
              <w:t>Старший дошкольный возраст</w:t>
            </w:r>
          </w:p>
        </w:tc>
      </w:tr>
      <w:tr w:rsidR="00B91CC9" w:rsidRPr="00B91CC9" w:rsidTr="008470E3">
        <w:tc>
          <w:tcPr>
            <w:tcW w:w="1951" w:type="dxa"/>
            <w:vMerge w:val="restart"/>
          </w:tcPr>
          <w:p w:rsidR="00B91CC9" w:rsidRPr="00B91CC9" w:rsidRDefault="00B91CC9" w:rsidP="008470E3">
            <w:pPr>
              <w:pStyle w:val="a3"/>
            </w:pPr>
            <w:r w:rsidRPr="00B91CC9">
              <w:t>«Формирование детско-взрослого сообщества»</w:t>
            </w:r>
          </w:p>
          <w:p w:rsidR="00B91CC9" w:rsidRPr="00B91CC9" w:rsidRDefault="00B91CC9" w:rsidP="008470E3">
            <w:pPr>
              <w:pStyle w:val="a3"/>
            </w:pPr>
          </w:p>
        </w:tc>
        <w:tc>
          <w:tcPr>
            <w:tcW w:w="5280" w:type="dxa"/>
          </w:tcPr>
          <w:p w:rsidR="00B91CC9" w:rsidRPr="00B91CC9" w:rsidRDefault="00B91CC9" w:rsidP="008470E3">
            <w:pPr>
              <w:pStyle w:val="a3"/>
            </w:pPr>
            <w:r w:rsidRPr="00B91CC9">
              <w:t xml:space="preserve">Воспитывать чувство симпатии к сверстникам. Объяснять, что нельзя драться и обижать других детей. </w:t>
            </w:r>
          </w:p>
        </w:tc>
        <w:tc>
          <w:tcPr>
            <w:tcW w:w="3616" w:type="dxa"/>
          </w:tcPr>
          <w:p w:rsidR="00B91CC9" w:rsidRPr="00B91CC9" w:rsidRDefault="00B91CC9" w:rsidP="008470E3">
            <w:pPr>
              <w:pStyle w:val="a3"/>
            </w:pPr>
            <w:r w:rsidRPr="00B91CC9">
              <w:t xml:space="preserve">Воспитывать интерес к </w:t>
            </w:r>
            <w:proofErr w:type="spellStart"/>
            <w:r w:rsidRPr="00B91CC9">
              <w:t>общегрупповым</w:t>
            </w:r>
            <w:proofErr w:type="spellEnd"/>
            <w:r w:rsidRPr="00B91CC9">
              <w:t xml:space="preserve"> и </w:t>
            </w:r>
            <w:proofErr w:type="spellStart"/>
            <w:r w:rsidRPr="00B91CC9">
              <w:t>общесадовским</w:t>
            </w:r>
            <w:proofErr w:type="spellEnd"/>
            <w:r w:rsidRPr="00B91CC9">
              <w:t xml:space="preserve"> событиям, </w:t>
            </w:r>
          </w:p>
        </w:tc>
      </w:tr>
      <w:tr w:rsidR="00B91CC9" w:rsidRPr="00B91CC9" w:rsidTr="008470E3">
        <w:tc>
          <w:tcPr>
            <w:tcW w:w="1951" w:type="dxa"/>
            <w:vMerge/>
          </w:tcPr>
          <w:p w:rsidR="00B91CC9" w:rsidRPr="00B91CC9" w:rsidRDefault="00B91CC9" w:rsidP="008470E3">
            <w:pPr>
              <w:pStyle w:val="a3"/>
              <w:spacing w:before="0" w:beforeAutospacing="0" w:after="0" w:afterAutospacing="0"/>
            </w:pPr>
          </w:p>
        </w:tc>
        <w:tc>
          <w:tcPr>
            <w:tcW w:w="5280" w:type="dxa"/>
          </w:tcPr>
          <w:p w:rsidR="00B91CC9" w:rsidRPr="00B91CC9" w:rsidRDefault="00B91CC9" w:rsidP="008470E3">
            <w:pPr>
              <w:pStyle w:val="a3"/>
            </w:pPr>
            <w:r w:rsidRPr="00B91CC9">
              <w:t xml:space="preserve">Формировать у детей положительное отношение к детскому саду </w:t>
            </w:r>
            <w:proofErr w:type="gramStart"/>
            <w:r w:rsidRPr="00B91CC9">
              <w:t>о(</w:t>
            </w:r>
            <w:proofErr w:type="gramEnd"/>
            <w:r w:rsidRPr="00B91CC9">
              <w:t>обращать их внимание на красоту и удобство оформления комнат, на множество книжек и игрушек, на возможность играть с детьми, подружиться с ними).</w:t>
            </w:r>
          </w:p>
          <w:p w:rsidR="00B91CC9" w:rsidRPr="00B91CC9" w:rsidRDefault="00B91CC9" w:rsidP="008470E3">
            <w:pPr>
              <w:pStyle w:val="a3"/>
            </w:pPr>
          </w:p>
        </w:tc>
        <w:tc>
          <w:tcPr>
            <w:tcW w:w="3616" w:type="dxa"/>
          </w:tcPr>
          <w:p w:rsidR="00B91CC9" w:rsidRPr="00B91CC9" w:rsidRDefault="00B91CC9" w:rsidP="008470E3">
            <w:pPr>
              <w:pStyle w:val="a3"/>
            </w:pPr>
            <w:r w:rsidRPr="00B91CC9">
              <w:t>Воспитывать потребность к совместному обсуждению и самостоятельному принятию решений.</w:t>
            </w:r>
          </w:p>
          <w:p w:rsidR="00B91CC9" w:rsidRPr="00B91CC9" w:rsidRDefault="00B91CC9" w:rsidP="008470E3">
            <w:pPr>
              <w:pStyle w:val="a3"/>
            </w:pPr>
            <w:r w:rsidRPr="00B91CC9">
              <w:t>.</w:t>
            </w:r>
          </w:p>
          <w:p w:rsidR="00B91CC9" w:rsidRPr="00B91CC9" w:rsidRDefault="00B91CC9" w:rsidP="008470E3">
            <w:pPr>
              <w:pStyle w:val="a3"/>
            </w:pPr>
          </w:p>
        </w:tc>
      </w:tr>
      <w:tr w:rsidR="00B91CC9" w:rsidRPr="00B91CC9" w:rsidTr="008470E3">
        <w:tc>
          <w:tcPr>
            <w:tcW w:w="1951" w:type="dxa"/>
            <w:vMerge/>
          </w:tcPr>
          <w:p w:rsidR="00B91CC9" w:rsidRPr="00B91CC9" w:rsidRDefault="00B91CC9" w:rsidP="008470E3">
            <w:pPr>
              <w:pStyle w:val="a3"/>
              <w:spacing w:before="0" w:beforeAutospacing="0" w:after="0" w:afterAutospacing="0"/>
            </w:pPr>
          </w:p>
        </w:tc>
        <w:tc>
          <w:tcPr>
            <w:tcW w:w="5280" w:type="dxa"/>
          </w:tcPr>
          <w:p w:rsidR="00B91CC9" w:rsidRPr="00B91CC9" w:rsidRDefault="00B91CC9" w:rsidP="008470E3">
            <w:pPr>
              <w:pStyle w:val="a3"/>
            </w:pPr>
          </w:p>
        </w:tc>
        <w:tc>
          <w:tcPr>
            <w:tcW w:w="3616" w:type="dxa"/>
          </w:tcPr>
          <w:p w:rsidR="00B91CC9" w:rsidRPr="00B91CC9" w:rsidRDefault="00B91CC9" w:rsidP="008470E3">
            <w:pPr>
              <w:pStyle w:val="a3"/>
            </w:pPr>
            <w:r w:rsidRPr="00B91CC9">
              <w:t>Воспитывать восприятие пространства детского сада как «второго дома» с соответствующими правилами, правами и обязанностями</w:t>
            </w:r>
          </w:p>
        </w:tc>
      </w:tr>
    </w:tbl>
    <w:p w:rsidR="00B91CC9" w:rsidRPr="00B91CC9" w:rsidRDefault="00B91CC9" w:rsidP="00B91CC9">
      <w:pPr>
        <w:pStyle w:val="a3"/>
        <w:spacing w:before="0" w:beforeAutospacing="0" w:after="240" w:afterAutospacing="0"/>
        <w:jc w:val="center"/>
      </w:pPr>
      <w:r w:rsidRPr="00B91CC9">
        <w:t>Направление  – РАЗВИТИЕ РЕГУЛЯТОРНЫХ СПОСОБНОСТЕЙ</w:t>
      </w:r>
    </w:p>
    <w:p w:rsidR="00B91CC9" w:rsidRPr="00B91CC9" w:rsidRDefault="00B91CC9" w:rsidP="00B91CC9">
      <w:pPr>
        <w:pStyle w:val="a3"/>
        <w:spacing w:before="0" w:beforeAutospacing="0" w:after="240" w:afterAutospacing="0"/>
        <w:jc w:val="center"/>
      </w:pPr>
      <w:r w:rsidRPr="00B91CC9">
        <w:t>(воспитательная составляющая)</w:t>
      </w:r>
    </w:p>
    <w:tbl>
      <w:tblPr>
        <w:tblStyle w:val="a6"/>
        <w:tblW w:w="0" w:type="auto"/>
        <w:tblLook w:val="04A0" w:firstRow="1" w:lastRow="0" w:firstColumn="1" w:lastColumn="0" w:noHBand="0" w:noVBand="1"/>
      </w:tblPr>
      <w:tblGrid>
        <w:gridCol w:w="1899"/>
        <w:gridCol w:w="4302"/>
        <w:gridCol w:w="3370"/>
      </w:tblGrid>
      <w:tr w:rsidR="00B91CC9" w:rsidRPr="00B91CC9" w:rsidTr="008470E3">
        <w:tc>
          <w:tcPr>
            <w:tcW w:w="1951" w:type="dxa"/>
          </w:tcPr>
          <w:p w:rsidR="00B91CC9" w:rsidRPr="00B91CC9" w:rsidRDefault="00B91CC9" w:rsidP="008470E3">
            <w:pPr>
              <w:pStyle w:val="a3"/>
              <w:spacing w:before="0" w:beforeAutospacing="0" w:after="0" w:afterAutospacing="0"/>
            </w:pPr>
            <w:r w:rsidRPr="00B91CC9">
              <w:rPr>
                <w:bCs/>
              </w:rPr>
              <w:t>Содержание направления</w:t>
            </w:r>
          </w:p>
        </w:tc>
        <w:tc>
          <w:tcPr>
            <w:tcW w:w="5280" w:type="dxa"/>
          </w:tcPr>
          <w:p w:rsidR="00B91CC9" w:rsidRPr="00B91CC9" w:rsidRDefault="00B91CC9" w:rsidP="008470E3">
            <w:pPr>
              <w:pStyle w:val="a3"/>
            </w:pPr>
            <w:r w:rsidRPr="00B91CC9">
              <w:rPr>
                <w:bCs/>
              </w:rPr>
              <w:t xml:space="preserve">Младший и средний дошкольный возраст </w:t>
            </w:r>
          </w:p>
          <w:p w:rsidR="00B91CC9" w:rsidRPr="00B91CC9" w:rsidRDefault="00B91CC9" w:rsidP="008470E3">
            <w:pPr>
              <w:pStyle w:val="a3"/>
              <w:spacing w:before="0" w:beforeAutospacing="0" w:after="0" w:afterAutospacing="0"/>
            </w:pPr>
          </w:p>
        </w:tc>
        <w:tc>
          <w:tcPr>
            <w:tcW w:w="3616" w:type="dxa"/>
          </w:tcPr>
          <w:p w:rsidR="00B91CC9" w:rsidRPr="00B91CC9" w:rsidRDefault="00B91CC9" w:rsidP="008470E3">
            <w:pPr>
              <w:pStyle w:val="a3"/>
            </w:pPr>
            <w:r w:rsidRPr="00B91CC9">
              <w:rPr>
                <w:bCs/>
              </w:rPr>
              <w:t>Старший дошкольный возраст</w:t>
            </w:r>
          </w:p>
        </w:tc>
      </w:tr>
      <w:tr w:rsidR="00B91CC9" w:rsidRPr="00B91CC9" w:rsidTr="008470E3">
        <w:tc>
          <w:tcPr>
            <w:tcW w:w="1951" w:type="dxa"/>
          </w:tcPr>
          <w:p w:rsidR="00B91CC9" w:rsidRPr="00B91CC9" w:rsidRDefault="00B91CC9" w:rsidP="008470E3">
            <w:pPr>
              <w:pStyle w:val="a3"/>
            </w:pPr>
            <w:r w:rsidRPr="00B91CC9">
              <w:lastRenderedPageBreak/>
              <w:t>«Освоение общепринятых правил и норм»</w:t>
            </w:r>
          </w:p>
          <w:p w:rsidR="00B91CC9" w:rsidRPr="00B91CC9" w:rsidRDefault="00B91CC9" w:rsidP="008470E3">
            <w:pPr>
              <w:pStyle w:val="a3"/>
              <w:spacing w:before="0" w:beforeAutospacing="0" w:after="0" w:afterAutospacing="0"/>
            </w:pPr>
          </w:p>
        </w:tc>
        <w:tc>
          <w:tcPr>
            <w:tcW w:w="5280" w:type="dxa"/>
          </w:tcPr>
          <w:p w:rsidR="00B91CC9" w:rsidRPr="00B91CC9" w:rsidRDefault="00B91CC9" w:rsidP="008470E3">
            <w:pPr>
              <w:pStyle w:val="a3"/>
            </w:pPr>
            <w:proofErr w:type="gramStart"/>
            <w:r w:rsidRPr="00B91CC9">
              <w:t>Воспитывать вежливость (здороваться, прощаться, благодарить за помощь</w:t>
            </w:r>
            <w:proofErr w:type="gramEnd"/>
          </w:p>
        </w:tc>
        <w:tc>
          <w:tcPr>
            <w:tcW w:w="3616" w:type="dxa"/>
          </w:tcPr>
          <w:p w:rsidR="00B91CC9" w:rsidRPr="00B91CC9" w:rsidRDefault="00B91CC9" w:rsidP="008470E3">
            <w:pPr>
              <w:pStyle w:val="a3"/>
            </w:pPr>
            <w:r w:rsidRPr="00B91CC9">
              <w:t xml:space="preserve">Воспитывать организованность, дисциплинированность; развивать волевые качества: умение ограничивать свои желания, выполнять установленные нормы </w:t>
            </w:r>
            <w:proofErr w:type="spellStart"/>
            <w:proofErr w:type="gramStart"/>
            <w:r w:rsidRPr="00B91CC9">
              <w:t>поведе-ния</w:t>
            </w:r>
            <w:proofErr w:type="spellEnd"/>
            <w:proofErr w:type="gramEnd"/>
            <w:r w:rsidRPr="00B91CC9">
              <w:t>, в том числе выполнять совместно установленные правила группы.</w:t>
            </w:r>
          </w:p>
        </w:tc>
      </w:tr>
    </w:tbl>
    <w:p w:rsidR="00B91CC9" w:rsidRPr="00B91CC9" w:rsidRDefault="00B91CC9" w:rsidP="00B91CC9">
      <w:pPr>
        <w:pStyle w:val="a3"/>
        <w:spacing w:before="0" w:beforeAutospacing="0" w:after="0"/>
        <w:jc w:val="center"/>
      </w:pPr>
    </w:p>
    <w:p w:rsidR="00B91CC9" w:rsidRDefault="00B91CC9" w:rsidP="00B91CC9">
      <w:pPr>
        <w:pStyle w:val="a3"/>
        <w:spacing w:before="0" w:beforeAutospacing="0" w:after="0"/>
        <w:jc w:val="center"/>
      </w:pPr>
    </w:p>
    <w:p w:rsidR="00B91CC9" w:rsidRPr="00B91CC9" w:rsidRDefault="00B91CC9" w:rsidP="00B91CC9">
      <w:pPr>
        <w:pStyle w:val="a3"/>
        <w:spacing w:before="0" w:beforeAutospacing="0" w:after="0"/>
        <w:jc w:val="center"/>
      </w:pPr>
      <w:r w:rsidRPr="00B91CC9">
        <w:t>Направление  – ФОРМИРОВАНИЕ СОЦИАЛЬНЫХ ПРЕДСТАВЛЕНИЙ, УМЕНИЙ И НАВЫКОВ (воспитательная составляющая)</w:t>
      </w:r>
    </w:p>
    <w:tbl>
      <w:tblPr>
        <w:tblStyle w:val="a6"/>
        <w:tblW w:w="0" w:type="auto"/>
        <w:tblLook w:val="04A0" w:firstRow="1" w:lastRow="0" w:firstColumn="1" w:lastColumn="0" w:noHBand="0" w:noVBand="1"/>
      </w:tblPr>
      <w:tblGrid>
        <w:gridCol w:w="2171"/>
        <w:gridCol w:w="4311"/>
        <w:gridCol w:w="3089"/>
      </w:tblGrid>
      <w:tr w:rsidR="00B91CC9" w:rsidRPr="00B91CC9" w:rsidTr="008470E3">
        <w:tc>
          <w:tcPr>
            <w:tcW w:w="2171" w:type="dxa"/>
          </w:tcPr>
          <w:p w:rsidR="00B91CC9" w:rsidRPr="00B91CC9" w:rsidRDefault="00B91CC9" w:rsidP="008470E3">
            <w:pPr>
              <w:pStyle w:val="a3"/>
              <w:spacing w:before="0" w:beforeAutospacing="0" w:after="0" w:afterAutospacing="0"/>
            </w:pPr>
            <w:r w:rsidRPr="00B91CC9">
              <w:rPr>
                <w:bCs/>
              </w:rPr>
              <w:t>Содержание направления</w:t>
            </w:r>
          </w:p>
        </w:tc>
        <w:tc>
          <w:tcPr>
            <w:tcW w:w="5137" w:type="dxa"/>
          </w:tcPr>
          <w:p w:rsidR="00B91CC9" w:rsidRPr="00B91CC9" w:rsidRDefault="00B91CC9" w:rsidP="008470E3">
            <w:pPr>
              <w:pStyle w:val="a3"/>
            </w:pPr>
            <w:r w:rsidRPr="00B91CC9">
              <w:rPr>
                <w:bCs/>
              </w:rPr>
              <w:t xml:space="preserve">Младший и средний дошкольный возраст </w:t>
            </w:r>
          </w:p>
          <w:p w:rsidR="00B91CC9" w:rsidRPr="00B91CC9" w:rsidRDefault="00B91CC9" w:rsidP="008470E3">
            <w:pPr>
              <w:pStyle w:val="a3"/>
              <w:spacing w:before="0" w:beforeAutospacing="0" w:after="0" w:afterAutospacing="0"/>
            </w:pPr>
          </w:p>
        </w:tc>
        <w:tc>
          <w:tcPr>
            <w:tcW w:w="3539" w:type="dxa"/>
          </w:tcPr>
          <w:p w:rsidR="00B91CC9" w:rsidRPr="00B91CC9" w:rsidRDefault="00B91CC9" w:rsidP="008470E3">
            <w:pPr>
              <w:pStyle w:val="a3"/>
            </w:pPr>
            <w:r w:rsidRPr="00B91CC9">
              <w:rPr>
                <w:bCs/>
              </w:rPr>
              <w:t>Старший дошкольный возраст</w:t>
            </w:r>
          </w:p>
        </w:tc>
      </w:tr>
      <w:tr w:rsidR="00B91CC9" w:rsidRPr="00B91CC9" w:rsidTr="008470E3">
        <w:tc>
          <w:tcPr>
            <w:tcW w:w="2171" w:type="dxa"/>
          </w:tcPr>
          <w:p w:rsidR="00B91CC9" w:rsidRPr="00B91CC9" w:rsidRDefault="00B91CC9" w:rsidP="008470E3">
            <w:pPr>
              <w:pStyle w:val="a3"/>
            </w:pPr>
            <w:r w:rsidRPr="00B91CC9">
              <w:t>Развитие игровой деятельности</w:t>
            </w:r>
          </w:p>
        </w:tc>
        <w:tc>
          <w:tcPr>
            <w:tcW w:w="5137" w:type="dxa"/>
          </w:tcPr>
          <w:p w:rsidR="00B91CC9" w:rsidRPr="00B91CC9" w:rsidRDefault="00B91CC9" w:rsidP="008470E3">
            <w:pPr>
              <w:pStyle w:val="a3"/>
            </w:pPr>
            <w:r w:rsidRPr="00B91CC9">
              <w:t>Воспитывать умение взаимодействовать в игре.</w:t>
            </w:r>
          </w:p>
          <w:p w:rsidR="00B91CC9" w:rsidRPr="00B91CC9" w:rsidRDefault="00B91CC9" w:rsidP="008470E3">
            <w:pPr>
              <w:pStyle w:val="a3"/>
            </w:pPr>
          </w:p>
        </w:tc>
        <w:tc>
          <w:tcPr>
            <w:tcW w:w="3539" w:type="dxa"/>
          </w:tcPr>
          <w:p w:rsidR="00B91CC9" w:rsidRPr="00B91CC9" w:rsidRDefault="00B91CC9" w:rsidP="008470E3">
            <w:pPr>
              <w:pStyle w:val="a3"/>
            </w:pPr>
            <w:r w:rsidRPr="00B91CC9">
              <w:t>Продолжать воспитывать в игре инициативу, организаторские способности, развивать творческое воображение.</w:t>
            </w:r>
          </w:p>
        </w:tc>
      </w:tr>
      <w:tr w:rsidR="00B91CC9" w:rsidRPr="00B91CC9" w:rsidTr="008470E3">
        <w:tc>
          <w:tcPr>
            <w:tcW w:w="2171" w:type="dxa"/>
          </w:tcPr>
          <w:p w:rsidR="00B91CC9" w:rsidRPr="00B91CC9" w:rsidRDefault="00B91CC9" w:rsidP="008470E3">
            <w:pPr>
              <w:pStyle w:val="a3"/>
            </w:pPr>
            <w:r w:rsidRPr="00B91CC9">
              <w:t>Развитие навыков самообслуживания</w:t>
            </w:r>
          </w:p>
        </w:tc>
        <w:tc>
          <w:tcPr>
            <w:tcW w:w="5137" w:type="dxa"/>
          </w:tcPr>
          <w:p w:rsidR="00B91CC9" w:rsidRPr="00B91CC9" w:rsidRDefault="00B91CC9" w:rsidP="008470E3">
            <w:pPr>
              <w:pStyle w:val="a3"/>
            </w:pPr>
            <w:r w:rsidRPr="00B91CC9">
              <w:t>Воспитывать навыки опрятности, умение замечать непорядок в одежде, устранять его при помощи взрослого</w:t>
            </w:r>
          </w:p>
        </w:tc>
        <w:tc>
          <w:tcPr>
            <w:tcW w:w="3539" w:type="dxa"/>
          </w:tcPr>
          <w:p w:rsidR="00B91CC9" w:rsidRPr="00B91CC9" w:rsidRDefault="00B91CC9" w:rsidP="008470E3">
            <w:pPr>
              <w:pStyle w:val="a3"/>
            </w:pPr>
            <w:r w:rsidRPr="00B91CC9">
              <w:t xml:space="preserve">Воспитывать умение самостоятельно следить за чистотой одежды и обуви, </w:t>
            </w:r>
            <w:proofErr w:type="gramStart"/>
            <w:r w:rsidRPr="00B91CC9">
              <w:t>за-</w:t>
            </w:r>
            <w:proofErr w:type="spellStart"/>
            <w:r w:rsidRPr="00B91CC9">
              <w:t>мечать</w:t>
            </w:r>
            <w:proofErr w:type="spellEnd"/>
            <w:proofErr w:type="gramEnd"/>
            <w:r w:rsidRPr="00B91CC9">
              <w:t xml:space="preserve"> и устранять непорядок в своем внешнем виде, тактично сообщать товарищу о необходимости что-то поправить в костюме, прическе.</w:t>
            </w:r>
          </w:p>
        </w:tc>
      </w:tr>
      <w:tr w:rsidR="00B91CC9" w:rsidRPr="00B91CC9" w:rsidTr="008470E3">
        <w:tc>
          <w:tcPr>
            <w:tcW w:w="2171" w:type="dxa"/>
          </w:tcPr>
          <w:p w:rsidR="00B91CC9" w:rsidRPr="00B91CC9" w:rsidRDefault="00B91CC9" w:rsidP="008470E3">
            <w:pPr>
              <w:pStyle w:val="a3"/>
            </w:pPr>
            <w:r w:rsidRPr="00B91CC9">
              <w:t>Приобщение к труду</w:t>
            </w:r>
          </w:p>
          <w:p w:rsidR="00B91CC9" w:rsidRPr="00B91CC9" w:rsidRDefault="00B91CC9" w:rsidP="008470E3">
            <w:pPr>
              <w:pStyle w:val="a3"/>
              <w:spacing w:before="0" w:beforeAutospacing="0" w:after="0" w:afterAutospacing="0"/>
            </w:pPr>
          </w:p>
        </w:tc>
        <w:tc>
          <w:tcPr>
            <w:tcW w:w="5137" w:type="dxa"/>
          </w:tcPr>
          <w:p w:rsidR="00B91CC9" w:rsidRPr="00B91CC9" w:rsidRDefault="00B91CC9" w:rsidP="008470E3">
            <w:pPr>
              <w:pStyle w:val="a3"/>
            </w:pPr>
            <w:r w:rsidRPr="00B91CC9">
              <w:t>Воспитывать уважительное, бережное отношение к результатам труда и творчества своего и сверстников</w:t>
            </w:r>
          </w:p>
        </w:tc>
        <w:tc>
          <w:tcPr>
            <w:tcW w:w="3539" w:type="dxa"/>
          </w:tcPr>
          <w:p w:rsidR="00B91CC9" w:rsidRPr="00B91CC9" w:rsidRDefault="00B91CC9" w:rsidP="008470E3">
            <w:pPr>
              <w:pStyle w:val="a3"/>
            </w:pPr>
            <w:proofErr w:type="gramStart"/>
            <w:r w:rsidRPr="00B91CC9">
              <w:t>Воспитывать желание участвовать в совместной трудовой деятельно-</w:t>
            </w:r>
            <w:proofErr w:type="spellStart"/>
            <w:r w:rsidRPr="00B91CC9">
              <w:t>сти</w:t>
            </w:r>
            <w:proofErr w:type="spellEnd"/>
            <w:r w:rsidRPr="00B91CC9">
              <w:t xml:space="preserve"> наравне со всеми, стремление быть полезными окружающим, радоваться результатам коллективного труда.</w:t>
            </w:r>
            <w:proofErr w:type="gramEnd"/>
          </w:p>
          <w:p w:rsidR="00B91CC9" w:rsidRPr="00B91CC9" w:rsidRDefault="00B91CC9" w:rsidP="008470E3">
            <w:pPr>
              <w:pStyle w:val="a3"/>
            </w:pPr>
          </w:p>
        </w:tc>
      </w:tr>
    </w:tbl>
    <w:p w:rsidR="00B91CC9" w:rsidRPr="00B91CC9" w:rsidRDefault="00B91CC9" w:rsidP="00B91CC9">
      <w:pPr>
        <w:pStyle w:val="a3"/>
        <w:spacing w:before="0" w:beforeAutospacing="0" w:after="0" w:afterAutospacing="0"/>
        <w:jc w:val="center"/>
        <w:rPr>
          <w:b/>
        </w:rPr>
      </w:pPr>
      <w:r w:rsidRPr="00B91CC9">
        <w:rPr>
          <w:b/>
        </w:rPr>
        <w:t>Образовательная область «Познавательное развитие»</w:t>
      </w:r>
    </w:p>
    <w:p w:rsidR="00B91CC9" w:rsidRPr="00B91CC9" w:rsidRDefault="00B91CC9" w:rsidP="00B91CC9">
      <w:pPr>
        <w:pStyle w:val="a3"/>
      </w:pPr>
      <w:r w:rsidRPr="00B91CC9">
        <w:rPr>
          <w:bCs/>
          <w:i/>
          <w:iCs/>
        </w:rPr>
        <w:t>Направление</w:t>
      </w:r>
      <w:r w:rsidRPr="00B91CC9">
        <w:t xml:space="preserve">  – РАЗВИТИЕ КОГНИТИВНЫХ СПОСОБНОСТЕЙ </w:t>
      </w:r>
      <w:r w:rsidRPr="00B91CC9">
        <w:rPr>
          <w:bCs/>
          <w:i/>
          <w:iCs/>
        </w:rPr>
        <w:t>(воспитательная составляющая)</w:t>
      </w:r>
    </w:p>
    <w:tbl>
      <w:tblPr>
        <w:tblStyle w:val="a6"/>
        <w:tblW w:w="0" w:type="auto"/>
        <w:tblLook w:val="04A0" w:firstRow="1" w:lastRow="0" w:firstColumn="1" w:lastColumn="0" w:noHBand="0" w:noVBand="1"/>
      </w:tblPr>
      <w:tblGrid>
        <w:gridCol w:w="1901"/>
        <w:gridCol w:w="2636"/>
        <w:gridCol w:w="5034"/>
      </w:tblGrid>
      <w:tr w:rsidR="00B91CC9" w:rsidRPr="00B91CC9" w:rsidTr="008470E3">
        <w:tc>
          <w:tcPr>
            <w:tcW w:w="1951" w:type="dxa"/>
          </w:tcPr>
          <w:p w:rsidR="00B91CC9" w:rsidRPr="00B91CC9" w:rsidRDefault="00B91CC9" w:rsidP="008470E3">
            <w:pPr>
              <w:pStyle w:val="a3"/>
              <w:spacing w:before="0" w:beforeAutospacing="0" w:after="0" w:afterAutospacing="0"/>
            </w:pPr>
            <w:r w:rsidRPr="00B91CC9">
              <w:rPr>
                <w:bCs/>
              </w:rPr>
              <w:lastRenderedPageBreak/>
              <w:t>Содержание направления</w:t>
            </w:r>
          </w:p>
        </w:tc>
        <w:tc>
          <w:tcPr>
            <w:tcW w:w="2977" w:type="dxa"/>
          </w:tcPr>
          <w:p w:rsidR="00B91CC9" w:rsidRPr="00B91CC9" w:rsidRDefault="00B91CC9" w:rsidP="008470E3">
            <w:pPr>
              <w:pStyle w:val="a3"/>
            </w:pPr>
            <w:r w:rsidRPr="00B91CC9">
              <w:rPr>
                <w:bCs/>
              </w:rPr>
              <w:t xml:space="preserve">Младший и средний дошкольный возраст </w:t>
            </w:r>
          </w:p>
          <w:p w:rsidR="00B91CC9" w:rsidRPr="00B91CC9" w:rsidRDefault="00B91CC9" w:rsidP="008470E3">
            <w:pPr>
              <w:pStyle w:val="a3"/>
              <w:spacing w:before="0" w:beforeAutospacing="0" w:after="0" w:afterAutospacing="0"/>
            </w:pPr>
          </w:p>
        </w:tc>
        <w:tc>
          <w:tcPr>
            <w:tcW w:w="5919" w:type="dxa"/>
          </w:tcPr>
          <w:p w:rsidR="00B91CC9" w:rsidRPr="00B91CC9" w:rsidRDefault="00B91CC9" w:rsidP="008470E3">
            <w:pPr>
              <w:pStyle w:val="a3"/>
            </w:pPr>
            <w:r w:rsidRPr="00B91CC9">
              <w:rPr>
                <w:bCs/>
              </w:rPr>
              <w:t>Старший дошкольный возраст</w:t>
            </w:r>
          </w:p>
        </w:tc>
      </w:tr>
      <w:tr w:rsidR="00B91CC9" w:rsidRPr="00B91CC9" w:rsidTr="008470E3">
        <w:trPr>
          <w:trHeight w:val="2212"/>
        </w:trPr>
        <w:tc>
          <w:tcPr>
            <w:tcW w:w="1951" w:type="dxa"/>
          </w:tcPr>
          <w:p w:rsidR="00B91CC9" w:rsidRPr="00B91CC9" w:rsidRDefault="00B91CC9" w:rsidP="008470E3">
            <w:pPr>
              <w:pStyle w:val="a3"/>
              <w:spacing w:before="0" w:beforeAutospacing="0" w:after="0" w:afterAutospacing="0"/>
            </w:pPr>
            <w:r w:rsidRPr="00B91CC9">
              <w:t>«Развитие когнитивных способностей»</w:t>
            </w:r>
          </w:p>
        </w:tc>
        <w:tc>
          <w:tcPr>
            <w:tcW w:w="2977" w:type="dxa"/>
          </w:tcPr>
          <w:p w:rsidR="00B91CC9" w:rsidRPr="00B91CC9" w:rsidRDefault="00B91CC9" w:rsidP="008470E3">
            <w:pPr>
              <w:pStyle w:val="a3"/>
            </w:pPr>
          </w:p>
        </w:tc>
        <w:tc>
          <w:tcPr>
            <w:tcW w:w="5919" w:type="dxa"/>
          </w:tcPr>
          <w:p w:rsidR="00B91CC9" w:rsidRPr="00B91CC9" w:rsidRDefault="00B91CC9" w:rsidP="008470E3">
            <w:pPr>
              <w:pStyle w:val="a3"/>
            </w:pPr>
            <w:r w:rsidRPr="00B91CC9">
              <w:t xml:space="preserve">Содействовать становлению творческой проектной деятельности </w:t>
            </w:r>
            <w:proofErr w:type="spellStart"/>
            <w:r w:rsidRPr="00B91CC9">
              <w:t>индивидуальногои</w:t>
            </w:r>
            <w:proofErr w:type="spellEnd"/>
            <w:r w:rsidRPr="00B91CC9">
              <w:t xml:space="preserve"> группового характера, воспитывать инициативу и самостоятельность в создании идеи и реализации проекта, создавать условия для презентации результата. (ПРОЕКТНАЯ ДЕЯТЕЛЬНОСТЬ)</w:t>
            </w:r>
          </w:p>
        </w:tc>
      </w:tr>
    </w:tbl>
    <w:p w:rsidR="00B91CC9" w:rsidRPr="00B91CC9" w:rsidRDefault="00B91CC9" w:rsidP="00B91CC9">
      <w:pPr>
        <w:pStyle w:val="a3"/>
        <w:spacing w:before="0" w:beforeAutospacing="0" w:after="0" w:afterAutospacing="0"/>
        <w:jc w:val="center"/>
        <w:rPr>
          <w:b/>
        </w:rPr>
      </w:pPr>
    </w:p>
    <w:p w:rsidR="00B91CC9" w:rsidRDefault="00B91CC9" w:rsidP="00B91CC9">
      <w:pPr>
        <w:pStyle w:val="a3"/>
        <w:spacing w:before="0" w:beforeAutospacing="0" w:after="0" w:afterAutospacing="0"/>
        <w:jc w:val="center"/>
        <w:rPr>
          <w:b/>
        </w:rPr>
      </w:pPr>
    </w:p>
    <w:p w:rsidR="00B91CC9" w:rsidRDefault="00B91CC9" w:rsidP="00B91CC9">
      <w:pPr>
        <w:pStyle w:val="a3"/>
        <w:spacing w:before="0" w:beforeAutospacing="0" w:after="0" w:afterAutospacing="0"/>
        <w:jc w:val="center"/>
        <w:rPr>
          <w:b/>
        </w:rPr>
      </w:pPr>
    </w:p>
    <w:p w:rsidR="00B91CC9" w:rsidRPr="00B91CC9" w:rsidRDefault="00B91CC9" w:rsidP="00B91CC9">
      <w:pPr>
        <w:pStyle w:val="a3"/>
        <w:spacing w:before="0" w:beforeAutospacing="0" w:after="0" w:afterAutospacing="0"/>
        <w:jc w:val="center"/>
        <w:rPr>
          <w:b/>
        </w:rPr>
      </w:pPr>
      <w:r w:rsidRPr="00B91CC9">
        <w:rPr>
          <w:b/>
        </w:rPr>
        <w:t>Образовательная область «Речевое  развитие»</w:t>
      </w:r>
    </w:p>
    <w:p w:rsidR="00B91CC9" w:rsidRPr="00B91CC9" w:rsidRDefault="00B91CC9" w:rsidP="00B91CC9">
      <w:pPr>
        <w:pStyle w:val="a3"/>
        <w:spacing w:before="0" w:beforeAutospacing="0" w:after="0" w:afterAutospacing="0"/>
        <w:rPr>
          <w:b/>
        </w:rPr>
      </w:pPr>
    </w:p>
    <w:tbl>
      <w:tblPr>
        <w:tblStyle w:val="a6"/>
        <w:tblW w:w="0" w:type="auto"/>
        <w:tblLook w:val="04A0" w:firstRow="1" w:lastRow="0" w:firstColumn="1" w:lastColumn="0" w:noHBand="0" w:noVBand="1"/>
      </w:tblPr>
      <w:tblGrid>
        <w:gridCol w:w="1941"/>
        <w:gridCol w:w="4434"/>
        <w:gridCol w:w="3196"/>
      </w:tblGrid>
      <w:tr w:rsidR="00B91CC9" w:rsidRPr="00B91CC9" w:rsidTr="008470E3">
        <w:tc>
          <w:tcPr>
            <w:tcW w:w="1951" w:type="dxa"/>
          </w:tcPr>
          <w:p w:rsidR="00B91CC9" w:rsidRPr="00B91CC9" w:rsidRDefault="00B91CC9" w:rsidP="008470E3">
            <w:pPr>
              <w:pStyle w:val="a3"/>
              <w:spacing w:before="0" w:beforeAutospacing="0" w:after="0" w:afterAutospacing="0"/>
            </w:pPr>
            <w:r w:rsidRPr="00B91CC9">
              <w:rPr>
                <w:bCs/>
              </w:rPr>
              <w:t>Содержание направления</w:t>
            </w:r>
          </w:p>
        </w:tc>
        <w:tc>
          <w:tcPr>
            <w:tcW w:w="5280" w:type="dxa"/>
          </w:tcPr>
          <w:p w:rsidR="00B91CC9" w:rsidRPr="00B91CC9" w:rsidRDefault="00B91CC9" w:rsidP="008470E3">
            <w:pPr>
              <w:pStyle w:val="a3"/>
            </w:pPr>
            <w:r w:rsidRPr="00B91CC9">
              <w:rPr>
                <w:bCs/>
              </w:rPr>
              <w:t xml:space="preserve">Младший и средний дошкольный возраст </w:t>
            </w:r>
          </w:p>
          <w:p w:rsidR="00B91CC9" w:rsidRPr="00B91CC9" w:rsidRDefault="00B91CC9" w:rsidP="008470E3">
            <w:pPr>
              <w:pStyle w:val="a3"/>
              <w:spacing w:before="0" w:beforeAutospacing="0" w:after="0" w:afterAutospacing="0"/>
            </w:pPr>
          </w:p>
        </w:tc>
        <w:tc>
          <w:tcPr>
            <w:tcW w:w="3616" w:type="dxa"/>
          </w:tcPr>
          <w:p w:rsidR="00B91CC9" w:rsidRPr="00B91CC9" w:rsidRDefault="00B91CC9" w:rsidP="008470E3">
            <w:pPr>
              <w:pStyle w:val="a3"/>
            </w:pPr>
            <w:r w:rsidRPr="00B91CC9">
              <w:rPr>
                <w:bCs/>
              </w:rPr>
              <w:t>Старший дошкольный возраст</w:t>
            </w:r>
          </w:p>
        </w:tc>
      </w:tr>
      <w:tr w:rsidR="00B91CC9" w:rsidRPr="00B91CC9" w:rsidTr="008470E3">
        <w:tc>
          <w:tcPr>
            <w:tcW w:w="1951" w:type="dxa"/>
          </w:tcPr>
          <w:p w:rsidR="00B91CC9" w:rsidRPr="00B91CC9" w:rsidRDefault="00B91CC9" w:rsidP="008470E3">
            <w:pPr>
              <w:pStyle w:val="a3"/>
              <w:spacing w:before="0" w:beforeAutospacing="0" w:after="0" w:afterAutospacing="0"/>
            </w:pPr>
            <w:r w:rsidRPr="00B91CC9">
              <w:t>«Развитие речи»</w:t>
            </w:r>
          </w:p>
        </w:tc>
        <w:tc>
          <w:tcPr>
            <w:tcW w:w="5280" w:type="dxa"/>
            <w:vMerge w:val="restart"/>
          </w:tcPr>
          <w:p w:rsidR="00B91CC9" w:rsidRPr="00B91CC9" w:rsidRDefault="00B91CC9" w:rsidP="008470E3">
            <w:pPr>
              <w:pStyle w:val="a3"/>
            </w:pPr>
            <w:r w:rsidRPr="00B91CC9">
              <w:t>Воспитывать умение слушать новые сказки, рассказы, стихи, следить за развитием сюжета, сопереживать героям произведений</w:t>
            </w:r>
          </w:p>
        </w:tc>
        <w:tc>
          <w:tcPr>
            <w:tcW w:w="3616" w:type="dxa"/>
            <w:vMerge w:val="restart"/>
          </w:tcPr>
          <w:p w:rsidR="00B91CC9" w:rsidRPr="00B91CC9" w:rsidRDefault="00B91CC9" w:rsidP="008470E3">
            <w:pPr>
              <w:pStyle w:val="a3"/>
            </w:pPr>
            <w:r w:rsidRPr="00B91CC9">
              <w:t>Воспитывать читателя, способного испытывать сострадание и сочувствие к героям книги, отождествлять себя с полюбившимся персонажем</w:t>
            </w:r>
            <w:proofErr w:type="gramStart"/>
            <w:r w:rsidRPr="00B91CC9">
              <w:t xml:space="preserve"> .</w:t>
            </w:r>
            <w:proofErr w:type="gramEnd"/>
            <w:r w:rsidRPr="00B91CC9">
              <w:t>Развивать у детей чувство юмора</w:t>
            </w:r>
          </w:p>
        </w:tc>
      </w:tr>
      <w:tr w:rsidR="00B91CC9" w:rsidRPr="00B91CC9" w:rsidTr="008470E3">
        <w:tc>
          <w:tcPr>
            <w:tcW w:w="1951" w:type="dxa"/>
          </w:tcPr>
          <w:p w:rsidR="00B91CC9" w:rsidRPr="00B91CC9" w:rsidRDefault="00B91CC9" w:rsidP="008470E3">
            <w:pPr>
              <w:pStyle w:val="a3"/>
              <w:spacing w:before="0" w:beforeAutospacing="0" w:after="0" w:afterAutospacing="0"/>
            </w:pPr>
            <w:r w:rsidRPr="00B91CC9">
              <w:t>«Приобщение к художественной литературе»</w:t>
            </w:r>
          </w:p>
        </w:tc>
        <w:tc>
          <w:tcPr>
            <w:tcW w:w="5280" w:type="dxa"/>
            <w:vMerge/>
          </w:tcPr>
          <w:p w:rsidR="00B91CC9" w:rsidRPr="00B91CC9" w:rsidRDefault="00B91CC9" w:rsidP="008470E3">
            <w:pPr>
              <w:pStyle w:val="a3"/>
              <w:spacing w:before="0" w:beforeAutospacing="0" w:after="0" w:afterAutospacing="0"/>
            </w:pPr>
          </w:p>
        </w:tc>
        <w:tc>
          <w:tcPr>
            <w:tcW w:w="3616" w:type="dxa"/>
            <w:vMerge/>
          </w:tcPr>
          <w:p w:rsidR="00B91CC9" w:rsidRPr="00B91CC9" w:rsidRDefault="00B91CC9" w:rsidP="008470E3">
            <w:pPr>
              <w:pStyle w:val="a3"/>
            </w:pPr>
          </w:p>
        </w:tc>
      </w:tr>
    </w:tbl>
    <w:p w:rsidR="00B91CC9" w:rsidRPr="00B91CC9" w:rsidRDefault="00B91CC9" w:rsidP="00B91CC9">
      <w:pPr>
        <w:pStyle w:val="a3"/>
        <w:spacing w:before="0" w:beforeAutospacing="0" w:after="0" w:afterAutospacing="0"/>
        <w:rPr>
          <w:b/>
        </w:rPr>
      </w:pPr>
    </w:p>
    <w:p w:rsidR="00B91CC9" w:rsidRPr="00B91CC9" w:rsidRDefault="00B91CC9" w:rsidP="00B91CC9">
      <w:pPr>
        <w:pStyle w:val="a3"/>
        <w:spacing w:before="0" w:beforeAutospacing="0" w:after="0" w:afterAutospacing="0"/>
        <w:jc w:val="center"/>
        <w:rPr>
          <w:b/>
        </w:rPr>
      </w:pPr>
      <w:r w:rsidRPr="00B91CC9">
        <w:rPr>
          <w:b/>
        </w:rPr>
        <w:t>Образовательная область «Физическое  развитие»</w:t>
      </w:r>
    </w:p>
    <w:p w:rsidR="00B91CC9" w:rsidRPr="00B91CC9" w:rsidRDefault="00B91CC9" w:rsidP="00B91CC9">
      <w:pPr>
        <w:pStyle w:val="a3"/>
        <w:spacing w:before="0" w:beforeAutospacing="0" w:after="0" w:afterAutospacing="0"/>
        <w:rPr>
          <w:b/>
        </w:rPr>
      </w:pPr>
    </w:p>
    <w:tbl>
      <w:tblPr>
        <w:tblStyle w:val="a6"/>
        <w:tblW w:w="0" w:type="auto"/>
        <w:tblLook w:val="04A0" w:firstRow="1" w:lastRow="0" w:firstColumn="1" w:lastColumn="0" w:noHBand="0" w:noVBand="1"/>
      </w:tblPr>
      <w:tblGrid>
        <w:gridCol w:w="1934"/>
        <w:gridCol w:w="4471"/>
        <w:gridCol w:w="3166"/>
      </w:tblGrid>
      <w:tr w:rsidR="00B91CC9" w:rsidRPr="00B91CC9" w:rsidTr="008470E3">
        <w:tc>
          <w:tcPr>
            <w:tcW w:w="1951" w:type="dxa"/>
          </w:tcPr>
          <w:p w:rsidR="00B91CC9" w:rsidRPr="00B91CC9" w:rsidRDefault="00B91CC9" w:rsidP="008470E3">
            <w:pPr>
              <w:pStyle w:val="a3"/>
              <w:spacing w:before="0" w:beforeAutospacing="0" w:after="0" w:afterAutospacing="0"/>
            </w:pPr>
            <w:r w:rsidRPr="00B91CC9">
              <w:rPr>
                <w:bCs/>
              </w:rPr>
              <w:t>Содержание направления</w:t>
            </w:r>
          </w:p>
        </w:tc>
        <w:tc>
          <w:tcPr>
            <w:tcW w:w="5280" w:type="dxa"/>
          </w:tcPr>
          <w:p w:rsidR="00B91CC9" w:rsidRPr="00B91CC9" w:rsidRDefault="00B91CC9" w:rsidP="008470E3">
            <w:pPr>
              <w:pStyle w:val="a3"/>
            </w:pPr>
            <w:r w:rsidRPr="00B91CC9">
              <w:rPr>
                <w:bCs/>
              </w:rPr>
              <w:t xml:space="preserve">Младший и средний дошкольный возраст </w:t>
            </w:r>
          </w:p>
          <w:p w:rsidR="00B91CC9" w:rsidRPr="00B91CC9" w:rsidRDefault="00B91CC9" w:rsidP="008470E3">
            <w:pPr>
              <w:pStyle w:val="a3"/>
              <w:spacing w:before="0" w:beforeAutospacing="0" w:after="0" w:afterAutospacing="0"/>
            </w:pPr>
          </w:p>
        </w:tc>
        <w:tc>
          <w:tcPr>
            <w:tcW w:w="3616" w:type="dxa"/>
          </w:tcPr>
          <w:p w:rsidR="00B91CC9" w:rsidRPr="00B91CC9" w:rsidRDefault="00B91CC9" w:rsidP="008470E3">
            <w:pPr>
              <w:pStyle w:val="a3"/>
            </w:pPr>
            <w:r w:rsidRPr="00B91CC9">
              <w:rPr>
                <w:bCs/>
              </w:rPr>
              <w:t>Старший дошкольный возраст</w:t>
            </w:r>
          </w:p>
        </w:tc>
      </w:tr>
      <w:tr w:rsidR="00B91CC9" w:rsidRPr="00B91CC9" w:rsidTr="008470E3">
        <w:tc>
          <w:tcPr>
            <w:tcW w:w="1951" w:type="dxa"/>
          </w:tcPr>
          <w:p w:rsidR="00B91CC9" w:rsidRPr="00B91CC9" w:rsidRDefault="00B91CC9" w:rsidP="008470E3">
            <w:pPr>
              <w:pStyle w:val="a3"/>
              <w:spacing w:before="0" w:beforeAutospacing="0" w:after="0" w:afterAutospacing="0"/>
            </w:pPr>
            <w:r w:rsidRPr="00B91CC9">
              <w:t>«Формирование начальных представлений о ЗОЖ »</w:t>
            </w:r>
          </w:p>
        </w:tc>
        <w:tc>
          <w:tcPr>
            <w:tcW w:w="8896" w:type="dxa"/>
            <w:gridSpan w:val="2"/>
          </w:tcPr>
          <w:p w:rsidR="00B91CC9" w:rsidRPr="00B91CC9" w:rsidRDefault="00B91CC9" w:rsidP="008470E3">
            <w:pPr>
              <w:pStyle w:val="a3"/>
            </w:pPr>
            <w:r w:rsidRPr="00B91CC9">
              <w:rPr>
                <w:bCs/>
                <w:iCs/>
              </w:rPr>
              <w:t>В</w:t>
            </w:r>
            <w:r w:rsidRPr="00B91CC9">
              <w:t>оспитывать потребность в соблюдении навыков гигиены и опрятности в повседневной жизни. Воспитание осознанной привычки ЗОЖ</w:t>
            </w:r>
          </w:p>
        </w:tc>
      </w:tr>
      <w:tr w:rsidR="00B91CC9" w:rsidRPr="00B91CC9" w:rsidTr="008470E3">
        <w:tc>
          <w:tcPr>
            <w:tcW w:w="1951" w:type="dxa"/>
          </w:tcPr>
          <w:p w:rsidR="00B91CC9" w:rsidRPr="00B91CC9" w:rsidRDefault="00B91CC9" w:rsidP="008470E3">
            <w:pPr>
              <w:pStyle w:val="a3"/>
              <w:spacing w:before="0" w:beforeAutospacing="0" w:after="0" w:afterAutospacing="0"/>
            </w:pPr>
            <w:r w:rsidRPr="00B91CC9">
              <w:t>«Физическая культура»</w:t>
            </w:r>
          </w:p>
        </w:tc>
        <w:tc>
          <w:tcPr>
            <w:tcW w:w="8896" w:type="dxa"/>
            <w:gridSpan w:val="2"/>
          </w:tcPr>
          <w:p w:rsidR="00B91CC9" w:rsidRPr="00B91CC9" w:rsidRDefault="00B91CC9" w:rsidP="008470E3">
            <w:pPr>
              <w:pStyle w:val="a3"/>
            </w:pPr>
            <w:r w:rsidRPr="00B91CC9">
              <w:t>Воспитывать самостоятельность, активность, творчество детей в процессе двигательной деятельности, Обеспечивать разностороннее воспитание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roofErr w:type="gramStart"/>
            <w:r w:rsidRPr="00B91CC9">
              <w:rPr>
                <w:bCs/>
                <w:i/>
                <w:iCs/>
              </w:rPr>
              <w:t>.(</w:t>
            </w:r>
            <w:proofErr w:type="gramEnd"/>
            <w:r w:rsidRPr="00B91CC9">
              <w:rPr>
                <w:bCs/>
                <w:i/>
                <w:iCs/>
              </w:rPr>
              <w:t>старший дошкольный возраст)</w:t>
            </w:r>
          </w:p>
        </w:tc>
      </w:tr>
    </w:tbl>
    <w:p w:rsidR="00B91CC9" w:rsidRPr="00B91CC9" w:rsidRDefault="00B91CC9" w:rsidP="00B91CC9">
      <w:pPr>
        <w:pStyle w:val="a3"/>
        <w:spacing w:before="0" w:beforeAutospacing="0" w:after="0" w:afterAutospacing="0"/>
      </w:pPr>
      <w:r w:rsidRPr="00B91CC9">
        <w:t xml:space="preserve"> </w:t>
      </w:r>
    </w:p>
    <w:p w:rsidR="00B91CC9" w:rsidRPr="00B91CC9" w:rsidRDefault="00B91CC9" w:rsidP="00B91CC9">
      <w:pPr>
        <w:pStyle w:val="a3"/>
        <w:spacing w:before="0" w:beforeAutospacing="0" w:after="0" w:afterAutospacing="0"/>
        <w:jc w:val="center"/>
        <w:rPr>
          <w:b/>
        </w:rPr>
      </w:pPr>
    </w:p>
    <w:p w:rsidR="00B91CC9" w:rsidRPr="00B91CC9" w:rsidRDefault="00B91CC9" w:rsidP="00B91CC9">
      <w:pPr>
        <w:pStyle w:val="a3"/>
        <w:spacing w:before="0" w:beforeAutospacing="0" w:after="0" w:afterAutospacing="0"/>
        <w:jc w:val="center"/>
        <w:rPr>
          <w:b/>
          <w:sz w:val="22"/>
          <w:szCs w:val="22"/>
        </w:rPr>
      </w:pPr>
      <w:r w:rsidRPr="00B91CC9">
        <w:rPr>
          <w:b/>
          <w:sz w:val="22"/>
          <w:szCs w:val="22"/>
        </w:rPr>
        <w:t>ФОРМЫ ОРГАНИЗАЦИИ ДЕЯТЕЛЬНОСТИ</w:t>
      </w:r>
    </w:p>
    <w:p w:rsidR="00B91CC9" w:rsidRPr="00B91CC9" w:rsidRDefault="00B91CC9" w:rsidP="00B91CC9">
      <w:pPr>
        <w:pStyle w:val="a3"/>
        <w:spacing w:before="0" w:beforeAutospacing="0" w:after="0" w:afterAutospacing="0"/>
        <w:jc w:val="center"/>
        <w:rPr>
          <w:b/>
        </w:rPr>
      </w:pPr>
    </w:p>
    <w:p w:rsidR="00B91CC9" w:rsidRPr="00B91CC9" w:rsidRDefault="00B91CC9" w:rsidP="00B91CC9">
      <w:pPr>
        <w:autoSpaceDE w:val="0"/>
        <w:autoSpaceDN w:val="0"/>
        <w:adjustRightInd w:val="0"/>
        <w:spacing w:after="0" w:line="240" w:lineRule="auto"/>
        <w:jc w:val="both"/>
        <w:rPr>
          <w:rFonts w:ascii="Times New Roman" w:hAnsi="Times New Roman" w:cs="Times New Roman"/>
          <w:color w:val="000000"/>
          <w:sz w:val="24"/>
          <w:szCs w:val="24"/>
        </w:rPr>
      </w:pPr>
      <w:r w:rsidRPr="00B91CC9">
        <w:rPr>
          <w:rFonts w:ascii="Times New Roman" w:hAnsi="Times New Roman" w:cs="Times New Roman"/>
          <w:color w:val="000000"/>
          <w:sz w:val="24"/>
          <w:szCs w:val="24"/>
        </w:rPr>
        <w:lastRenderedPageBreak/>
        <w:t>В качестве главного условия развития детской личности Программой предусматривается социальная поддержка детской индивидуальности. Для этого разворачивается «пространство детской реализации»</w:t>
      </w:r>
    </w:p>
    <w:p w:rsidR="00B91CC9" w:rsidRPr="00B91CC9" w:rsidRDefault="00B91CC9" w:rsidP="00B91CC9">
      <w:pPr>
        <w:autoSpaceDE w:val="0"/>
        <w:autoSpaceDN w:val="0"/>
        <w:adjustRightInd w:val="0"/>
        <w:spacing w:after="0" w:line="240" w:lineRule="auto"/>
        <w:jc w:val="both"/>
        <w:rPr>
          <w:rFonts w:ascii="Times New Roman" w:hAnsi="Times New Roman" w:cs="Times New Roman"/>
          <w:color w:val="000000"/>
          <w:sz w:val="24"/>
          <w:szCs w:val="24"/>
        </w:rPr>
      </w:pPr>
      <w:r w:rsidRPr="00B91CC9">
        <w:rPr>
          <w:rFonts w:ascii="Times New Roman" w:hAnsi="Times New Roman" w:cs="Times New Roman"/>
          <w:color w:val="000000"/>
          <w:sz w:val="24"/>
          <w:szCs w:val="24"/>
        </w:rPr>
        <w:t xml:space="preserve">(Н. Е. </w:t>
      </w:r>
      <w:proofErr w:type="spellStart"/>
      <w:r w:rsidRPr="00B91CC9">
        <w:rPr>
          <w:rFonts w:ascii="Times New Roman" w:hAnsi="Times New Roman" w:cs="Times New Roman"/>
          <w:color w:val="000000"/>
          <w:sz w:val="24"/>
          <w:szCs w:val="24"/>
        </w:rPr>
        <w:t>Веракса</w:t>
      </w:r>
      <w:proofErr w:type="spellEnd"/>
      <w:r w:rsidRPr="00B91CC9">
        <w:rPr>
          <w:rFonts w:ascii="Times New Roman" w:hAnsi="Times New Roman" w:cs="Times New Roman"/>
          <w:color w:val="000000"/>
          <w:sz w:val="24"/>
          <w:szCs w:val="24"/>
        </w:rPr>
        <w:t>). ПДР (пространство детской реализации) обеспечивает развитие личности, поддержку ее индивидуальности, уникальности, неповторимости, предоставляет свободу способов самореализации, открывает путь самостоятельного творческого поиска. Для этого взрослый должен уметь поддерживать инициативу ребенка на всех этапах:</w:t>
      </w:r>
    </w:p>
    <w:p w:rsidR="00B91CC9" w:rsidRPr="00B91CC9" w:rsidRDefault="00B91CC9" w:rsidP="00B91CC9">
      <w:pPr>
        <w:autoSpaceDE w:val="0"/>
        <w:autoSpaceDN w:val="0"/>
        <w:adjustRightInd w:val="0"/>
        <w:spacing w:after="0" w:line="240" w:lineRule="auto"/>
        <w:jc w:val="both"/>
        <w:rPr>
          <w:rFonts w:ascii="Times New Roman" w:hAnsi="Times New Roman" w:cs="Times New Roman"/>
          <w:color w:val="000000"/>
          <w:sz w:val="24"/>
          <w:szCs w:val="24"/>
        </w:rPr>
      </w:pPr>
      <w:r w:rsidRPr="00B91CC9">
        <w:rPr>
          <w:rFonts w:ascii="Times New Roman" w:hAnsi="Times New Roman" w:cs="Times New Roman"/>
          <w:color w:val="3C58A1"/>
          <w:sz w:val="24"/>
          <w:szCs w:val="24"/>
        </w:rPr>
        <w:t xml:space="preserve"> </w:t>
      </w:r>
      <w:r w:rsidRPr="00B91CC9">
        <w:rPr>
          <w:rFonts w:ascii="Times New Roman" w:hAnsi="Times New Roman" w:cs="Times New Roman"/>
          <w:color w:val="000000"/>
          <w:sz w:val="24"/>
          <w:szCs w:val="24"/>
        </w:rPr>
        <w:t>заметить проявление детской инициативы;</w:t>
      </w:r>
    </w:p>
    <w:p w:rsidR="00B91CC9" w:rsidRPr="00B91CC9" w:rsidRDefault="00B91CC9" w:rsidP="00B91CC9">
      <w:pPr>
        <w:autoSpaceDE w:val="0"/>
        <w:autoSpaceDN w:val="0"/>
        <w:adjustRightInd w:val="0"/>
        <w:spacing w:after="0" w:line="240" w:lineRule="auto"/>
        <w:jc w:val="both"/>
        <w:rPr>
          <w:rFonts w:ascii="Times New Roman" w:hAnsi="Times New Roman" w:cs="Times New Roman"/>
          <w:color w:val="000000"/>
          <w:sz w:val="24"/>
          <w:szCs w:val="24"/>
        </w:rPr>
      </w:pPr>
      <w:r w:rsidRPr="00B91CC9">
        <w:rPr>
          <w:rFonts w:ascii="Times New Roman" w:hAnsi="Times New Roman" w:cs="Times New Roman"/>
          <w:color w:val="3C58A1"/>
          <w:sz w:val="24"/>
          <w:szCs w:val="24"/>
        </w:rPr>
        <w:t xml:space="preserve"> </w:t>
      </w:r>
      <w:r w:rsidRPr="00B91CC9">
        <w:rPr>
          <w:rFonts w:ascii="Times New Roman" w:hAnsi="Times New Roman" w:cs="Times New Roman"/>
          <w:color w:val="000000"/>
          <w:sz w:val="24"/>
          <w:szCs w:val="24"/>
        </w:rPr>
        <w:t>помочь ребенку осознать и сформулировать свою идею;</w:t>
      </w:r>
    </w:p>
    <w:p w:rsidR="00B91CC9" w:rsidRPr="00B91CC9" w:rsidRDefault="00B91CC9" w:rsidP="00B91CC9">
      <w:pPr>
        <w:autoSpaceDE w:val="0"/>
        <w:autoSpaceDN w:val="0"/>
        <w:adjustRightInd w:val="0"/>
        <w:spacing w:after="0" w:line="240" w:lineRule="auto"/>
        <w:jc w:val="both"/>
        <w:rPr>
          <w:rFonts w:ascii="Times New Roman" w:hAnsi="Times New Roman" w:cs="Times New Roman"/>
          <w:color w:val="000000"/>
          <w:sz w:val="24"/>
          <w:szCs w:val="24"/>
        </w:rPr>
      </w:pPr>
      <w:r w:rsidRPr="00B91CC9">
        <w:rPr>
          <w:rFonts w:ascii="Times New Roman" w:hAnsi="Times New Roman" w:cs="Times New Roman"/>
          <w:color w:val="3C58A1"/>
          <w:sz w:val="24"/>
          <w:szCs w:val="24"/>
        </w:rPr>
        <w:t xml:space="preserve"> </w:t>
      </w:r>
      <w:r w:rsidRPr="00B91CC9">
        <w:rPr>
          <w:rFonts w:ascii="Times New Roman" w:hAnsi="Times New Roman" w:cs="Times New Roman"/>
          <w:color w:val="000000"/>
          <w:sz w:val="24"/>
          <w:szCs w:val="24"/>
        </w:rPr>
        <w:t>способствовать реализации замысла или проекта;</w:t>
      </w:r>
    </w:p>
    <w:p w:rsidR="00B91CC9" w:rsidRPr="00B91CC9" w:rsidRDefault="00B91CC9" w:rsidP="00B91CC9">
      <w:pPr>
        <w:autoSpaceDE w:val="0"/>
        <w:autoSpaceDN w:val="0"/>
        <w:adjustRightInd w:val="0"/>
        <w:spacing w:after="0" w:line="240" w:lineRule="auto"/>
        <w:jc w:val="both"/>
        <w:rPr>
          <w:rFonts w:ascii="Times New Roman" w:hAnsi="Times New Roman" w:cs="Times New Roman"/>
          <w:color w:val="000000"/>
          <w:sz w:val="24"/>
          <w:szCs w:val="24"/>
        </w:rPr>
      </w:pPr>
      <w:r w:rsidRPr="00B91CC9">
        <w:rPr>
          <w:rFonts w:ascii="Times New Roman" w:hAnsi="Times New Roman" w:cs="Times New Roman"/>
          <w:color w:val="3C58A1"/>
          <w:sz w:val="24"/>
          <w:szCs w:val="24"/>
        </w:rPr>
        <w:t xml:space="preserve"> </w:t>
      </w:r>
      <w:r w:rsidRPr="00B91CC9">
        <w:rPr>
          <w:rFonts w:ascii="Times New Roman" w:hAnsi="Times New Roman" w:cs="Times New Roman"/>
          <w:color w:val="000000"/>
          <w:sz w:val="24"/>
          <w:szCs w:val="24"/>
        </w:rPr>
        <w:t>создать условия для представления (предъявления, презентации)</w:t>
      </w:r>
    </w:p>
    <w:p w:rsidR="00B91CC9" w:rsidRPr="00B91CC9" w:rsidRDefault="00B91CC9" w:rsidP="00B91CC9">
      <w:pPr>
        <w:autoSpaceDE w:val="0"/>
        <w:autoSpaceDN w:val="0"/>
        <w:adjustRightInd w:val="0"/>
        <w:spacing w:after="0" w:line="240" w:lineRule="auto"/>
        <w:jc w:val="both"/>
        <w:rPr>
          <w:rFonts w:ascii="Times New Roman" w:hAnsi="Times New Roman" w:cs="Times New Roman"/>
          <w:color w:val="000000"/>
          <w:sz w:val="24"/>
          <w:szCs w:val="24"/>
        </w:rPr>
      </w:pPr>
      <w:r w:rsidRPr="00B91CC9">
        <w:rPr>
          <w:rFonts w:ascii="Times New Roman" w:hAnsi="Times New Roman" w:cs="Times New Roman"/>
          <w:color w:val="000000"/>
          <w:sz w:val="24"/>
          <w:szCs w:val="24"/>
        </w:rPr>
        <w:t xml:space="preserve">ребенком своих достижений социальному окружению, </w:t>
      </w:r>
      <w:proofErr w:type="spellStart"/>
      <w:r w:rsidRPr="00B91CC9">
        <w:rPr>
          <w:rFonts w:ascii="Times New Roman" w:hAnsi="Times New Roman" w:cs="Times New Roman"/>
          <w:color w:val="000000"/>
          <w:sz w:val="24"/>
          <w:szCs w:val="24"/>
        </w:rPr>
        <w:t>способство</w:t>
      </w:r>
      <w:proofErr w:type="spellEnd"/>
      <w:r w:rsidRPr="00B91CC9">
        <w:rPr>
          <w:rFonts w:ascii="Times New Roman" w:hAnsi="Times New Roman" w:cs="Times New Roman"/>
          <w:color w:val="000000"/>
          <w:sz w:val="24"/>
          <w:szCs w:val="24"/>
        </w:rPr>
        <w:t>-</w:t>
      </w:r>
    </w:p>
    <w:p w:rsidR="00B91CC9" w:rsidRPr="00B91CC9" w:rsidRDefault="00B91CC9" w:rsidP="00B91CC9">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B91CC9">
        <w:rPr>
          <w:rFonts w:ascii="Times New Roman" w:hAnsi="Times New Roman" w:cs="Times New Roman"/>
          <w:color w:val="000000"/>
          <w:sz w:val="24"/>
          <w:szCs w:val="24"/>
        </w:rPr>
        <w:t>вать</w:t>
      </w:r>
      <w:proofErr w:type="spellEnd"/>
      <w:r w:rsidRPr="00B91CC9">
        <w:rPr>
          <w:rFonts w:ascii="Times New Roman" w:hAnsi="Times New Roman" w:cs="Times New Roman"/>
          <w:color w:val="000000"/>
          <w:sz w:val="24"/>
          <w:szCs w:val="24"/>
        </w:rPr>
        <w:t xml:space="preserve"> тому, чтобы окружающие увидели и оценили </w:t>
      </w:r>
      <w:proofErr w:type="gramStart"/>
      <w:r w:rsidRPr="00B91CC9">
        <w:rPr>
          <w:rFonts w:ascii="Times New Roman" w:hAnsi="Times New Roman" w:cs="Times New Roman"/>
          <w:color w:val="000000"/>
          <w:sz w:val="24"/>
          <w:szCs w:val="24"/>
        </w:rPr>
        <w:t>полученный</w:t>
      </w:r>
      <w:proofErr w:type="gramEnd"/>
      <w:r w:rsidRPr="00B91CC9">
        <w:rPr>
          <w:rFonts w:ascii="Times New Roman" w:hAnsi="Times New Roman" w:cs="Times New Roman"/>
          <w:color w:val="000000"/>
          <w:sz w:val="24"/>
          <w:szCs w:val="24"/>
        </w:rPr>
        <w:t xml:space="preserve"> ре-</w:t>
      </w:r>
    </w:p>
    <w:p w:rsidR="00B91CC9" w:rsidRPr="00B91CC9" w:rsidRDefault="00B91CC9" w:rsidP="00B91CC9">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B91CC9">
        <w:rPr>
          <w:rFonts w:ascii="Times New Roman" w:hAnsi="Times New Roman" w:cs="Times New Roman"/>
          <w:color w:val="000000"/>
          <w:sz w:val="24"/>
          <w:szCs w:val="24"/>
        </w:rPr>
        <w:t>зультат</w:t>
      </w:r>
      <w:proofErr w:type="spellEnd"/>
      <w:r w:rsidRPr="00B91CC9">
        <w:rPr>
          <w:rFonts w:ascii="Times New Roman" w:hAnsi="Times New Roman" w:cs="Times New Roman"/>
          <w:color w:val="000000"/>
          <w:sz w:val="24"/>
          <w:szCs w:val="24"/>
        </w:rPr>
        <w:t>;</w:t>
      </w:r>
    </w:p>
    <w:p w:rsidR="00B91CC9" w:rsidRPr="00B91CC9" w:rsidRDefault="00B91CC9" w:rsidP="00B91CC9">
      <w:pPr>
        <w:autoSpaceDE w:val="0"/>
        <w:autoSpaceDN w:val="0"/>
        <w:adjustRightInd w:val="0"/>
        <w:spacing w:after="0" w:line="240" w:lineRule="auto"/>
        <w:jc w:val="both"/>
        <w:rPr>
          <w:rFonts w:ascii="Times New Roman" w:hAnsi="Times New Roman" w:cs="Times New Roman"/>
          <w:color w:val="000000"/>
          <w:sz w:val="24"/>
          <w:szCs w:val="24"/>
        </w:rPr>
      </w:pPr>
      <w:r w:rsidRPr="00B91CC9">
        <w:rPr>
          <w:rFonts w:ascii="Times New Roman" w:hAnsi="Times New Roman" w:cs="Times New Roman"/>
          <w:color w:val="3C58A1"/>
          <w:sz w:val="24"/>
          <w:szCs w:val="24"/>
        </w:rPr>
        <w:t xml:space="preserve"> </w:t>
      </w:r>
      <w:r w:rsidRPr="00B91CC9">
        <w:rPr>
          <w:rFonts w:ascii="Times New Roman" w:hAnsi="Times New Roman" w:cs="Times New Roman"/>
          <w:color w:val="000000"/>
          <w:sz w:val="24"/>
          <w:szCs w:val="24"/>
        </w:rPr>
        <w:t xml:space="preserve">помочь ребенку осознать пользу и значимость своего труда </w:t>
      </w:r>
      <w:proofErr w:type="gramStart"/>
      <w:r w:rsidRPr="00B91CC9">
        <w:rPr>
          <w:rFonts w:ascii="Times New Roman" w:hAnsi="Times New Roman" w:cs="Times New Roman"/>
          <w:color w:val="000000"/>
          <w:sz w:val="24"/>
          <w:szCs w:val="24"/>
        </w:rPr>
        <w:t>для</w:t>
      </w:r>
      <w:proofErr w:type="gramEnd"/>
      <w:r w:rsidRPr="00B91CC9">
        <w:rPr>
          <w:rFonts w:ascii="Times New Roman" w:hAnsi="Times New Roman" w:cs="Times New Roman"/>
          <w:color w:val="000000"/>
          <w:sz w:val="24"/>
          <w:szCs w:val="24"/>
        </w:rPr>
        <w:t xml:space="preserve"> окру-</w:t>
      </w:r>
    </w:p>
    <w:p w:rsidR="00B91CC9" w:rsidRPr="00B91CC9" w:rsidRDefault="00B91CC9" w:rsidP="00B91CC9">
      <w:pPr>
        <w:shd w:val="clear" w:color="auto" w:fill="FFFFFF"/>
        <w:spacing w:after="150" w:line="240" w:lineRule="auto"/>
        <w:jc w:val="both"/>
        <w:rPr>
          <w:rFonts w:ascii="Times New Roman" w:hAnsi="Times New Roman" w:cs="Times New Roman"/>
          <w:color w:val="000000"/>
          <w:sz w:val="24"/>
          <w:szCs w:val="24"/>
        </w:rPr>
      </w:pPr>
      <w:proofErr w:type="spellStart"/>
      <w:r w:rsidRPr="00B91CC9">
        <w:rPr>
          <w:rFonts w:ascii="Times New Roman" w:hAnsi="Times New Roman" w:cs="Times New Roman"/>
          <w:color w:val="000000"/>
          <w:sz w:val="24"/>
          <w:szCs w:val="24"/>
        </w:rPr>
        <w:t>жающих</w:t>
      </w:r>
      <w:proofErr w:type="spellEnd"/>
      <w:r w:rsidRPr="00B91CC9">
        <w:rPr>
          <w:rFonts w:ascii="Times New Roman" w:hAnsi="Times New Roman" w:cs="Times New Roman"/>
          <w:color w:val="000000"/>
          <w:sz w:val="24"/>
          <w:szCs w:val="24"/>
        </w:rPr>
        <w:t>.</w:t>
      </w:r>
    </w:p>
    <w:p w:rsidR="00B91CC9" w:rsidRPr="00B91CC9" w:rsidRDefault="00B91CC9" w:rsidP="00B91CC9">
      <w:pPr>
        <w:autoSpaceDE w:val="0"/>
        <w:autoSpaceDN w:val="0"/>
        <w:adjustRightInd w:val="0"/>
        <w:spacing w:after="0" w:line="240" w:lineRule="auto"/>
        <w:jc w:val="both"/>
        <w:rPr>
          <w:rFonts w:ascii="Times New Roman" w:hAnsi="Times New Roman" w:cs="Times New Roman"/>
          <w:b/>
          <w:bCs/>
          <w:i/>
          <w:sz w:val="24"/>
          <w:szCs w:val="24"/>
        </w:rPr>
      </w:pPr>
      <w:r w:rsidRPr="00B91CC9">
        <w:rPr>
          <w:rFonts w:ascii="Times New Roman" w:hAnsi="Times New Roman" w:cs="Times New Roman"/>
          <w:b/>
          <w:bCs/>
          <w:i/>
          <w:sz w:val="24"/>
          <w:szCs w:val="24"/>
        </w:rPr>
        <w:t>главный вывод</w:t>
      </w:r>
    </w:p>
    <w:p w:rsidR="00B91CC9" w:rsidRPr="00B91CC9" w:rsidRDefault="00B91CC9" w:rsidP="00B91CC9">
      <w:pPr>
        <w:autoSpaceDE w:val="0"/>
        <w:autoSpaceDN w:val="0"/>
        <w:adjustRightInd w:val="0"/>
        <w:spacing w:after="0" w:line="240" w:lineRule="auto"/>
        <w:jc w:val="both"/>
        <w:rPr>
          <w:rFonts w:ascii="Times New Roman" w:hAnsi="Times New Roman" w:cs="Times New Roman"/>
          <w:i/>
          <w:color w:val="000000"/>
          <w:sz w:val="24"/>
          <w:szCs w:val="24"/>
        </w:rPr>
      </w:pPr>
      <w:r w:rsidRPr="00B91CC9">
        <w:rPr>
          <w:rFonts w:ascii="Times New Roman" w:hAnsi="Times New Roman" w:cs="Times New Roman"/>
          <w:i/>
          <w:color w:val="000000"/>
          <w:sz w:val="24"/>
          <w:szCs w:val="24"/>
        </w:rPr>
        <w:t xml:space="preserve">Создание ПДР (пространство детской реализации) — необходимое условие развития индивидуальности и </w:t>
      </w:r>
      <w:proofErr w:type="spellStart"/>
      <w:r w:rsidRPr="00B91CC9">
        <w:rPr>
          <w:rFonts w:ascii="Times New Roman" w:hAnsi="Times New Roman" w:cs="Times New Roman"/>
          <w:i/>
          <w:color w:val="000000"/>
          <w:sz w:val="24"/>
          <w:szCs w:val="24"/>
        </w:rPr>
        <w:t>формированияличности</w:t>
      </w:r>
      <w:proofErr w:type="spellEnd"/>
      <w:r w:rsidRPr="00B91CC9">
        <w:rPr>
          <w:rFonts w:ascii="Times New Roman" w:hAnsi="Times New Roman" w:cs="Times New Roman"/>
          <w:i/>
          <w:color w:val="000000"/>
          <w:sz w:val="24"/>
          <w:szCs w:val="24"/>
        </w:rPr>
        <w:t xml:space="preserve"> ребенка. Педагог должен уметь поддерживать </w:t>
      </w:r>
      <w:proofErr w:type="spellStart"/>
      <w:r w:rsidRPr="00B91CC9">
        <w:rPr>
          <w:rFonts w:ascii="Times New Roman" w:hAnsi="Times New Roman" w:cs="Times New Roman"/>
          <w:i/>
          <w:color w:val="000000"/>
          <w:sz w:val="24"/>
          <w:szCs w:val="24"/>
        </w:rPr>
        <w:t>ини</w:t>
      </w:r>
      <w:proofErr w:type="spellEnd"/>
      <w:r w:rsidRPr="00B91CC9">
        <w:rPr>
          <w:rFonts w:ascii="Times New Roman" w:hAnsi="Times New Roman" w:cs="Times New Roman"/>
          <w:i/>
          <w:color w:val="000000"/>
          <w:sz w:val="24"/>
          <w:szCs w:val="24"/>
        </w:rPr>
        <w:t>-</w:t>
      </w:r>
    </w:p>
    <w:p w:rsidR="00B91CC9" w:rsidRPr="00B91CC9" w:rsidRDefault="00B91CC9" w:rsidP="00B91CC9">
      <w:pPr>
        <w:shd w:val="clear" w:color="auto" w:fill="FFFFFF"/>
        <w:spacing w:after="150" w:line="240" w:lineRule="auto"/>
        <w:jc w:val="both"/>
        <w:rPr>
          <w:rFonts w:ascii="Times New Roman" w:hAnsi="Times New Roman" w:cs="Times New Roman"/>
          <w:i/>
          <w:color w:val="000000"/>
          <w:sz w:val="24"/>
          <w:szCs w:val="24"/>
        </w:rPr>
      </w:pPr>
      <w:proofErr w:type="spellStart"/>
      <w:r w:rsidRPr="00B91CC9">
        <w:rPr>
          <w:rFonts w:ascii="Times New Roman" w:hAnsi="Times New Roman" w:cs="Times New Roman"/>
          <w:i/>
          <w:color w:val="000000"/>
          <w:sz w:val="24"/>
          <w:szCs w:val="24"/>
        </w:rPr>
        <w:t>циативу</w:t>
      </w:r>
      <w:proofErr w:type="spellEnd"/>
      <w:r w:rsidRPr="00B91CC9">
        <w:rPr>
          <w:rFonts w:ascii="Times New Roman" w:hAnsi="Times New Roman" w:cs="Times New Roman"/>
          <w:i/>
          <w:color w:val="000000"/>
          <w:sz w:val="24"/>
          <w:szCs w:val="24"/>
        </w:rPr>
        <w:t xml:space="preserve"> ребенка на всех этапах, во всех видах деятельности</w:t>
      </w:r>
    </w:p>
    <w:p w:rsidR="00B91CC9" w:rsidRPr="00B91CC9" w:rsidRDefault="00B91CC9" w:rsidP="00B91CC9">
      <w:pPr>
        <w:pStyle w:val="a3"/>
        <w:spacing w:before="0" w:beforeAutospacing="0" w:after="0" w:afterAutospacing="0"/>
        <w:jc w:val="both"/>
        <w:rPr>
          <w:b/>
          <w:bCs/>
        </w:rPr>
      </w:pPr>
      <w:r w:rsidRPr="00B91CC9">
        <w:rPr>
          <w:color w:val="231F20"/>
        </w:rPr>
        <w:t>Вводятся новые образовательные и воспитательные технологии: пространство детской реализации, образовательное событие, утренний и вечерний круг, развивающий диалог, технология позитивной социализации, «</w:t>
      </w:r>
      <w:proofErr w:type="spellStart"/>
      <w:r w:rsidRPr="00B91CC9">
        <w:rPr>
          <w:color w:val="231F20"/>
        </w:rPr>
        <w:t>ровестничество</w:t>
      </w:r>
      <w:proofErr w:type="spellEnd"/>
      <w:r w:rsidRPr="00B91CC9">
        <w:rPr>
          <w:color w:val="231F20"/>
        </w:rPr>
        <w:t>» — технология создания детского сообщества и другие.</w:t>
      </w:r>
      <w:r w:rsidRPr="00B91CC9">
        <w:rPr>
          <w:color w:val="231F20"/>
        </w:rPr>
        <w:br/>
        <w:t>Предлагается новый формат взаимодействия с родителями, когда родители и воспитатели не «заказчик» и «исполнитель», а коллеги и партнеры, у которых общая задача — воспитание ребенка, при этом воспитатель, как профессионал, занимает экспертную позицию, а родитель прислушивается к мнению воспитателя и содействует ему по мере сил.</w:t>
      </w:r>
      <w:r w:rsidRPr="00B91CC9">
        <w:rPr>
          <w:color w:val="231F20"/>
        </w:rPr>
        <w:br/>
      </w:r>
    </w:p>
    <w:p w:rsidR="00B91CC9" w:rsidRPr="00B91CC9" w:rsidRDefault="00B91CC9" w:rsidP="00B91CC9">
      <w:pPr>
        <w:pStyle w:val="a3"/>
        <w:spacing w:before="0" w:beforeAutospacing="0" w:after="0" w:afterAutospacing="0"/>
        <w:jc w:val="center"/>
        <w:rPr>
          <w:b/>
          <w:bCs/>
        </w:rPr>
      </w:pPr>
      <w:r w:rsidRPr="00B91CC9">
        <w:rPr>
          <w:b/>
          <w:bCs/>
        </w:rPr>
        <w:t>Ожидаемые образовательные результаты модуля «Образовательная деятельность»</w:t>
      </w:r>
    </w:p>
    <w:p w:rsidR="00B91CC9" w:rsidRPr="00B91CC9" w:rsidRDefault="00B91CC9" w:rsidP="00B91CC9">
      <w:pPr>
        <w:pStyle w:val="a3"/>
        <w:spacing w:before="0" w:beforeAutospacing="0" w:after="0" w:afterAutospacing="0"/>
        <w:jc w:val="center"/>
        <w:rPr>
          <w:b/>
        </w:rPr>
      </w:pPr>
      <w:r w:rsidRPr="00B91CC9">
        <w:rPr>
          <w:b/>
          <w:bCs/>
        </w:rPr>
        <w:t>(воспитательная составляющая)</w:t>
      </w:r>
    </w:p>
    <w:p w:rsidR="00B91CC9" w:rsidRPr="00B91CC9" w:rsidRDefault="00B91CC9" w:rsidP="00B91CC9">
      <w:pPr>
        <w:pStyle w:val="a3"/>
        <w:spacing w:before="0" w:beforeAutospacing="0" w:after="0" w:afterAutospacing="0"/>
        <w:jc w:val="center"/>
        <w:rPr>
          <w:b/>
        </w:rPr>
      </w:pPr>
    </w:p>
    <w:p w:rsidR="00B91CC9" w:rsidRPr="00B91CC9" w:rsidRDefault="00B91CC9" w:rsidP="00B91CC9">
      <w:pPr>
        <w:pStyle w:val="a3"/>
        <w:spacing w:after="0"/>
      </w:pPr>
      <w:proofErr w:type="spellStart"/>
      <w:r w:rsidRPr="00B91CC9">
        <w:t>Сформированность</w:t>
      </w:r>
      <w:proofErr w:type="spellEnd"/>
      <w:r w:rsidRPr="00B91CC9">
        <w:t xml:space="preserve"> первичных ценностных представлений (понимание того, «что такое хорошо и что такое плохо», основ нравственности, восприятия традиционных российских ценностей, патриотизм)</w:t>
      </w:r>
    </w:p>
    <w:p w:rsidR="00B91CC9" w:rsidRPr="00B91CC9" w:rsidRDefault="00B91CC9" w:rsidP="00B91CC9">
      <w:pPr>
        <w:pStyle w:val="a3"/>
        <w:spacing w:before="0" w:beforeAutospacing="0" w:after="0" w:afterAutospacing="0"/>
      </w:pPr>
      <w:proofErr w:type="spellStart"/>
      <w:proofErr w:type="gramStart"/>
      <w:r w:rsidRPr="00B91CC9">
        <w:t>Сформированность</w:t>
      </w:r>
      <w:proofErr w:type="spellEnd"/>
      <w:r w:rsidRPr="00B91CC9">
        <w:t xml:space="preserve"> положительной мотивации (уверенности в себе, инициативности, отношение к воспитанию, как к одной из ведущих жизненных ценностей, стремление к ЗОЖ.</w:t>
      </w:r>
      <w:proofErr w:type="gramEnd"/>
    </w:p>
    <w:p w:rsidR="007B05BE" w:rsidRDefault="007B05BE" w:rsidP="007B05BE">
      <w:pPr>
        <w:spacing w:after="0"/>
        <w:ind w:firstLine="708"/>
        <w:jc w:val="center"/>
        <w:rPr>
          <w:rFonts w:ascii="Times New Roman" w:hAnsi="Times New Roman" w:cs="Times New Roman"/>
          <w:b/>
          <w:i/>
          <w:sz w:val="24"/>
          <w:szCs w:val="24"/>
        </w:rPr>
      </w:pPr>
    </w:p>
    <w:p w:rsidR="007B05BE" w:rsidRDefault="007B05BE" w:rsidP="007B05BE">
      <w:pPr>
        <w:spacing w:after="0"/>
        <w:ind w:firstLine="708"/>
        <w:jc w:val="center"/>
        <w:rPr>
          <w:rFonts w:ascii="Times New Roman" w:hAnsi="Times New Roman" w:cs="Times New Roman"/>
          <w:b/>
          <w:i/>
          <w:sz w:val="24"/>
          <w:szCs w:val="24"/>
        </w:rPr>
      </w:pPr>
      <w:r w:rsidRPr="001F513B">
        <w:rPr>
          <w:rFonts w:ascii="Times New Roman" w:hAnsi="Times New Roman" w:cs="Times New Roman"/>
          <w:b/>
          <w:i/>
          <w:sz w:val="24"/>
          <w:szCs w:val="24"/>
        </w:rPr>
        <w:t>Модуль «</w:t>
      </w:r>
      <w:r>
        <w:rPr>
          <w:rFonts w:ascii="Times New Roman" w:hAnsi="Times New Roman" w:cs="Times New Roman"/>
          <w:b/>
          <w:i/>
          <w:sz w:val="24"/>
          <w:szCs w:val="24"/>
        </w:rPr>
        <w:t>Развивающая предметно-пространственная среда</w:t>
      </w:r>
      <w:r w:rsidRPr="001F513B">
        <w:rPr>
          <w:rFonts w:ascii="Times New Roman" w:hAnsi="Times New Roman" w:cs="Times New Roman"/>
          <w:b/>
          <w:i/>
          <w:sz w:val="24"/>
          <w:szCs w:val="24"/>
        </w:rPr>
        <w:t>»</w:t>
      </w:r>
    </w:p>
    <w:p w:rsidR="008470E3" w:rsidRDefault="008470E3" w:rsidP="007B05BE">
      <w:pPr>
        <w:spacing w:after="0"/>
        <w:ind w:firstLine="708"/>
        <w:jc w:val="center"/>
        <w:rPr>
          <w:rFonts w:ascii="Times New Roman" w:hAnsi="Times New Roman" w:cs="Times New Roman"/>
          <w:b/>
          <w:i/>
          <w:sz w:val="24"/>
          <w:szCs w:val="24"/>
        </w:rPr>
      </w:pPr>
    </w:p>
    <w:p w:rsidR="008470E3" w:rsidRPr="008470E3" w:rsidRDefault="008470E3" w:rsidP="008470E3">
      <w:pPr>
        <w:jc w:val="both"/>
        <w:rPr>
          <w:rFonts w:ascii="Times New Roman" w:hAnsi="Times New Roman" w:cs="Times New Roman"/>
          <w:sz w:val="24"/>
          <w:szCs w:val="24"/>
        </w:rPr>
      </w:pPr>
      <w:r w:rsidRPr="008470E3">
        <w:rPr>
          <w:rFonts w:ascii="Times New Roman" w:hAnsi="Times New Roman" w:cs="Times New Roman"/>
          <w:b/>
          <w:bCs/>
          <w:sz w:val="24"/>
          <w:szCs w:val="24"/>
        </w:rPr>
        <w:t xml:space="preserve">Развивающая предметно-пространственная среда </w:t>
      </w:r>
      <w:r w:rsidRPr="008470E3">
        <w:rPr>
          <w:rFonts w:ascii="Times New Roman" w:hAnsi="Times New Roman" w:cs="Times New Roman"/>
          <w:sz w:val="24"/>
          <w:szCs w:val="24"/>
        </w:rPr>
        <w:t xml:space="preserve">– часть образовательной среды, представленная специально организованным пространством (помещениями, участком и т. 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w:t>
      </w:r>
      <w:proofErr w:type="spellStart"/>
      <w:r w:rsidRPr="008470E3">
        <w:rPr>
          <w:rFonts w:ascii="Times New Roman" w:hAnsi="Times New Roman" w:cs="Times New Roman"/>
          <w:sz w:val="24"/>
          <w:szCs w:val="24"/>
        </w:rPr>
        <w:t>учѐта</w:t>
      </w:r>
      <w:proofErr w:type="spellEnd"/>
      <w:r w:rsidRPr="008470E3">
        <w:rPr>
          <w:rFonts w:ascii="Times New Roman" w:hAnsi="Times New Roman" w:cs="Times New Roman"/>
          <w:sz w:val="24"/>
          <w:szCs w:val="24"/>
        </w:rPr>
        <w:t xml:space="preserve"> особенностей и коррекции недостатков их развития</w:t>
      </w:r>
    </w:p>
    <w:p w:rsidR="008470E3" w:rsidRPr="008470E3" w:rsidRDefault="008470E3" w:rsidP="008470E3">
      <w:pPr>
        <w:jc w:val="both"/>
        <w:rPr>
          <w:rFonts w:ascii="Times New Roman" w:hAnsi="Times New Roman" w:cs="Times New Roman"/>
          <w:sz w:val="24"/>
          <w:szCs w:val="24"/>
        </w:rPr>
      </w:pPr>
      <w:r w:rsidRPr="008470E3">
        <w:rPr>
          <w:rFonts w:ascii="Times New Roman" w:hAnsi="Times New Roman" w:cs="Times New Roman"/>
          <w:b/>
          <w:bCs/>
          <w:sz w:val="24"/>
          <w:szCs w:val="24"/>
        </w:rPr>
        <w:lastRenderedPageBreak/>
        <w:t xml:space="preserve">Цель: </w:t>
      </w:r>
      <w:r w:rsidRPr="008470E3">
        <w:rPr>
          <w:rFonts w:ascii="Times New Roman" w:hAnsi="Times New Roman" w:cs="Times New Roman"/>
          <w:sz w:val="24"/>
          <w:szCs w:val="24"/>
        </w:rPr>
        <w:t>создание благоприятных условий для развития и воспитания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при реализации основной общеобразовательной программы дошкольного образования.</w:t>
      </w:r>
    </w:p>
    <w:p w:rsidR="008470E3" w:rsidRPr="008470E3" w:rsidRDefault="008470E3" w:rsidP="008470E3">
      <w:pPr>
        <w:jc w:val="both"/>
        <w:rPr>
          <w:rFonts w:ascii="Times New Roman" w:hAnsi="Times New Roman" w:cs="Times New Roman"/>
          <w:b/>
          <w:sz w:val="24"/>
          <w:szCs w:val="24"/>
        </w:rPr>
      </w:pPr>
      <w:r w:rsidRPr="008470E3">
        <w:rPr>
          <w:rFonts w:ascii="Times New Roman" w:hAnsi="Times New Roman" w:cs="Times New Roman"/>
          <w:b/>
          <w:sz w:val="24"/>
          <w:szCs w:val="24"/>
        </w:rPr>
        <w:t>Развивающая предметно-пространственная среда должна быть:</w:t>
      </w:r>
    </w:p>
    <w:p w:rsidR="008470E3" w:rsidRPr="008470E3" w:rsidRDefault="008470E3" w:rsidP="008470E3">
      <w:pPr>
        <w:numPr>
          <w:ilvl w:val="0"/>
          <w:numId w:val="11"/>
        </w:numPr>
        <w:jc w:val="both"/>
        <w:rPr>
          <w:rFonts w:ascii="Times New Roman" w:hAnsi="Times New Roman" w:cs="Times New Roman"/>
          <w:sz w:val="24"/>
          <w:szCs w:val="24"/>
        </w:rPr>
      </w:pPr>
      <w:proofErr w:type="gramStart"/>
      <w:r w:rsidRPr="008470E3">
        <w:rPr>
          <w:rFonts w:ascii="Times New Roman" w:hAnsi="Times New Roman" w:cs="Times New Roman"/>
          <w:b/>
          <w:bCs/>
          <w:sz w:val="24"/>
          <w:szCs w:val="24"/>
        </w:rPr>
        <w:t>содержательно-насыщенной</w:t>
      </w:r>
      <w:r w:rsidRPr="008470E3">
        <w:rPr>
          <w:rFonts w:ascii="Times New Roman" w:hAnsi="Times New Roman" w:cs="Times New Roman"/>
          <w:sz w:val="24"/>
          <w:szCs w:val="24"/>
        </w:rPr>
        <w:t xml:space="preserve"> – включать средства обучения (в том числе технические),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w:t>
      </w:r>
      <w:proofErr w:type="gramEnd"/>
      <w:r w:rsidRPr="008470E3">
        <w:rPr>
          <w:rFonts w:ascii="Times New Roman" w:hAnsi="Times New Roman" w:cs="Times New Roman"/>
          <w:sz w:val="24"/>
          <w:szCs w:val="24"/>
        </w:rPr>
        <w:t xml:space="preserve"> эмоциональное благополучие детей во взаимодействии с </w:t>
      </w:r>
      <w:proofErr w:type="spellStart"/>
      <w:r w:rsidRPr="008470E3">
        <w:rPr>
          <w:rFonts w:ascii="Times New Roman" w:hAnsi="Times New Roman" w:cs="Times New Roman"/>
          <w:sz w:val="24"/>
          <w:szCs w:val="24"/>
        </w:rPr>
        <w:t>предметнопространственным</w:t>
      </w:r>
      <w:proofErr w:type="spellEnd"/>
      <w:r w:rsidRPr="008470E3">
        <w:rPr>
          <w:rFonts w:ascii="Times New Roman" w:hAnsi="Times New Roman" w:cs="Times New Roman"/>
          <w:sz w:val="24"/>
          <w:szCs w:val="24"/>
        </w:rPr>
        <w:t xml:space="preserve"> окружением; возможность самовыражения детей; </w:t>
      </w:r>
    </w:p>
    <w:p w:rsidR="008470E3" w:rsidRPr="008470E3" w:rsidRDefault="008470E3" w:rsidP="008470E3">
      <w:pPr>
        <w:numPr>
          <w:ilvl w:val="0"/>
          <w:numId w:val="11"/>
        </w:numPr>
        <w:jc w:val="both"/>
        <w:rPr>
          <w:rFonts w:ascii="Times New Roman" w:hAnsi="Times New Roman" w:cs="Times New Roman"/>
          <w:sz w:val="24"/>
          <w:szCs w:val="24"/>
        </w:rPr>
      </w:pPr>
      <w:proofErr w:type="gramStart"/>
      <w:r w:rsidRPr="008470E3">
        <w:rPr>
          <w:rFonts w:ascii="Times New Roman" w:hAnsi="Times New Roman" w:cs="Times New Roman"/>
          <w:b/>
          <w:bCs/>
          <w:sz w:val="24"/>
          <w:szCs w:val="24"/>
        </w:rPr>
        <w:t xml:space="preserve">трансформируемой </w:t>
      </w:r>
      <w:r w:rsidRPr="008470E3">
        <w:rPr>
          <w:rFonts w:ascii="Times New Roman" w:hAnsi="Times New Roman" w:cs="Times New Roman"/>
          <w:sz w:val="24"/>
          <w:szCs w:val="24"/>
        </w:rPr>
        <w:t>– обеспечивать возможность изменений РППС в зависимости от образовательной ситуации, в том числе меняющихся интересов и возможностей детей;</w:t>
      </w:r>
      <w:proofErr w:type="gramEnd"/>
    </w:p>
    <w:p w:rsidR="008470E3" w:rsidRPr="008470E3" w:rsidRDefault="008470E3" w:rsidP="008470E3">
      <w:pPr>
        <w:numPr>
          <w:ilvl w:val="0"/>
          <w:numId w:val="11"/>
        </w:numPr>
        <w:jc w:val="both"/>
        <w:rPr>
          <w:rFonts w:ascii="Times New Roman" w:hAnsi="Times New Roman" w:cs="Times New Roman"/>
          <w:sz w:val="24"/>
          <w:szCs w:val="24"/>
        </w:rPr>
      </w:pPr>
      <w:r w:rsidRPr="008470E3">
        <w:rPr>
          <w:rFonts w:ascii="Times New Roman" w:hAnsi="Times New Roman" w:cs="Times New Roman"/>
          <w:sz w:val="24"/>
          <w:szCs w:val="24"/>
        </w:rPr>
        <w:t xml:space="preserve"> </w:t>
      </w:r>
      <w:r w:rsidRPr="008470E3">
        <w:rPr>
          <w:rFonts w:ascii="Times New Roman" w:hAnsi="Times New Roman" w:cs="Times New Roman"/>
          <w:b/>
          <w:bCs/>
          <w:sz w:val="24"/>
          <w:szCs w:val="24"/>
        </w:rPr>
        <w:t>полифункциональной</w:t>
      </w:r>
      <w:r w:rsidRPr="008470E3">
        <w:rPr>
          <w:rFonts w:ascii="Times New Roman" w:hAnsi="Times New Roman" w:cs="Times New Roman"/>
          <w:sz w:val="24"/>
          <w:szCs w:val="24"/>
        </w:rPr>
        <w:t xml:space="preserve"> –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 </w:t>
      </w:r>
    </w:p>
    <w:p w:rsidR="008470E3" w:rsidRPr="008470E3" w:rsidRDefault="008470E3" w:rsidP="008470E3">
      <w:pPr>
        <w:numPr>
          <w:ilvl w:val="0"/>
          <w:numId w:val="11"/>
        </w:numPr>
        <w:jc w:val="both"/>
        <w:rPr>
          <w:rFonts w:ascii="Times New Roman" w:hAnsi="Times New Roman" w:cs="Times New Roman"/>
          <w:sz w:val="24"/>
          <w:szCs w:val="24"/>
        </w:rPr>
      </w:pPr>
      <w:r w:rsidRPr="008470E3">
        <w:rPr>
          <w:rFonts w:ascii="Times New Roman" w:hAnsi="Times New Roman" w:cs="Times New Roman"/>
          <w:b/>
          <w:bCs/>
          <w:sz w:val="24"/>
          <w:szCs w:val="24"/>
        </w:rPr>
        <w:t>доступной</w:t>
      </w:r>
      <w:r w:rsidRPr="008470E3">
        <w:rPr>
          <w:rFonts w:ascii="Times New Roman" w:hAnsi="Times New Roman" w:cs="Times New Roman"/>
          <w:sz w:val="24"/>
          <w:szCs w:val="24"/>
        </w:rPr>
        <w:t xml:space="preserve">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p>
    <w:p w:rsidR="008470E3" w:rsidRPr="008470E3" w:rsidRDefault="008470E3" w:rsidP="008470E3">
      <w:pPr>
        <w:numPr>
          <w:ilvl w:val="0"/>
          <w:numId w:val="11"/>
        </w:numPr>
        <w:jc w:val="both"/>
        <w:rPr>
          <w:rFonts w:ascii="Times New Roman" w:hAnsi="Times New Roman" w:cs="Times New Roman"/>
          <w:sz w:val="24"/>
          <w:szCs w:val="24"/>
        </w:rPr>
      </w:pPr>
      <w:r w:rsidRPr="008470E3">
        <w:rPr>
          <w:rFonts w:ascii="Times New Roman" w:hAnsi="Times New Roman" w:cs="Times New Roman"/>
          <w:b/>
          <w:bCs/>
          <w:sz w:val="24"/>
          <w:szCs w:val="24"/>
        </w:rPr>
        <w:t>безопасной</w:t>
      </w:r>
      <w:r w:rsidRPr="008470E3">
        <w:rPr>
          <w:rFonts w:ascii="Times New Roman" w:hAnsi="Times New Roman" w:cs="Times New Roman"/>
          <w:sz w:val="24"/>
          <w:szCs w:val="24"/>
        </w:rPr>
        <w:t xml:space="preserve"> – все элементы РППС должны соответствовать требованиям по обеспечению </w:t>
      </w:r>
      <w:proofErr w:type="spellStart"/>
      <w:r w:rsidRPr="008470E3">
        <w:rPr>
          <w:rFonts w:ascii="Times New Roman" w:hAnsi="Times New Roman" w:cs="Times New Roman"/>
          <w:sz w:val="24"/>
          <w:szCs w:val="24"/>
        </w:rPr>
        <w:t>надѐжности</w:t>
      </w:r>
      <w:proofErr w:type="spellEnd"/>
      <w:r w:rsidRPr="008470E3">
        <w:rPr>
          <w:rFonts w:ascii="Times New Roman" w:hAnsi="Times New Roman" w:cs="Times New Roman"/>
          <w:sz w:val="24"/>
          <w:szCs w:val="24"/>
        </w:rPr>
        <w:t xml:space="preserve"> и безопасность их использования, </w:t>
      </w:r>
      <w:proofErr w:type="gramStart"/>
      <w:r w:rsidRPr="008470E3">
        <w:rPr>
          <w:rFonts w:ascii="Times New Roman" w:hAnsi="Times New Roman" w:cs="Times New Roman"/>
          <w:sz w:val="24"/>
          <w:szCs w:val="24"/>
        </w:rPr>
        <w:t>такими</w:t>
      </w:r>
      <w:proofErr w:type="gramEnd"/>
      <w:r w:rsidRPr="008470E3">
        <w:rPr>
          <w:rFonts w:ascii="Times New Roman" w:hAnsi="Times New Roman" w:cs="Times New Roman"/>
          <w:sz w:val="24"/>
          <w:szCs w:val="24"/>
        </w:rPr>
        <w:t xml:space="preserve"> как </w:t>
      </w:r>
      <w:proofErr w:type="spellStart"/>
      <w:r w:rsidRPr="008470E3">
        <w:rPr>
          <w:rFonts w:ascii="Times New Roman" w:hAnsi="Times New Roman" w:cs="Times New Roman"/>
          <w:sz w:val="24"/>
          <w:szCs w:val="24"/>
        </w:rPr>
        <w:t>санитарноэпидемиологические</w:t>
      </w:r>
      <w:proofErr w:type="spellEnd"/>
      <w:r w:rsidRPr="008470E3">
        <w:rPr>
          <w:rFonts w:ascii="Times New Roman" w:hAnsi="Times New Roman" w:cs="Times New Roman"/>
          <w:sz w:val="24"/>
          <w:szCs w:val="24"/>
        </w:rPr>
        <w:t xml:space="preserve"> правила и нормативы и правила пожарной безопасности.</w:t>
      </w:r>
    </w:p>
    <w:p w:rsidR="008470E3" w:rsidRPr="008470E3" w:rsidRDefault="008470E3" w:rsidP="008470E3">
      <w:pPr>
        <w:numPr>
          <w:ilvl w:val="0"/>
          <w:numId w:val="11"/>
        </w:numPr>
        <w:jc w:val="both"/>
        <w:rPr>
          <w:rFonts w:ascii="Times New Roman" w:hAnsi="Times New Roman" w:cs="Times New Roman"/>
          <w:sz w:val="24"/>
          <w:szCs w:val="24"/>
        </w:rPr>
      </w:pPr>
      <w:proofErr w:type="gramStart"/>
      <w:r w:rsidRPr="008470E3">
        <w:rPr>
          <w:rFonts w:ascii="Times New Roman" w:hAnsi="Times New Roman" w:cs="Times New Roman"/>
          <w:b/>
          <w:bCs/>
          <w:sz w:val="24"/>
          <w:szCs w:val="24"/>
        </w:rPr>
        <w:t xml:space="preserve">вариативной </w:t>
      </w:r>
      <w:r w:rsidRPr="008470E3">
        <w:rPr>
          <w:rFonts w:ascii="Times New Roman" w:hAnsi="Times New Roman" w:cs="Times New Roman"/>
          <w:sz w:val="24"/>
          <w:szCs w:val="24"/>
        </w:rPr>
        <w:t xml:space="preserve"> - наличие различных пространств для игры, конструирования, уединения и т.д.</w:t>
      </w:r>
      <w:proofErr w:type="gramEnd"/>
      <w:r w:rsidRPr="008470E3">
        <w:rPr>
          <w:rFonts w:ascii="Times New Roman" w:hAnsi="Times New Roman" w:cs="Times New Roman"/>
          <w:sz w:val="24"/>
          <w:szCs w:val="24"/>
        </w:rPr>
        <w:t xml:space="preserve"> Разнообразных материалов и игрушек для обеспечения свободного выбора детьми Периодическую сменяемость игрового материала Появление новых предметов, которые стимулируют игровую, двигательную, познавательную и исследовательскую активность детей</w:t>
      </w:r>
    </w:p>
    <w:tbl>
      <w:tblPr>
        <w:tblW w:w="11199" w:type="dxa"/>
        <w:tblInd w:w="-1274" w:type="dxa"/>
        <w:tblCellMar>
          <w:left w:w="0" w:type="dxa"/>
          <w:right w:w="0" w:type="dxa"/>
        </w:tblCellMar>
        <w:tblLook w:val="0420" w:firstRow="1" w:lastRow="0" w:firstColumn="0" w:lastColumn="0" w:noHBand="0" w:noVBand="1"/>
      </w:tblPr>
      <w:tblGrid>
        <w:gridCol w:w="2590"/>
        <w:gridCol w:w="5289"/>
        <w:gridCol w:w="3320"/>
      </w:tblGrid>
      <w:tr w:rsidR="008470E3" w:rsidRPr="00150BA0" w:rsidTr="008470E3">
        <w:trPr>
          <w:trHeight w:val="383"/>
        </w:trPr>
        <w:tc>
          <w:tcPr>
            <w:tcW w:w="25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70E3" w:rsidRPr="008470E3" w:rsidRDefault="008470E3" w:rsidP="008470E3">
            <w:pPr>
              <w:spacing w:after="0" w:line="240" w:lineRule="auto"/>
              <w:rPr>
                <w:rFonts w:ascii="Arial" w:eastAsia="Times New Roman" w:hAnsi="Arial" w:cs="Arial"/>
                <w:sz w:val="20"/>
                <w:szCs w:val="20"/>
                <w:lang w:eastAsia="ru-RU"/>
              </w:rPr>
            </w:pPr>
            <w:r w:rsidRPr="008470E3">
              <w:rPr>
                <w:rFonts w:ascii="Times New Roman" w:eastAsia="Times New Roman" w:hAnsi="Times New Roman" w:cs="Times New Roman"/>
                <w:b/>
                <w:bCs/>
                <w:kern w:val="24"/>
                <w:sz w:val="20"/>
                <w:szCs w:val="20"/>
                <w:lang w:eastAsia="ru-RU"/>
              </w:rPr>
              <w:t>Области</w:t>
            </w:r>
          </w:p>
        </w:tc>
        <w:tc>
          <w:tcPr>
            <w:tcW w:w="52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70E3" w:rsidRPr="008470E3" w:rsidRDefault="008470E3" w:rsidP="008470E3">
            <w:pPr>
              <w:spacing w:after="0" w:line="240" w:lineRule="auto"/>
              <w:jc w:val="center"/>
              <w:rPr>
                <w:rFonts w:ascii="Arial" w:eastAsia="Times New Roman" w:hAnsi="Arial" w:cs="Arial"/>
                <w:sz w:val="20"/>
                <w:szCs w:val="20"/>
                <w:lang w:eastAsia="ru-RU"/>
              </w:rPr>
            </w:pPr>
            <w:r w:rsidRPr="008470E3">
              <w:rPr>
                <w:rFonts w:ascii="Times New Roman" w:eastAsia="Times New Roman" w:hAnsi="Times New Roman" w:cs="Times New Roman"/>
                <w:b/>
                <w:bCs/>
                <w:kern w:val="24"/>
                <w:sz w:val="20"/>
                <w:szCs w:val="20"/>
                <w:lang w:eastAsia="ru-RU"/>
              </w:rPr>
              <w:t>направления</w:t>
            </w:r>
          </w:p>
        </w:tc>
        <w:tc>
          <w:tcPr>
            <w:tcW w:w="33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70E3" w:rsidRPr="008470E3" w:rsidRDefault="008470E3" w:rsidP="008470E3">
            <w:pPr>
              <w:spacing w:after="0" w:line="240" w:lineRule="auto"/>
              <w:jc w:val="center"/>
              <w:rPr>
                <w:rFonts w:ascii="Arial" w:eastAsia="Times New Roman" w:hAnsi="Arial" w:cs="Arial"/>
                <w:sz w:val="20"/>
                <w:szCs w:val="20"/>
                <w:lang w:eastAsia="ru-RU"/>
              </w:rPr>
            </w:pPr>
            <w:r w:rsidRPr="008470E3">
              <w:rPr>
                <w:rFonts w:ascii="Times New Roman" w:eastAsia="Times New Roman" w:hAnsi="Times New Roman" w:cs="Times New Roman"/>
                <w:b/>
                <w:bCs/>
                <w:kern w:val="24"/>
                <w:sz w:val="20"/>
                <w:szCs w:val="20"/>
                <w:lang w:eastAsia="ru-RU"/>
              </w:rPr>
              <w:t>Задачи</w:t>
            </w:r>
          </w:p>
        </w:tc>
      </w:tr>
      <w:tr w:rsidR="008470E3" w:rsidRPr="00150BA0" w:rsidTr="008470E3">
        <w:trPr>
          <w:trHeight w:val="584"/>
        </w:trPr>
        <w:tc>
          <w:tcPr>
            <w:tcW w:w="25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70E3" w:rsidRPr="008470E3" w:rsidRDefault="008470E3" w:rsidP="008470E3">
            <w:pPr>
              <w:spacing w:after="0" w:line="240" w:lineRule="auto"/>
              <w:rPr>
                <w:rFonts w:ascii="Arial" w:eastAsia="Times New Roman" w:hAnsi="Arial" w:cs="Arial"/>
                <w:sz w:val="20"/>
                <w:szCs w:val="20"/>
                <w:lang w:eastAsia="ru-RU"/>
              </w:rPr>
            </w:pPr>
            <w:r w:rsidRPr="008470E3">
              <w:rPr>
                <w:rFonts w:ascii="Times New Roman" w:eastAsia="Times New Roman" w:hAnsi="Times New Roman" w:cs="Times New Roman"/>
                <w:b/>
                <w:bCs/>
                <w:kern w:val="24"/>
                <w:sz w:val="20"/>
                <w:szCs w:val="20"/>
                <w:lang w:eastAsia="ru-RU"/>
              </w:rPr>
              <w:t>«Социально-коммуникативное</w:t>
            </w:r>
          </w:p>
          <w:p w:rsidR="008470E3" w:rsidRPr="008470E3" w:rsidRDefault="008470E3" w:rsidP="008470E3">
            <w:pPr>
              <w:spacing w:after="0" w:line="240" w:lineRule="auto"/>
              <w:rPr>
                <w:rFonts w:ascii="Arial" w:eastAsia="Times New Roman" w:hAnsi="Arial" w:cs="Arial"/>
                <w:sz w:val="20"/>
                <w:szCs w:val="20"/>
                <w:lang w:eastAsia="ru-RU"/>
              </w:rPr>
            </w:pPr>
            <w:r w:rsidRPr="008470E3">
              <w:rPr>
                <w:rFonts w:ascii="Times New Roman" w:eastAsia="Times New Roman" w:hAnsi="Times New Roman" w:cs="Times New Roman"/>
                <w:b/>
                <w:bCs/>
                <w:kern w:val="24"/>
                <w:sz w:val="20"/>
                <w:szCs w:val="20"/>
                <w:lang w:eastAsia="ru-RU"/>
              </w:rPr>
              <w:t>развитие»</w:t>
            </w:r>
          </w:p>
        </w:tc>
        <w:tc>
          <w:tcPr>
            <w:tcW w:w="52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70E3" w:rsidRPr="00150BA0" w:rsidRDefault="008470E3" w:rsidP="008470E3">
            <w:pPr>
              <w:spacing w:after="0" w:line="240" w:lineRule="auto"/>
              <w:rPr>
                <w:rFonts w:ascii="Arial" w:eastAsia="Times New Roman" w:hAnsi="Arial" w:cs="Arial"/>
                <w:sz w:val="20"/>
                <w:szCs w:val="20"/>
                <w:lang w:eastAsia="ru-RU"/>
              </w:rPr>
            </w:pPr>
            <w:r w:rsidRPr="00150BA0">
              <w:rPr>
                <w:rFonts w:ascii="Times New Roman" w:eastAsia="Times New Roman" w:hAnsi="Times New Roman" w:cs="Times New Roman"/>
                <w:color w:val="000000" w:themeColor="text1"/>
                <w:kern w:val="24"/>
                <w:sz w:val="20"/>
                <w:szCs w:val="20"/>
                <w:lang w:eastAsia="ru-RU"/>
              </w:rPr>
              <w:t>1.Развитие игровой деятельности детей с целью освоения различных социальных ролей;</w:t>
            </w:r>
          </w:p>
          <w:p w:rsidR="008470E3" w:rsidRPr="00150BA0" w:rsidRDefault="008470E3" w:rsidP="008470E3">
            <w:pPr>
              <w:spacing w:after="0" w:line="240" w:lineRule="auto"/>
              <w:rPr>
                <w:rFonts w:ascii="Arial" w:eastAsia="Times New Roman" w:hAnsi="Arial" w:cs="Arial"/>
                <w:sz w:val="20"/>
                <w:szCs w:val="20"/>
                <w:lang w:eastAsia="ru-RU"/>
              </w:rPr>
            </w:pPr>
            <w:r w:rsidRPr="00150BA0">
              <w:rPr>
                <w:rFonts w:ascii="Times New Roman" w:eastAsia="Times New Roman" w:hAnsi="Times New Roman" w:cs="Times New Roman"/>
                <w:color w:val="000000" w:themeColor="text1"/>
                <w:kern w:val="24"/>
                <w:sz w:val="20"/>
                <w:szCs w:val="20"/>
                <w:lang w:eastAsia="ru-RU"/>
              </w:rPr>
              <w:t>2.Формирование основ безопасного поведения в быту, социуме, природе</w:t>
            </w:r>
          </w:p>
          <w:p w:rsidR="008470E3" w:rsidRPr="00150BA0" w:rsidRDefault="008470E3" w:rsidP="008470E3">
            <w:pPr>
              <w:spacing w:after="0" w:line="240" w:lineRule="auto"/>
              <w:rPr>
                <w:rFonts w:ascii="Arial" w:eastAsia="Times New Roman" w:hAnsi="Arial" w:cs="Arial"/>
                <w:sz w:val="20"/>
                <w:szCs w:val="20"/>
                <w:lang w:eastAsia="ru-RU"/>
              </w:rPr>
            </w:pPr>
            <w:r w:rsidRPr="00150BA0">
              <w:rPr>
                <w:rFonts w:ascii="Times New Roman" w:eastAsia="Times New Roman" w:hAnsi="Times New Roman" w:cs="Times New Roman"/>
                <w:color w:val="000000" w:themeColor="text1"/>
                <w:kern w:val="24"/>
                <w:sz w:val="20"/>
                <w:szCs w:val="20"/>
                <w:lang w:eastAsia="ru-RU"/>
              </w:rPr>
              <w:t>3. Развитие трудовой деятельности</w:t>
            </w:r>
          </w:p>
          <w:p w:rsidR="008470E3" w:rsidRPr="00150BA0" w:rsidRDefault="008470E3" w:rsidP="008470E3">
            <w:pPr>
              <w:spacing w:after="0" w:line="240" w:lineRule="auto"/>
              <w:rPr>
                <w:rFonts w:ascii="Arial" w:eastAsia="Times New Roman" w:hAnsi="Arial" w:cs="Arial"/>
                <w:sz w:val="20"/>
                <w:szCs w:val="20"/>
                <w:lang w:eastAsia="ru-RU"/>
              </w:rPr>
            </w:pPr>
            <w:r w:rsidRPr="00150BA0">
              <w:rPr>
                <w:rFonts w:ascii="Times New Roman" w:eastAsia="Times New Roman" w:hAnsi="Times New Roman" w:cs="Times New Roman"/>
                <w:color w:val="000000" w:themeColor="text1"/>
                <w:kern w:val="24"/>
                <w:sz w:val="20"/>
                <w:szCs w:val="20"/>
                <w:lang w:eastAsia="ru-RU"/>
              </w:rPr>
              <w:lastRenderedPageBreak/>
              <w:t>4.Патриотическое воспитание</w:t>
            </w:r>
          </w:p>
        </w:tc>
        <w:tc>
          <w:tcPr>
            <w:tcW w:w="33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70E3" w:rsidRPr="00150BA0" w:rsidRDefault="008470E3" w:rsidP="008470E3">
            <w:pPr>
              <w:spacing w:after="0" w:line="240" w:lineRule="auto"/>
              <w:rPr>
                <w:rFonts w:ascii="Arial" w:eastAsia="Times New Roman" w:hAnsi="Arial" w:cs="Arial"/>
                <w:sz w:val="20"/>
                <w:szCs w:val="20"/>
                <w:lang w:eastAsia="ru-RU"/>
              </w:rPr>
            </w:pPr>
            <w:r w:rsidRPr="00150BA0">
              <w:rPr>
                <w:rFonts w:ascii="Times New Roman" w:eastAsia="Times New Roman" w:hAnsi="Times New Roman" w:cs="Times New Roman"/>
                <w:color w:val="000000" w:themeColor="text1"/>
                <w:kern w:val="24"/>
                <w:sz w:val="20"/>
                <w:szCs w:val="20"/>
                <w:lang w:eastAsia="ru-RU"/>
              </w:rPr>
              <w:lastRenderedPageBreak/>
              <w:t>Усвоение норм и ценностей, принятых в обществе, включая моральные и нравственные ценности;</w:t>
            </w:r>
          </w:p>
          <w:p w:rsidR="008470E3" w:rsidRPr="00150BA0" w:rsidRDefault="008470E3" w:rsidP="008470E3">
            <w:pPr>
              <w:spacing w:after="0" w:line="240" w:lineRule="auto"/>
              <w:rPr>
                <w:rFonts w:ascii="Arial" w:eastAsia="Times New Roman" w:hAnsi="Arial" w:cs="Arial"/>
                <w:sz w:val="20"/>
                <w:szCs w:val="20"/>
                <w:lang w:eastAsia="ru-RU"/>
              </w:rPr>
            </w:pPr>
            <w:r w:rsidRPr="00150BA0">
              <w:rPr>
                <w:rFonts w:ascii="Times New Roman" w:eastAsiaTheme="minorEastAsia" w:hAnsi="Times New Roman" w:cs="Times New Roman"/>
                <w:color w:val="000000" w:themeColor="text1"/>
                <w:kern w:val="24"/>
                <w:sz w:val="20"/>
                <w:szCs w:val="20"/>
                <w:lang w:eastAsia="ru-RU"/>
              </w:rPr>
              <w:t xml:space="preserve">воспитывать культуру общения </w:t>
            </w:r>
            <w:proofErr w:type="gramStart"/>
            <w:r w:rsidRPr="00150BA0">
              <w:rPr>
                <w:rFonts w:ascii="Times New Roman" w:eastAsiaTheme="minorEastAsia" w:hAnsi="Times New Roman" w:cs="Times New Roman"/>
                <w:color w:val="000000" w:themeColor="text1"/>
                <w:kern w:val="24"/>
                <w:sz w:val="20"/>
                <w:szCs w:val="20"/>
                <w:lang w:eastAsia="ru-RU"/>
              </w:rPr>
              <w:t>со</w:t>
            </w:r>
            <w:proofErr w:type="gramEnd"/>
            <w:r w:rsidRPr="00150BA0">
              <w:rPr>
                <w:rFonts w:ascii="Times New Roman" w:eastAsiaTheme="minorEastAsia" w:hAnsi="Times New Roman" w:cs="Times New Roman"/>
                <w:color w:val="000000" w:themeColor="text1"/>
                <w:kern w:val="24"/>
                <w:sz w:val="20"/>
                <w:szCs w:val="20"/>
                <w:lang w:eastAsia="ru-RU"/>
              </w:rPr>
              <w:t xml:space="preserve"> </w:t>
            </w:r>
            <w:r w:rsidRPr="00150BA0">
              <w:rPr>
                <w:rFonts w:ascii="Times New Roman" w:eastAsiaTheme="minorEastAsia" w:hAnsi="Times New Roman" w:cs="Times New Roman"/>
                <w:color w:val="000000" w:themeColor="text1"/>
                <w:kern w:val="24"/>
                <w:sz w:val="20"/>
                <w:szCs w:val="20"/>
                <w:lang w:eastAsia="ru-RU"/>
              </w:rPr>
              <w:lastRenderedPageBreak/>
              <w:t xml:space="preserve">взрослыми и сверстниками, уважительного </w:t>
            </w:r>
            <w:r w:rsidRPr="00150BA0">
              <w:rPr>
                <w:rFonts w:ascii="Times New Roman" w:eastAsia="Times New Roman" w:hAnsi="Times New Roman" w:cs="Times New Roman"/>
                <w:color w:val="000000" w:themeColor="text1"/>
                <w:kern w:val="24"/>
                <w:sz w:val="20"/>
                <w:szCs w:val="20"/>
                <w:lang w:eastAsia="ru-RU"/>
              </w:rPr>
              <w:t xml:space="preserve">отношения и чувства принадлежности к своей семье; </w:t>
            </w:r>
            <w:r w:rsidRPr="00150BA0">
              <w:rPr>
                <w:rFonts w:ascii="Times New Roman" w:eastAsiaTheme="minorEastAsia" w:hAnsi="Times New Roman" w:cs="Times New Roman"/>
                <w:color w:val="000000" w:themeColor="text1"/>
                <w:kern w:val="24"/>
                <w:sz w:val="20"/>
                <w:szCs w:val="20"/>
                <w:lang w:eastAsia="ru-RU"/>
              </w:rPr>
              <w:t>воспитывать доброжелательные отношения между детьми, обогащать способы их игрового взаимодействия; воспитание любви к Родине</w:t>
            </w:r>
          </w:p>
        </w:tc>
      </w:tr>
      <w:tr w:rsidR="008470E3" w:rsidRPr="00150BA0" w:rsidTr="008470E3">
        <w:trPr>
          <w:trHeight w:val="584"/>
        </w:trPr>
        <w:tc>
          <w:tcPr>
            <w:tcW w:w="25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70E3" w:rsidRPr="008470E3" w:rsidRDefault="008470E3" w:rsidP="008470E3">
            <w:pPr>
              <w:spacing w:after="0" w:line="240" w:lineRule="auto"/>
              <w:rPr>
                <w:rFonts w:ascii="Arial" w:eastAsia="Times New Roman" w:hAnsi="Arial" w:cs="Arial"/>
                <w:sz w:val="20"/>
                <w:szCs w:val="20"/>
                <w:lang w:eastAsia="ru-RU"/>
              </w:rPr>
            </w:pPr>
            <w:r w:rsidRPr="008470E3">
              <w:rPr>
                <w:rFonts w:ascii="Times New Roman" w:eastAsia="Times New Roman" w:hAnsi="Times New Roman" w:cs="Times New Roman"/>
                <w:b/>
                <w:bCs/>
                <w:kern w:val="24"/>
                <w:sz w:val="20"/>
                <w:szCs w:val="20"/>
                <w:lang w:eastAsia="ru-RU"/>
              </w:rPr>
              <w:lastRenderedPageBreak/>
              <w:t>«Речевое развитие»</w:t>
            </w:r>
          </w:p>
        </w:tc>
        <w:tc>
          <w:tcPr>
            <w:tcW w:w="52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70E3" w:rsidRPr="00150BA0" w:rsidRDefault="008470E3" w:rsidP="008470E3">
            <w:pPr>
              <w:spacing w:after="0" w:line="240" w:lineRule="auto"/>
              <w:rPr>
                <w:rFonts w:ascii="Arial" w:eastAsia="Times New Roman" w:hAnsi="Arial" w:cs="Arial"/>
                <w:sz w:val="20"/>
                <w:szCs w:val="20"/>
                <w:lang w:eastAsia="ru-RU"/>
              </w:rPr>
            </w:pPr>
            <w:r w:rsidRPr="00150BA0">
              <w:rPr>
                <w:rFonts w:ascii="Times New Roman" w:eastAsia="Times New Roman" w:hAnsi="Times New Roman" w:cs="Times New Roman"/>
                <w:color w:val="000000" w:themeColor="text1"/>
                <w:kern w:val="24"/>
                <w:sz w:val="20"/>
                <w:szCs w:val="20"/>
                <w:lang w:eastAsia="ru-RU"/>
              </w:rPr>
              <w:t>1.Развитие словаря</w:t>
            </w:r>
          </w:p>
          <w:p w:rsidR="008470E3" w:rsidRPr="00150BA0" w:rsidRDefault="008470E3" w:rsidP="008470E3">
            <w:pPr>
              <w:spacing w:after="0" w:line="240" w:lineRule="auto"/>
              <w:rPr>
                <w:rFonts w:ascii="Arial" w:eastAsia="Times New Roman" w:hAnsi="Arial" w:cs="Arial"/>
                <w:sz w:val="20"/>
                <w:szCs w:val="20"/>
                <w:lang w:eastAsia="ru-RU"/>
              </w:rPr>
            </w:pPr>
            <w:r w:rsidRPr="00150BA0">
              <w:rPr>
                <w:rFonts w:ascii="Times New Roman" w:eastAsia="Times New Roman" w:hAnsi="Times New Roman" w:cs="Times New Roman"/>
                <w:color w:val="000000" w:themeColor="text1"/>
                <w:kern w:val="24"/>
                <w:sz w:val="20"/>
                <w:szCs w:val="20"/>
                <w:lang w:eastAsia="ru-RU"/>
              </w:rPr>
              <w:t>2.Развитие связной речи</w:t>
            </w:r>
          </w:p>
          <w:p w:rsidR="008470E3" w:rsidRPr="00150BA0" w:rsidRDefault="008470E3" w:rsidP="008470E3">
            <w:pPr>
              <w:spacing w:after="0" w:line="240" w:lineRule="auto"/>
              <w:rPr>
                <w:rFonts w:ascii="Arial" w:eastAsia="Times New Roman" w:hAnsi="Arial" w:cs="Arial"/>
                <w:sz w:val="20"/>
                <w:szCs w:val="20"/>
                <w:lang w:eastAsia="ru-RU"/>
              </w:rPr>
            </w:pPr>
            <w:r w:rsidRPr="00150BA0">
              <w:rPr>
                <w:rFonts w:ascii="Times New Roman" w:eastAsia="Times New Roman" w:hAnsi="Times New Roman" w:cs="Times New Roman"/>
                <w:color w:val="000000" w:themeColor="text1"/>
                <w:kern w:val="24"/>
                <w:sz w:val="20"/>
                <w:szCs w:val="20"/>
                <w:lang w:eastAsia="ru-RU"/>
              </w:rPr>
              <w:t>3.Формирование элементарного осознания явлений языка и речи</w:t>
            </w:r>
          </w:p>
          <w:p w:rsidR="008470E3" w:rsidRPr="00150BA0" w:rsidRDefault="008470E3" w:rsidP="008470E3">
            <w:pPr>
              <w:spacing w:after="0" w:line="240" w:lineRule="auto"/>
              <w:rPr>
                <w:rFonts w:ascii="Arial" w:eastAsia="Times New Roman" w:hAnsi="Arial" w:cs="Arial"/>
                <w:sz w:val="20"/>
                <w:szCs w:val="20"/>
                <w:lang w:eastAsia="ru-RU"/>
              </w:rPr>
            </w:pPr>
            <w:r w:rsidRPr="00150BA0">
              <w:rPr>
                <w:rFonts w:ascii="Times New Roman" w:eastAsia="Times New Roman" w:hAnsi="Times New Roman" w:cs="Times New Roman"/>
                <w:color w:val="000000" w:themeColor="text1"/>
                <w:kern w:val="24"/>
                <w:sz w:val="20"/>
                <w:szCs w:val="20"/>
                <w:lang w:eastAsia="ru-RU"/>
              </w:rPr>
              <w:t>4. Формирование грамматического строя речи</w:t>
            </w:r>
          </w:p>
        </w:tc>
        <w:tc>
          <w:tcPr>
            <w:tcW w:w="33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70E3" w:rsidRPr="00150BA0" w:rsidRDefault="008470E3" w:rsidP="008470E3">
            <w:pPr>
              <w:spacing w:after="0" w:line="240" w:lineRule="auto"/>
              <w:rPr>
                <w:rFonts w:ascii="Arial" w:eastAsia="Times New Roman" w:hAnsi="Arial" w:cs="Arial"/>
                <w:sz w:val="20"/>
                <w:szCs w:val="20"/>
                <w:lang w:eastAsia="ru-RU"/>
              </w:rPr>
            </w:pPr>
            <w:r w:rsidRPr="00150BA0">
              <w:rPr>
                <w:rFonts w:ascii="Times New Roman" w:eastAsiaTheme="minorEastAsia" w:hAnsi="Times New Roman" w:cs="Times New Roman"/>
                <w:color w:val="000000" w:themeColor="text1"/>
                <w:kern w:val="24"/>
                <w:sz w:val="20"/>
                <w:szCs w:val="20"/>
                <w:lang w:eastAsia="ru-RU"/>
              </w:rPr>
              <w:t>Воспитывать желание использовать средства интонационной выразительности в процессе общения со сверстниками и взрослыми при пересказе;</w:t>
            </w:r>
          </w:p>
          <w:p w:rsidR="008470E3" w:rsidRPr="00150BA0" w:rsidRDefault="008470E3" w:rsidP="008470E3">
            <w:pPr>
              <w:spacing w:after="0" w:line="240" w:lineRule="auto"/>
              <w:rPr>
                <w:rFonts w:ascii="Arial" w:eastAsia="Times New Roman" w:hAnsi="Arial" w:cs="Arial"/>
                <w:sz w:val="20"/>
                <w:szCs w:val="20"/>
                <w:lang w:eastAsia="ru-RU"/>
              </w:rPr>
            </w:pPr>
            <w:r w:rsidRPr="00150BA0">
              <w:rPr>
                <w:rFonts w:ascii="Times New Roman" w:eastAsia="Times New Roman" w:hAnsi="Times New Roman" w:cs="Times New Roman"/>
                <w:color w:val="000000" w:themeColor="text1"/>
                <w:kern w:val="24"/>
                <w:sz w:val="20"/>
                <w:szCs w:val="20"/>
                <w:lang w:eastAsia="ru-RU"/>
              </w:rPr>
              <w:t>воспитание звуковой культуры; воспитание любви и интереса к художественному слову</w:t>
            </w:r>
          </w:p>
        </w:tc>
      </w:tr>
      <w:tr w:rsidR="008470E3" w:rsidRPr="00150BA0" w:rsidTr="008470E3">
        <w:trPr>
          <w:trHeight w:val="584"/>
        </w:trPr>
        <w:tc>
          <w:tcPr>
            <w:tcW w:w="25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70E3" w:rsidRPr="008470E3" w:rsidRDefault="008470E3" w:rsidP="008470E3">
            <w:pPr>
              <w:spacing w:after="0" w:line="240" w:lineRule="auto"/>
              <w:rPr>
                <w:rFonts w:ascii="Arial" w:eastAsia="Times New Roman" w:hAnsi="Arial" w:cs="Arial"/>
                <w:sz w:val="20"/>
                <w:szCs w:val="20"/>
                <w:lang w:eastAsia="ru-RU"/>
              </w:rPr>
            </w:pPr>
            <w:r w:rsidRPr="008470E3">
              <w:rPr>
                <w:rFonts w:ascii="Times New Roman" w:eastAsia="Times New Roman" w:hAnsi="Times New Roman" w:cs="Times New Roman"/>
                <w:kern w:val="24"/>
                <w:sz w:val="20"/>
                <w:szCs w:val="20"/>
                <w:lang w:eastAsia="ru-RU"/>
              </w:rPr>
              <w:t>«</w:t>
            </w:r>
            <w:r w:rsidRPr="008470E3">
              <w:rPr>
                <w:rFonts w:ascii="Times New Roman" w:eastAsia="Times New Roman" w:hAnsi="Times New Roman" w:cs="Times New Roman"/>
                <w:b/>
                <w:bCs/>
                <w:kern w:val="24"/>
                <w:sz w:val="20"/>
                <w:szCs w:val="20"/>
                <w:lang w:eastAsia="ru-RU"/>
              </w:rPr>
              <w:t>Познавательное развитие»</w:t>
            </w:r>
          </w:p>
        </w:tc>
        <w:tc>
          <w:tcPr>
            <w:tcW w:w="52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70E3" w:rsidRPr="00150BA0" w:rsidRDefault="008470E3" w:rsidP="008470E3">
            <w:pPr>
              <w:spacing w:after="0" w:line="240" w:lineRule="auto"/>
              <w:rPr>
                <w:rFonts w:ascii="Arial" w:eastAsia="Times New Roman" w:hAnsi="Arial" w:cs="Arial"/>
                <w:sz w:val="20"/>
                <w:szCs w:val="20"/>
                <w:lang w:eastAsia="ru-RU"/>
              </w:rPr>
            </w:pPr>
            <w:r w:rsidRPr="00150BA0">
              <w:rPr>
                <w:rFonts w:ascii="Times New Roman" w:eastAsia="Times New Roman" w:hAnsi="Times New Roman" w:cs="Times New Roman"/>
                <w:color w:val="000000" w:themeColor="text1"/>
                <w:kern w:val="24"/>
                <w:sz w:val="20"/>
                <w:szCs w:val="20"/>
                <w:lang w:eastAsia="ru-RU"/>
              </w:rPr>
              <w:t>1.Знакомство с миром природы и формирование экологического сознания</w:t>
            </w:r>
          </w:p>
          <w:p w:rsidR="008470E3" w:rsidRPr="00150BA0" w:rsidRDefault="008470E3" w:rsidP="008470E3">
            <w:pPr>
              <w:spacing w:after="0" w:line="240" w:lineRule="auto"/>
              <w:rPr>
                <w:rFonts w:ascii="Arial" w:eastAsia="Times New Roman" w:hAnsi="Arial" w:cs="Arial"/>
                <w:sz w:val="20"/>
                <w:szCs w:val="20"/>
                <w:lang w:eastAsia="ru-RU"/>
              </w:rPr>
            </w:pPr>
            <w:r w:rsidRPr="00150BA0">
              <w:rPr>
                <w:rFonts w:ascii="Times New Roman" w:eastAsia="Times New Roman" w:hAnsi="Times New Roman" w:cs="Times New Roman"/>
                <w:color w:val="000000" w:themeColor="text1"/>
                <w:kern w:val="24"/>
                <w:sz w:val="20"/>
                <w:szCs w:val="20"/>
                <w:lang w:eastAsia="ru-RU"/>
              </w:rPr>
              <w:t>2.Знакомство с социальным миром</w:t>
            </w:r>
          </w:p>
          <w:p w:rsidR="008470E3" w:rsidRPr="00150BA0" w:rsidRDefault="008470E3" w:rsidP="008470E3">
            <w:pPr>
              <w:spacing w:after="0" w:line="240" w:lineRule="auto"/>
              <w:rPr>
                <w:rFonts w:ascii="Arial" w:eastAsia="Times New Roman" w:hAnsi="Arial" w:cs="Arial"/>
                <w:sz w:val="20"/>
                <w:szCs w:val="20"/>
                <w:lang w:eastAsia="ru-RU"/>
              </w:rPr>
            </w:pPr>
            <w:r w:rsidRPr="00150BA0">
              <w:rPr>
                <w:rFonts w:ascii="Times New Roman" w:eastAsia="Times New Roman" w:hAnsi="Times New Roman" w:cs="Times New Roman"/>
                <w:color w:val="000000" w:themeColor="text1"/>
                <w:kern w:val="24"/>
                <w:sz w:val="20"/>
                <w:szCs w:val="20"/>
                <w:lang w:eastAsia="ru-RU"/>
              </w:rPr>
              <w:t>3. Развитие элементарных математических представлений</w:t>
            </w:r>
          </w:p>
        </w:tc>
        <w:tc>
          <w:tcPr>
            <w:tcW w:w="33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70E3" w:rsidRPr="00150BA0" w:rsidRDefault="008470E3" w:rsidP="008470E3">
            <w:pPr>
              <w:spacing w:after="0" w:line="240" w:lineRule="auto"/>
              <w:rPr>
                <w:rFonts w:ascii="Arial" w:eastAsia="Times New Roman" w:hAnsi="Arial" w:cs="Arial"/>
                <w:sz w:val="20"/>
                <w:szCs w:val="20"/>
                <w:lang w:eastAsia="ru-RU"/>
              </w:rPr>
            </w:pPr>
            <w:r w:rsidRPr="00150BA0">
              <w:rPr>
                <w:rFonts w:ascii="Times New Roman" w:eastAsiaTheme="minorEastAsia" w:hAnsi="Times New Roman" w:cs="Times New Roman"/>
                <w:color w:val="000000" w:themeColor="text1"/>
                <w:kern w:val="24"/>
                <w:sz w:val="20"/>
                <w:szCs w:val="20"/>
                <w:lang w:eastAsia="ru-RU"/>
              </w:rPr>
              <w:t>Воспитывать эмоционально-ценностное отношение к окружающему миру (природе, людям, предметам).</w:t>
            </w:r>
          </w:p>
        </w:tc>
      </w:tr>
      <w:tr w:rsidR="008470E3" w:rsidRPr="00150BA0" w:rsidTr="008470E3">
        <w:trPr>
          <w:trHeight w:val="2138"/>
        </w:trPr>
        <w:tc>
          <w:tcPr>
            <w:tcW w:w="25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70E3" w:rsidRPr="008470E3" w:rsidRDefault="008470E3" w:rsidP="008470E3">
            <w:pPr>
              <w:spacing w:after="0" w:line="240" w:lineRule="auto"/>
              <w:rPr>
                <w:rFonts w:ascii="Arial" w:eastAsia="Times New Roman" w:hAnsi="Arial" w:cs="Arial"/>
                <w:sz w:val="20"/>
                <w:szCs w:val="20"/>
                <w:lang w:eastAsia="ru-RU"/>
              </w:rPr>
            </w:pPr>
            <w:r w:rsidRPr="008470E3">
              <w:rPr>
                <w:rFonts w:ascii="Times New Roman" w:eastAsia="Times New Roman" w:hAnsi="Times New Roman" w:cs="Times New Roman"/>
                <w:b/>
                <w:bCs/>
                <w:kern w:val="24"/>
                <w:sz w:val="20"/>
                <w:szCs w:val="20"/>
                <w:lang w:eastAsia="ru-RU"/>
              </w:rPr>
              <w:t>«Художественно-эстетическое развитие»</w:t>
            </w:r>
          </w:p>
        </w:tc>
        <w:tc>
          <w:tcPr>
            <w:tcW w:w="52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70E3" w:rsidRPr="00150BA0" w:rsidRDefault="008470E3" w:rsidP="008470E3">
            <w:pPr>
              <w:spacing w:after="0" w:line="240" w:lineRule="auto"/>
              <w:rPr>
                <w:rFonts w:ascii="Arial" w:eastAsia="Times New Roman" w:hAnsi="Arial" w:cs="Arial"/>
                <w:sz w:val="20"/>
                <w:szCs w:val="20"/>
                <w:lang w:eastAsia="ru-RU"/>
              </w:rPr>
            </w:pPr>
            <w:r w:rsidRPr="00150BA0">
              <w:rPr>
                <w:rFonts w:ascii="Times New Roman" w:eastAsia="Times New Roman" w:hAnsi="Times New Roman" w:cs="Times New Roman"/>
                <w:color w:val="000000" w:themeColor="text1"/>
                <w:kern w:val="24"/>
                <w:sz w:val="20"/>
                <w:szCs w:val="20"/>
                <w:lang w:eastAsia="ru-RU"/>
              </w:rPr>
              <w:t>1Формирование и развитие эстетического восприятия мира природы</w:t>
            </w:r>
          </w:p>
          <w:p w:rsidR="008470E3" w:rsidRPr="00150BA0" w:rsidRDefault="008470E3" w:rsidP="008470E3">
            <w:pPr>
              <w:spacing w:after="0" w:line="240" w:lineRule="auto"/>
              <w:rPr>
                <w:rFonts w:ascii="Arial" w:eastAsia="Times New Roman" w:hAnsi="Arial" w:cs="Arial"/>
                <w:sz w:val="20"/>
                <w:szCs w:val="20"/>
                <w:lang w:eastAsia="ru-RU"/>
              </w:rPr>
            </w:pPr>
            <w:r w:rsidRPr="00150BA0">
              <w:rPr>
                <w:rFonts w:ascii="Times New Roman" w:eastAsia="Times New Roman" w:hAnsi="Times New Roman" w:cs="Times New Roman"/>
                <w:color w:val="000000" w:themeColor="text1"/>
                <w:kern w:val="24"/>
                <w:sz w:val="20"/>
                <w:szCs w:val="20"/>
                <w:lang w:eastAsia="ru-RU"/>
              </w:rPr>
              <w:t>2.Формирование и развитие эстетического восприятия мира природы</w:t>
            </w:r>
          </w:p>
          <w:p w:rsidR="008470E3" w:rsidRPr="00150BA0" w:rsidRDefault="008470E3" w:rsidP="008470E3">
            <w:pPr>
              <w:spacing w:after="0" w:line="240" w:lineRule="auto"/>
              <w:rPr>
                <w:rFonts w:ascii="Arial" w:eastAsia="Times New Roman" w:hAnsi="Arial" w:cs="Arial"/>
                <w:sz w:val="20"/>
                <w:szCs w:val="20"/>
                <w:lang w:eastAsia="ru-RU"/>
              </w:rPr>
            </w:pPr>
            <w:r w:rsidRPr="00150BA0">
              <w:rPr>
                <w:rFonts w:ascii="Times New Roman" w:eastAsia="Times New Roman" w:hAnsi="Times New Roman" w:cs="Times New Roman"/>
                <w:color w:val="000000" w:themeColor="text1"/>
                <w:kern w:val="24"/>
                <w:sz w:val="20"/>
                <w:szCs w:val="20"/>
                <w:lang w:eastAsia="ru-RU"/>
              </w:rPr>
              <w:t xml:space="preserve">3.Формирование и развитие художественного восприятия произведений искусства </w:t>
            </w:r>
          </w:p>
          <w:p w:rsidR="008470E3" w:rsidRPr="00150BA0" w:rsidRDefault="008470E3" w:rsidP="008470E3">
            <w:pPr>
              <w:spacing w:after="0" w:line="240" w:lineRule="auto"/>
              <w:rPr>
                <w:rFonts w:ascii="Arial" w:eastAsia="Times New Roman" w:hAnsi="Arial" w:cs="Arial"/>
                <w:sz w:val="20"/>
                <w:szCs w:val="20"/>
                <w:lang w:eastAsia="ru-RU"/>
              </w:rPr>
            </w:pPr>
            <w:r w:rsidRPr="00150BA0">
              <w:rPr>
                <w:rFonts w:ascii="Times New Roman" w:eastAsia="Times New Roman" w:hAnsi="Times New Roman" w:cs="Times New Roman"/>
                <w:color w:val="000000" w:themeColor="text1"/>
                <w:kern w:val="24"/>
                <w:sz w:val="20"/>
                <w:szCs w:val="20"/>
                <w:lang w:eastAsia="ru-RU"/>
              </w:rPr>
              <w:t>4. Художественная деятельность</w:t>
            </w:r>
          </w:p>
        </w:tc>
        <w:tc>
          <w:tcPr>
            <w:tcW w:w="33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70E3" w:rsidRPr="00150BA0" w:rsidRDefault="008470E3" w:rsidP="008470E3">
            <w:pPr>
              <w:spacing w:after="0" w:line="240" w:lineRule="auto"/>
              <w:rPr>
                <w:rFonts w:ascii="Arial" w:eastAsia="Times New Roman" w:hAnsi="Arial" w:cs="Arial"/>
                <w:sz w:val="20"/>
                <w:szCs w:val="20"/>
                <w:lang w:eastAsia="ru-RU"/>
              </w:rPr>
            </w:pPr>
            <w:r w:rsidRPr="00150BA0">
              <w:rPr>
                <w:rFonts w:ascii="Times New Roman" w:eastAsia="Times New Roman" w:hAnsi="Times New Roman" w:cs="Times New Roman"/>
                <w:color w:val="000000" w:themeColor="text1"/>
                <w:kern w:val="24"/>
                <w:sz w:val="20"/>
                <w:szCs w:val="20"/>
                <w:lang w:eastAsia="ru-RU"/>
              </w:rPr>
              <w:t>Воспитание гармонично развитой личности;</w:t>
            </w:r>
          </w:p>
          <w:p w:rsidR="008470E3" w:rsidRPr="00150BA0" w:rsidRDefault="008470E3" w:rsidP="008470E3">
            <w:pPr>
              <w:spacing w:after="0" w:line="240" w:lineRule="auto"/>
              <w:rPr>
                <w:rFonts w:ascii="Arial" w:eastAsia="Times New Roman" w:hAnsi="Arial" w:cs="Arial"/>
                <w:sz w:val="20"/>
                <w:szCs w:val="20"/>
                <w:lang w:eastAsia="ru-RU"/>
              </w:rPr>
            </w:pPr>
            <w:r w:rsidRPr="00150BA0">
              <w:rPr>
                <w:rFonts w:ascii="Times New Roman" w:eastAsia="Times New Roman" w:hAnsi="Times New Roman" w:cs="Times New Roman"/>
                <w:color w:val="000000" w:themeColor="text1"/>
                <w:kern w:val="24"/>
                <w:sz w:val="20"/>
                <w:szCs w:val="20"/>
                <w:lang w:eastAsia="ru-RU"/>
              </w:rPr>
              <w:t>воспитание  интереса и эмоциональной отзывчивости на музыку</w:t>
            </w:r>
            <w:proofErr w:type="gramStart"/>
            <w:r w:rsidRPr="00150BA0">
              <w:rPr>
                <w:rFonts w:ascii="Times New Roman" w:eastAsia="Times New Roman" w:hAnsi="Times New Roman" w:cs="Times New Roman"/>
                <w:color w:val="000000" w:themeColor="text1"/>
                <w:kern w:val="24"/>
                <w:sz w:val="20"/>
                <w:szCs w:val="20"/>
                <w:lang w:eastAsia="ru-RU"/>
              </w:rPr>
              <w:t xml:space="preserve">.; </w:t>
            </w:r>
            <w:proofErr w:type="gramEnd"/>
            <w:r w:rsidRPr="00150BA0">
              <w:rPr>
                <w:rFonts w:ascii="Times New Roman" w:eastAsia="Times New Roman" w:hAnsi="Times New Roman" w:cs="Times New Roman"/>
                <w:color w:val="000000" w:themeColor="text1"/>
                <w:kern w:val="24"/>
                <w:sz w:val="20"/>
                <w:szCs w:val="20"/>
                <w:lang w:eastAsia="ru-RU"/>
              </w:rPr>
              <w:t>в</w:t>
            </w:r>
            <w:r w:rsidRPr="00150BA0">
              <w:rPr>
                <w:rFonts w:ascii="Times New Roman" w:eastAsiaTheme="minorEastAsia" w:hAnsi="Times New Roman" w:cs="Times New Roman"/>
                <w:color w:val="000000" w:themeColor="text1"/>
                <w:kern w:val="24"/>
                <w:sz w:val="20"/>
                <w:szCs w:val="20"/>
                <w:lang w:eastAsia="ru-RU"/>
              </w:rPr>
              <w:t>оспитание у детей интереса к фольклорным и литературным текстам, умения замечать красоту окружающих предметов и объектов природы.</w:t>
            </w:r>
          </w:p>
        </w:tc>
      </w:tr>
      <w:tr w:rsidR="008470E3" w:rsidRPr="00150BA0" w:rsidTr="008470E3">
        <w:trPr>
          <w:trHeight w:val="584"/>
        </w:trPr>
        <w:tc>
          <w:tcPr>
            <w:tcW w:w="25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70E3" w:rsidRPr="008470E3" w:rsidRDefault="008470E3" w:rsidP="008470E3">
            <w:pPr>
              <w:spacing w:after="0" w:line="240" w:lineRule="auto"/>
              <w:rPr>
                <w:rFonts w:ascii="Arial" w:eastAsia="Times New Roman" w:hAnsi="Arial" w:cs="Arial"/>
                <w:sz w:val="20"/>
                <w:szCs w:val="20"/>
                <w:lang w:eastAsia="ru-RU"/>
              </w:rPr>
            </w:pPr>
            <w:r w:rsidRPr="008470E3">
              <w:rPr>
                <w:rFonts w:ascii="Times New Roman" w:eastAsia="Times New Roman" w:hAnsi="Times New Roman" w:cs="Times New Roman"/>
                <w:b/>
                <w:bCs/>
                <w:kern w:val="24"/>
                <w:sz w:val="20"/>
                <w:szCs w:val="20"/>
                <w:lang w:eastAsia="ru-RU"/>
              </w:rPr>
              <w:t>«Физическое развитие»</w:t>
            </w:r>
          </w:p>
        </w:tc>
        <w:tc>
          <w:tcPr>
            <w:tcW w:w="52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70E3" w:rsidRPr="00150BA0" w:rsidRDefault="008470E3" w:rsidP="008470E3">
            <w:pPr>
              <w:numPr>
                <w:ilvl w:val="0"/>
                <w:numId w:val="12"/>
              </w:numPr>
              <w:spacing w:after="0" w:line="240" w:lineRule="auto"/>
              <w:ind w:left="1080"/>
              <w:contextualSpacing/>
              <w:rPr>
                <w:rFonts w:ascii="Arial" w:eastAsia="Times New Roman" w:hAnsi="Arial" w:cs="Arial"/>
                <w:sz w:val="20"/>
                <w:szCs w:val="20"/>
                <w:lang w:eastAsia="ru-RU"/>
              </w:rPr>
            </w:pPr>
            <w:r w:rsidRPr="00150BA0">
              <w:rPr>
                <w:rFonts w:ascii="Times New Roman" w:eastAsia="Times New Roman" w:hAnsi="Times New Roman" w:cs="Times New Roman"/>
                <w:color w:val="000000" w:themeColor="text1"/>
                <w:kern w:val="24"/>
                <w:sz w:val="20"/>
                <w:szCs w:val="20"/>
                <w:lang w:eastAsia="ru-RU"/>
              </w:rPr>
              <w:t>Приобретение опыта двигательной деятельности</w:t>
            </w:r>
          </w:p>
          <w:p w:rsidR="008470E3" w:rsidRPr="00150BA0" w:rsidRDefault="008470E3" w:rsidP="008470E3">
            <w:pPr>
              <w:numPr>
                <w:ilvl w:val="0"/>
                <w:numId w:val="12"/>
              </w:numPr>
              <w:spacing w:after="0" w:line="240" w:lineRule="auto"/>
              <w:ind w:left="1080"/>
              <w:contextualSpacing/>
              <w:rPr>
                <w:rFonts w:ascii="Arial" w:eastAsia="Times New Roman" w:hAnsi="Arial" w:cs="Arial"/>
                <w:sz w:val="20"/>
                <w:szCs w:val="20"/>
                <w:lang w:eastAsia="ru-RU"/>
              </w:rPr>
            </w:pPr>
            <w:r w:rsidRPr="00150BA0">
              <w:rPr>
                <w:rFonts w:ascii="Times New Roman" w:eastAsia="Times New Roman" w:hAnsi="Times New Roman" w:cs="Times New Roman"/>
                <w:color w:val="000000" w:themeColor="text1"/>
                <w:kern w:val="24"/>
                <w:sz w:val="20"/>
                <w:szCs w:val="20"/>
                <w:lang w:eastAsia="ru-RU"/>
              </w:rPr>
              <w:t>Становление ценностей здорового образа жизни</w:t>
            </w:r>
          </w:p>
        </w:tc>
        <w:tc>
          <w:tcPr>
            <w:tcW w:w="33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70E3" w:rsidRPr="00150BA0" w:rsidRDefault="008470E3" w:rsidP="008470E3">
            <w:pPr>
              <w:spacing w:after="0" w:line="240" w:lineRule="auto"/>
              <w:rPr>
                <w:rFonts w:ascii="Arial" w:eastAsia="Times New Roman" w:hAnsi="Arial" w:cs="Arial"/>
                <w:sz w:val="20"/>
                <w:szCs w:val="20"/>
                <w:lang w:eastAsia="ru-RU"/>
              </w:rPr>
            </w:pPr>
            <w:r w:rsidRPr="00150BA0">
              <w:rPr>
                <w:rFonts w:ascii="Times New Roman" w:eastAsiaTheme="minorEastAsia" w:hAnsi="Times New Roman" w:cs="Times New Roman"/>
                <w:color w:val="000000" w:themeColor="text1"/>
                <w:kern w:val="24"/>
                <w:sz w:val="20"/>
                <w:szCs w:val="20"/>
                <w:lang w:eastAsia="ru-RU"/>
              </w:rPr>
              <w:t>Воспитание нравственных, волевых и моральных качеств</w:t>
            </w:r>
          </w:p>
        </w:tc>
      </w:tr>
    </w:tbl>
    <w:p w:rsidR="008470E3" w:rsidRPr="004232A0" w:rsidRDefault="008470E3" w:rsidP="008470E3">
      <w:pPr>
        <w:rPr>
          <w:rFonts w:ascii="Times New Roman" w:hAnsi="Times New Roman" w:cs="Times New Roman"/>
          <w:sz w:val="20"/>
          <w:szCs w:val="20"/>
        </w:rPr>
      </w:pPr>
    </w:p>
    <w:p w:rsidR="008470E3" w:rsidRPr="008470E3" w:rsidRDefault="008470E3" w:rsidP="008470E3">
      <w:pPr>
        <w:rPr>
          <w:rFonts w:ascii="Times New Roman" w:hAnsi="Times New Roman" w:cs="Times New Roman"/>
          <w:b/>
          <w:sz w:val="24"/>
          <w:szCs w:val="24"/>
        </w:rPr>
      </w:pPr>
      <w:r w:rsidRPr="008470E3">
        <w:rPr>
          <w:rFonts w:ascii="Times New Roman" w:hAnsi="Times New Roman" w:cs="Times New Roman"/>
          <w:b/>
          <w:sz w:val="24"/>
          <w:szCs w:val="24"/>
        </w:rPr>
        <w:t>Центры активности</w:t>
      </w:r>
    </w:p>
    <w:tbl>
      <w:tblPr>
        <w:tblW w:w="11057" w:type="dxa"/>
        <w:tblInd w:w="-1274" w:type="dxa"/>
        <w:tblCellMar>
          <w:left w:w="0" w:type="dxa"/>
          <w:right w:w="0" w:type="dxa"/>
        </w:tblCellMar>
        <w:tblLook w:val="0420" w:firstRow="1" w:lastRow="0" w:firstColumn="0" w:lastColumn="0" w:noHBand="0" w:noVBand="1"/>
      </w:tblPr>
      <w:tblGrid>
        <w:gridCol w:w="3540"/>
        <w:gridCol w:w="7517"/>
      </w:tblGrid>
      <w:tr w:rsidR="008470E3" w:rsidRPr="008470E3" w:rsidTr="008470E3">
        <w:trPr>
          <w:trHeight w:val="567"/>
        </w:trPr>
        <w:tc>
          <w:tcPr>
            <w:tcW w:w="35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70E3" w:rsidRPr="008470E3" w:rsidRDefault="008470E3" w:rsidP="008470E3">
            <w:pPr>
              <w:spacing w:after="0" w:line="240" w:lineRule="auto"/>
              <w:rPr>
                <w:rFonts w:ascii="Arial" w:eastAsia="Times New Roman" w:hAnsi="Arial" w:cs="Arial"/>
                <w:sz w:val="20"/>
                <w:szCs w:val="20"/>
                <w:lang w:eastAsia="ru-RU"/>
              </w:rPr>
            </w:pPr>
            <w:r w:rsidRPr="008470E3">
              <w:rPr>
                <w:rFonts w:ascii="Times New Roman" w:eastAsia="Times New Roman" w:hAnsi="Times New Roman" w:cs="Times New Roman"/>
                <w:color w:val="000000" w:themeColor="text1"/>
                <w:kern w:val="24"/>
                <w:sz w:val="20"/>
                <w:szCs w:val="20"/>
                <w:lang w:eastAsia="ru-RU"/>
              </w:rPr>
              <w:t>Центры активности</w:t>
            </w:r>
          </w:p>
        </w:tc>
        <w:tc>
          <w:tcPr>
            <w:tcW w:w="75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70E3" w:rsidRPr="008470E3" w:rsidRDefault="008470E3" w:rsidP="008470E3">
            <w:pPr>
              <w:spacing w:after="0" w:line="240" w:lineRule="auto"/>
              <w:rPr>
                <w:rFonts w:ascii="Arial" w:eastAsia="Times New Roman" w:hAnsi="Arial" w:cs="Arial"/>
                <w:sz w:val="20"/>
                <w:szCs w:val="20"/>
                <w:lang w:eastAsia="ru-RU"/>
              </w:rPr>
            </w:pPr>
            <w:r w:rsidRPr="008470E3">
              <w:rPr>
                <w:rFonts w:ascii="Times New Roman" w:eastAsia="Times New Roman" w:hAnsi="Times New Roman" w:cs="Times New Roman"/>
                <w:color w:val="000000" w:themeColor="text1"/>
                <w:kern w:val="24"/>
                <w:sz w:val="20"/>
                <w:szCs w:val="20"/>
                <w:lang w:eastAsia="ru-RU"/>
              </w:rPr>
              <w:t>Задачи</w:t>
            </w:r>
          </w:p>
        </w:tc>
      </w:tr>
      <w:tr w:rsidR="008470E3" w:rsidRPr="008470E3" w:rsidTr="008470E3">
        <w:trPr>
          <w:trHeight w:val="584"/>
        </w:trPr>
        <w:tc>
          <w:tcPr>
            <w:tcW w:w="35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70E3" w:rsidRPr="008470E3" w:rsidRDefault="008470E3" w:rsidP="008470E3">
            <w:pPr>
              <w:spacing w:after="0" w:line="240" w:lineRule="auto"/>
              <w:rPr>
                <w:rFonts w:ascii="Arial" w:eastAsia="Times New Roman" w:hAnsi="Arial" w:cs="Arial"/>
                <w:sz w:val="20"/>
                <w:szCs w:val="20"/>
                <w:lang w:eastAsia="ru-RU"/>
              </w:rPr>
            </w:pPr>
            <w:r w:rsidRPr="008470E3">
              <w:rPr>
                <w:rFonts w:ascii="Times New Roman" w:eastAsia="Times New Roman" w:hAnsi="Times New Roman" w:cs="Times New Roman"/>
                <w:color w:val="000000" w:themeColor="text1"/>
                <w:kern w:val="24"/>
                <w:sz w:val="20"/>
                <w:szCs w:val="20"/>
                <w:lang w:eastAsia="ru-RU"/>
              </w:rPr>
              <w:t>Центр строительства</w:t>
            </w:r>
          </w:p>
        </w:tc>
        <w:tc>
          <w:tcPr>
            <w:tcW w:w="75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70E3" w:rsidRPr="008470E3" w:rsidRDefault="008470E3" w:rsidP="008470E3">
            <w:pPr>
              <w:spacing w:after="0" w:line="240" w:lineRule="auto"/>
              <w:rPr>
                <w:rFonts w:ascii="Arial" w:eastAsia="Times New Roman" w:hAnsi="Arial" w:cs="Arial"/>
                <w:sz w:val="20"/>
                <w:szCs w:val="20"/>
                <w:lang w:eastAsia="ru-RU"/>
              </w:rPr>
            </w:pPr>
            <w:r w:rsidRPr="008470E3">
              <w:rPr>
                <w:rFonts w:eastAsiaTheme="minorEastAsia" w:hAnsi="Calibri"/>
                <w:color w:val="000000" w:themeColor="text1"/>
                <w:kern w:val="24"/>
                <w:sz w:val="20"/>
                <w:szCs w:val="20"/>
                <w:lang w:eastAsia="ru-RU"/>
              </w:rPr>
              <w:t> </w:t>
            </w:r>
            <w:r w:rsidRPr="008470E3">
              <w:rPr>
                <w:rFonts w:ascii="Times New Roman" w:eastAsiaTheme="minorEastAsia" w:hAnsi="Times New Roman" w:cs="Times New Roman"/>
                <w:color w:val="000000" w:themeColor="text1"/>
                <w:kern w:val="24"/>
                <w:sz w:val="20"/>
                <w:szCs w:val="20"/>
                <w:lang w:eastAsia="ru-RU"/>
              </w:rPr>
              <w:t>Сформировать у детей устойчивый интерес к конструктивной деятельности, желание экспериментировать, творить, изобретать, развивать способности к самостоятельному анализу сооружений</w:t>
            </w:r>
          </w:p>
        </w:tc>
      </w:tr>
      <w:tr w:rsidR="008470E3" w:rsidRPr="008470E3" w:rsidTr="008470E3">
        <w:trPr>
          <w:trHeight w:val="584"/>
        </w:trPr>
        <w:tc>
          <w:tcPr>
            <w:tcW w:w="35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70E3" w:rsidRPr="008470E3" w:rsidRDefault="008470E3" w:rsidP="008470E3">
            <w:pPr>
              <w:spacing w:after="0" w:line="240" w:lineRule="auto"/>
              <w:rPr>
                <w:rFonts w:ascii="Arial" w:eastAsia="Times New Roman" w:hAnsi="Arial" w:cs="Arial"/>
                <w:sz w:val="20"/>
                <w:szCs w:val="20"/>
                <w:lang w:eastAsia="ru-RU"/>
              </w:rPr>
            </w:pPr>
            <w:r w:rsidRPr="008470E3">
              <w:rPr>
                <w:rFonts w:ascii="Times New Roman" w:eastAsia="Times New Roman" w:hAnsi="Times New Roman" w:cs="Times New Roman"/>
                <w:color w:val="000000" w:themeColor="text1"/>
                <w:kern w:val="24"/>
                <w:sz w:val="20"/>
                <w:szCs w:val="20"/>
                <w:lang w:eastAsia="ru-RU"/>
              </w:rPr>
              <w:t>Центр для сюжетно-ролевых игр</w:t>
            </w:r>
          </w:p>
        </w:tc>
        <w:tc>
          <w:tcPr>
            <w:tcW w:w="75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70E3" w:rsidRPr="008470E3" w:rsidRDefault="008470E3" w:rsidP="008470E3">
            <w:pPr>
              <w:spacing w:after="0" w:line="240" w:lineRule="auto"/>
              <w:rPr>
                <w:rFonts w:ascii="Arial" w:eastAsia="Times New Roman" w:hAnsi="Arial" w:cs="Arial"/>
                <w:sz w:val="20"/>
                <w:szCs w:val="20"/>
                <w:lang w:eastAsia="ru-RU"/>
              </w:rPr>
            </w:pPr>
            <w:r w:rsidRPr="008470E3">
              <w:rPr>
                <w:rFonts w:ascii="Times New Roman" w:eastAsiaTheme="minorEastAsia" w:hAnsi="Times New Roman" w:cs="Times New Roman"/>
                <w:color w:val="000000" w:themeColor="text1"/>
                <w:kern w:val="24"/>
                <w:sz w:val="20"/>
                <w:szCs w:val="20"/>
                <w:lang w:eastAsia="ru-RU"/>
              </w:rPr>
              <w:t>Воспитывать стремление к игровому общению со сверстниками.</w:t>
            </w:r>
          </w:p>
        </w:tc>
      </w:tr>
      <w:tr w:rsidR="008470E3" w:rsidRPr="008470E3" w:rsidTr="008470E3">
        <w:trPr>
          <w:trHeight w:val="584"/>
        </w:trPr>
        <w:tc>
          <w:tcPr>
            <w:tcW w:w="35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70E3" w:rsidRPr="008470E3" w:rsidRDefault="008470E3" w:rsidP="008470E3">
            <w:pPr>
              <w:spacing w:after="0" w:line="240" w:lineRule="auto"/>
              <w:rPr>
                <w:rFonts w:ascii="Arial" w:eastAsia="Times New Roman" w:hAnsi="Arial" w:cs="Arial"/>
                <w:sz w:val="20"/>
                <w:szCs w:val="20"/>
                <w:lang w:eastAsia="ru-RU"/>
              </w:rPr>
            </w:pPr>
            <w:r w:rsidRPr="008470E3">
              <w:rPr>
                <w:rFonts w:ascii="Times New Roman" w:eastAsia="Times New Roman" w:hAnsi="Times New Roman" w:cs="Times New Roman"/>
                <w:color w:val="000000" w:themeColor="text1"/>
                <w:kern w:val="24"/>
                <w:sz w:val="20"/>
                <w:szCs w:val="20"/>
                <w:lang w:eastAsia="ru-RU"/>
              </w:rPr>
              <w:t>Уголок  для театрализованных игр</w:t>
            </w:r>
          </w:p>
        </w:tc>
        <w:tc>
          <w:tcPr>
            <w:tcW w:w="75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70E3" w:rsidRPr="008470E3" w:rsidRDefault="008470E3" w:rsidP="008470E3">
            <w:pPr>
              <w:spacing w:after="0" w:line="240" w:lineRule="auto"/>
              <w:rPr>
                <w:rFonts w:ascii="Arial" w:eastAsia="Times New Roman" w:hAnsi="Arial" w:cs="Arial"/>
                <w:sz w:val="20"/>
                <w:szCs w:val="20"/>
                <w:lang w:eastAsia="ru-RU"/>
              </w:rPr>
            </w:pPr>
            <w:r w:rsidRPr="008470E3">
              <w:rPr>
                <w:rFonts w:ascii="Times New Roman" w:eastAsia="Times New Roman" w:hAnsi="Times New Roman" w:cs="Times New Roman"/>
                <w:color w:val="000000" w:themeColor="text1"/>
                <w:kern w:val="24"/>
                <w:sz w:val="20"/>
                <w:szCs w:val="20"/>
                <w:lang w:eastAsia="ru-RU"/>
              </w:rPr>
              <w:t>Воспитывать устойчивый интерес к театрально-игровой деятельности; бережное отношение к игрушкам, костюмам, декорациям</w:t>
            </w:r>
          </w:p>
        </w:tc>
      </w:tr>
      <w:tr w:rsidR="008470E3" w:rsidRPr="008470E3" w:rsidTr="008470E3">
        <w:trPr>
          <w:trHeight w:val="584"/>
        </w:trPr>
        <w:tc>
          <w:tcPr>
            <w:tcW w:w="35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70E3" w:rsidRPr="008470E3" w:rsidRDefault="008470E3" w:rsidP="008470E3">
            <w:pPr>
              <w:spacing w:after="0" w:line="240" w:lineRule="auto"/>
              <w:rPr>
                <w:rFonts w:ascii="Arial" w:eastAsia="Times New Roman" w:hAnsi="Arial" w:cs="Arial"/>
                <w:sz w:val="20"/>
                <w:szCs w:val="20"/>
                <w:lang w:eastAsia="ru-RU"/>
              </w:rPr>
            </w:pPr>
            <w:r w:rsidRPr="008470E3">
              <w:rPr>
                <w:rFonts w:ascii="Times New Roman" w:eastAsia="Times New Roman" w:hAnsi="Times New Roman" w:cs="Times New Roman"/>
                <w:color w:val="000000" w:themeColor="text1"/>
                <w:kern w:val="24"/>
                <w:sz w:val="20"/>
                <w:szCs w:val="20"/>
                <w:lang w:eastAsia="ru-RU"/>
              </w:rPr>
              <w:t>Центр музыки</w:t>
            </w:r>
          </w:p>
        </w:tc>
        <w:tc>
          <w:tcPr>
            <w:tcW w:w="75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70E3" w:rsidRPr="008470E3" w:rsidRDefault="008470E3" w:rsidP="008470E3">
            <w:pPr>
              <w:spacing w:after="0" w:line="240" w:lineRule="auto"/>
              <w:rPr>
                <w:rFonts w:ascii="Arial" w:eastAsia="Times New Roman" w:hAnsi="Arial" w:cs="Arial"/>
                <w:sz w:val="20"/>
                <w:szCs w:val="20"/>
                <w:lang w:eastAsia="ru-RU"/>
              </w:rPr>
            </w:pPr>
            <w:r w:rsidRPr="008470E3">
              <w:rPr>
                <w:rFonts w:ascii="Times New Roman" w:eastAsia="Times New Roman" w:hAnsi="Times New Roman" w:cs="Times New Roman"/>
                <w:color w:val="000000" w:themeColor="text1"/>
                <w:kern w:val="24"/>
                <w:sz w:val="20"/>
                <w:szCs w:val="20"/>
                <w:lang w:eastAsia="ru-RU"/>
              </w:rPr>
              <w:t>Воспитание интереса к музыкальной деятельности</w:t>
            </w:r>
          </w:p>
        </w:tc>
      </w:tr>
      <w:tr w:rsidR="008470E3" w:rsidRPr="008470E3" w:rsidTr="008470E3">
        <w:trPr>
          <w:trHeight w:val="584"/>
        </w:trPr>
        <w:tc>
          <w:tcPr>
            <w:tcW w:w="35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70E3" w:rsidRPr="008470E3" w:rsidRDefault="008470E3" w:rsidP="008470E3">
            <w:pPr>
              <w:spacing w:after="0" w:line="240" w:lineRule="auto"/>
              <w:rPr>
                <w:rFonts w:ascii="Arial" w:eastAsia="Times New Roman" w:hAnsi="Arial" w:cs="Arial"/>
                <w:sz w:val="20"/>
                <w:szCs w:val="20"/>
                <w:lang w:eastAsia="ru-RU"/>
              </w:rPr>
            </w:pPr>
            <w:r w:rsidRPr="008470E3">
              <w:rPr>
                <w:rFonts w:ascii="Times New Roman" w:eastAsia="Times New Roman" w:hAnsi="Times New Roman" w:cs="Times New Roman"/>
                <w:color w:val="000000" w:themeColor="text1"/>
                <w:kern w:val="24"/>
                <w:sz w:val="20"/>
                <w:szCs w:val="20"/>
                <w:lang w:eastAsia="ru-RU"/>
              </w:rPr>
              <w:t>Центр изобразительного искусства</w:t>
            </w:r>
          </w:p>
        </w:tc>
        <w:tc>
          <w:tcPr>
            <w:tcW w:w="75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70E3" w:rsidRPr="008470E3" w:rsidRDefault="008470E3" w:rsidP="008470E3">
            <w:pPr>
              <w:spacing w:after="0" w:line="240" w:lineRule="auto"/>
              <w:rPr>
                <w:rFonts w:ascii="Arial" w:eastAsia="Times New Roman" w:hAnsi="Arial" w:cs="Arial"/>
                <w:sz w:val="20"/>
                <w:szCs w:val="20"/>
                <w:lang w:eastAsia="ru-RU"/>
              </w:rPr>
            </w:pPr>
            <w:r w:rsidRPr="008470E3">
              <w:rPr>
                <w:rFonts w:ascii="Times New Roman" w:eastAsia="Times New Roman" w:hAnsi="Times New Roman" w:cs="Times New Roman"/>
                <w:color w:val="000000" w:themeColor="text1"/>
                <w:kern w:val="24"/>
                <w:sz w:val="20"/>
                <w:szCs w:val="20"/>
                <w:lang w:eastAsia="ru-RU"/>
              </w:rPr>
              <w:t>Воспитание умения правильно передавать свои впечатления от окружающей действительности в процессе изображения конкретных предметов и явлений</w:t>
            </w:r>
          </w:p>
        </w:tc>
      </w:tr>
      <w:tr w:rsidR="008470E3" w:rsidRPr="008470E3" w:rsidTr="008470E3">
        <w:trPr>
          <w:trHeight w:val="584"/>
        </w:trPr>
        <w:tc>
          <w:tcPr>
            <w:tcW w:w="35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70E3" w:rsidRPr="008470E3" w:rsidRDefault="008470E3" w:rsidP="008470E3">
            <w:pPr>
              <w:spacing w:after="0" w:line="240" w:lineRule="auto"/>
              <w:rPr>
                <w:rFonts w:ascii="Arial" w:eastAsia="Times New Roman" w:hAnsi="Arial" w:cs="Arial"/>
                <w:sz w:val="20"/>
                <w:szCs w:val="20"/>
                <w:lang w:eastAsia="ru-RU"/>
              </w:rPr>
            </w:pPr>
            <w:r w:rsidRPr="008470E3">
              <w:rPr>
                <w:rFonts w:ascii="Times New Roman" w:eastAsia="Times New Roman" w:hAnsi="Times New Roman" w:cs="Times New Roman"/>
                <w:color w:val="000000" w:themeColor="text1"/>
                <w:kern w:val="24"/>
                <w:sz w:val="20"/>
                <w:szCs w:val="20"/>
                <w:lang w:eastAsia="ru-RU"/>
              </w:rPr>
              <w:lastRenderedPageBreak/>
              <w:t>Центр мелкой моторики</w:t>
            </w:r>
          </w:p>
        </w:tc>
        <w:tc>
          <w:tcPr>
            <w:tcW w:w="75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70E3" w:rsidRPr="008470E3" w:rsidRDefault="008470E3" w:rsidP="008470E3">
            <w:pPr>
              <w:spacing w:after="0" w:line="240" w:lineRule="auto"/>
              <w:rPr>
                <w:rFonts w:ascii="Arial" w:eastAsia="Times New Roman" w:hAnsi="Arial" w:cs="Arial"/>
                <w:sz w:val="20"/>
                <w:szCs w:val="20"/>
                <w:lang w:eastAsia="ru-RU"/>
              </w:rPr>
            </w:pPr>
            <w:r w:rsidRPr="008470E3">
              <w:rPr>
                <w:rFonts w:ascii="Times New Roman" w:eastAsia="Times New Roman" w:hAnsi="Times New Roman" w:cs="Times New Roman"/>
                <w:color w:val="000000" w:themeColor="text1"/>
                <w:kern w:val="24"/>
                <w:sz w:val="20"/>
                <w:szCs w:val="20"/>
                <w:lang w:eastAsia="ru-RU"/>
              </w:rPr>
              <w:t>Воспитывать усидчивость, доброжелательность, аккуратность, умение работать в коллективе и индивидуально</w:t>
            </w:r>
          </w:p>
        </w:tc>
      </w:tr>
      <w:tr w:rsidR="008470E3" w:rsidRPr="008470E3" w:rsidTr="008470E3">
        <w:trPr>
          <w:trHeight w:val="584"/>
        </w:trPr>
        <w:tc>
          <w:tcPr>
            <w:tcW w:w="35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70E3" w:rsidRPr="008470E3" w:rsidRDefault="008470E3" w:rsidP="008470E3">
            <w:pPr>
              <w:spacing w:after="0" w:line="240" w:lineRule="auto"/>
              <w:rPr>
                <w:rFonts w:ascii="Arial" w:eastAsia="Times New Roman" w:hAnsi="Arial" w:cs="Arial"/>
                <w:sz w:val="20"/>
                <w:szCs w:val="20"/>
                <w:lang w:eastAsia="ru-RU"/>
              </w:rPr>
            </w:pPr>
            <w:r w:rsidRPr="008470E3">
              <w:rPr>
                <w:rFonts w:ascii="Times New Roman" w:eastAsia="Times New Roman" w:hAnsi="Times New Roman" w:cs="Times New Roman"/>
                <w:color w:val="000000" w:themeColor="text1"/>
                <w:kern w:val="24"/>
                <w:sz w:val="20"/>
                <w:szCs w:val="20"/>
                <w:lang w:eastAsia="ru-RU"/>
              </w:rPr>
              <w:t>Уголок настольных игр</w:t>
            </w:r>
          </w:p>
        </w:tc>
        <w:tc>
          <w:tcPr>
            <w:tcW w:w="75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70E3" w:rsidRPr="008470E3" w:rsidRDefault="008470E3" w:rsidP="008470E3">
            <w:pPr>
              <w:spacing w:after="0" w:line="240" w:lineRule="auto"/>
              <w:rPr>
                <w:rFonts w:ascii="Arial" w:eastAsia="Times New Roman" w:hAnsi="Arial" w:cs="Arial"/>
                <w:sz w:val="20"/>
                <w:szCs w:val="20"/>
                <w:lang w:eastAsia="ru-RU"/>
              </w:rPr>
            </w:pPr>
            <w:r w:rsidRPr="008470E3">
              <w:rPr>
                <w:rFonts w:ascii="Times New Roman" w:eastAsia="Times New Roman" w:hAnsi="Times New Roman" w:cs="Times New Roman"/>
                <w:color w:val="000000" w:themeColor="text1"/>
                <w:kern w:val="24"/>
                <w:sz w:val="20"/>
                <w:szCs w:val="20"/>
                <w:lang w:eastAsia="ru-RU"/>
              </w:rPr>
              <w:t>Воспитание настойчивости, трудолюбия, коллективизма</w:t>
            </w:r>
          </w:p>
        </w:tc>
      </w:tr>
      <w:tr w:rsidR="008470E3" w:rsidRPr="008470E3" w:rsidTr="008470E3">
        <w:trPr>
          <w:trHeight w:val="584"/>
        </w:trPr>
        <w:tc>
          <w:tcPr>
            <w:tcW w:w="35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70E3" w:rsidRPr="008470E3" w:rsidRDefault="008470E3" w:rsidP="008470E3">
            <w:pPr>
              <w:spacing w:after="0" w:line="240" w:lineRule="auto"/>
              <w:rPr>
                <w:rFonts w:ascii="Arial" w:eastAsia="Times New Roman" w:hAnsi="Arial" w:cs="Arial"/>
                <w:sz w:val="20"/>
                <w:szCs w:val="20"/>
                <w:lang w:eastAsia="ru-RU"/>
              </w:rPr>
            </w:pPr>
            <w:r w:rsidRPr="008470E3">
              <w:rPr>
                <w:rFonts w:ascii="Times New Roman" w:eastAsia="Times New Roman" w:hAnsi="Times New Roman" w:cs="Times New Roman"/>
                <w:color w:val="000000" w:themeColor="text1"/>
                <w:kern w:val="24"/>
                <w:sz w:val="20"/>
                <w:szCs w:val="20"/>
                <w:lang w:eastAsia="ru-RU"/>
              </w:rPr>
              <w:t>Центр математики</w:t>
            </w:r>
          </w:p>
        </w:tc>
        <w:tc>
          <w:tcPr>
            <w:tcW w:w="75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70E3" w:rsidRPr="008470E3" w:rsidRDefault="008470E3" w:rsidP="008470E3">
            <w:pPr>
              <w:spacing w:after="0" w:line="240" w:lineRule="auto"/>
              <w:rPr>
                <w:rFonts w:ascii="Arial" w:eastAsia="Times New Roman" w:hAnsi="Arial" w:cs="Arial"/>
                <w:sz w:val="20"/>
                <w:szCs w:val="20"/>
                <w:lang w:eastAsia="ru-RU"/>
              </w:rPr>
            </w:pPr>
            <w:r w:rsidRPr="008470E3">
              <w:rPr>
                <w:rFonts w:ascii="Times New Roman" w:eastAsia="Times New Roman" w:hAnsi="Times New Roman" w:cs="Times New Roman"/>
                <w:color w:val="000000" w:themeColor="text1"/>
                <w:kern w:val="24"/>
                <w:sz w:val="20"/>
                <w:szCs w:val="20"/>
                <w:lang w:eastAsia="ru-RU"/>
              </w:rPr>
              <w:t>Воспитание стремления к расширению математических знаний</w:t>
            </w:r>
          </w:p>
        </w:tc>
      </w:tr>
      <w:tr w:rsidR="008470E3" w:rsidRPr="008470E3" w:rsidTr="008470E3">
        <w:trPr>
          <w:trHeight w:val="584"/>
        </w:trPr>
        <w:tc>
          <w:tcPr>
            <w:tcW w:w="35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70E3" w:rsidRPr="008470E3" w:rsidRDefault="008470E3" w:rsidP="008470E3">
            <w:pPr>
              <w:spacing w:after="0" w:line="240" w:lineRule="auto"/>
              <w:rPr>
                <w:rFonts w:ascii="Arial" w:eastAsia="Times New Roman" w:hAnsi="Arial" w:cs="Arial"/>
                <w:sz w:val="20"/>
                <w:szCs w:val="20"/>
                <w:lang w:eastAsia="ru-RU"/>
              </w:rPr>
            </w:pPr>
            <w:r w:rsidRPr="008470E3">
              <w:rPr>
                <w:rFonts w:ascii="Times New Roman" w:eastAsia="Times New Roman" w:hAnsi="Times New Roman" w:cs="Times New Roman"/>
                <w:color w:val="000000" w:themeColor="text1"/>
                <w:kern w:val="24"/>
                <w:sz w:val="20"/>
                <w:szCs w:val="20"/>
                <w:lang w:eastAsia="ru-RU"/>
              </w:rPr>
              <w:t>Центр науки и естествознания</w:t>
            </w:r>
          </w:p>
        </w:tc>
        <w:tc>
          <w:tcPr>
            <w:tcW w:w="75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70E3" w:rsidRPr="008470E3" w:rsidRDefault="008470E3" w:rsidP="008470E3">
            <w:pPr>
              <w:spacing w:after="0" w:line="240" w:lineRule="auto"/>
              <w:rPr>
                <w:rFonts w:ascii="Arial" w:eastAsia="Times New Roman" w:hAnsi="Arial" w:cs="Arial"/>
                <w:sz w:val="20"/>
                <w:szCs w:val="20"/>
                <w:lang w:eastAsia="ru-RU"/>
              </w:rPr>
            </w:pPr>
            <w:r w:rsidRPr="008470E3">
              <w:rPr>
                <w:rFonts w:ascii="Times New Roman" w:eastAsia="Times New Roman" w:hAnsi="Times New Roman" w:cs="Times New Roman"/>
                <w:color w:val="000000" w:themeColor="text1"/>
                <w:kern w:val="24"/>
                <w:sz w:val="20"/>
                <w:szCs w:val="20"/>
                <w:lang w:eastAsia="ru-RU"/>
              </w:rPr>
              <w:t>Воспитание интереса к познанию окружающего мира</w:t>
            </w:r>
          </w:p>
        </w:tc>
      </w:tr>
      <w:tr w:rsidR="008470E3" w:rsidRPr="008470E3" w:rsidTr="008470E3">
        <w:trPr>
          <w:trHeight w:val="584"/>
        </w:trPr>
        <w:tc>
          <w:tcPr>
            <w:tcW w:w="35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70E3" w:rsidRPr="008470E3" w:rsidRDefault="008470E3" w:rsidP="008470E3">
            <w:pPr>
              <w:spacing w:after="0" w:line="240" w:lineRule="auto"/>
              <w:rPr>
                <w:rFonts w:ascii="Arial" w:eastAsia="Times New Roman" w:hAnsi="Arial" w:cs="Arial"/>
                <w:sz w:val="20"/>
                <w:szCs w:val="20"/>
                <w:lang w:eastAsia="ru-RU"/>
              </w:rPr>
            </w:pPr>
            <w:r w:rsidRPr="008470E3">
              <w:rPr>
                <w:rFonts w:ascii="Times New Roman" w:eastAsia="Times New Roman" w:hAnsi="Times New Roman" w:cs="Times New Roman"/>
                <w:color w:val="000000" w:themeColor="text1"/>
                <w:kern w:val="24"/>
                <w:sz w:val="20"/>
                <w:szCs w:val="20"/>
                <w:lang w:eastAsia="ru-RU"/>
              </w:rPr>
              <w:t>Речевой центр</w:t>
            </w:r>
          </w:p>
        </w:tc>
        <w:tc>
          <w:tcPr>
            <w:tcW w:w="75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70E3" w:rsidRPr="008470E3" w:rsidRDefault="008470E3" w:rsidP="008470E3">
            <w:pPr>
              <w:spacing w:after="0" w:line="240" w:lineRule="auto"/>
              <w:rPr>
                <w:rFonts w:ascii="Arial" w:eastAsia="Times New Roman" w:hAnsi="Arial" w:cs="Arial"/>
                <w:sz w:val="20"/>
                <w:szCs w:val="20"/>
                <w:lang w:eastAsia="ru-RU"/>
              </w:rPr>
            </w:pPr>
            <w:r w:rsidRPr="008470E3">
              <w:rPr>
                <w:rFonts w:ascii="Times New Roman" w:eastAsia="Times New Roman" w:hAnsi="Times New Roman" w:cs="Times New Roman"/>
                <w:color w:val="000000" w:themeColor="text1"/>
                <w:kern w:val="24"/>
                <w:sz w:val="20"/>
                <w:szCs w:val="20"/>
                <w:lang w:eastAsia="ru-RU"/>
              </w:rPr>
              <w:t>Воспитание  интереса к книге, духовной культуры через книгу</w:t>
            </w:r>
          </w:p>
        </w:tc>
      </w:tr>
      <w:tr w:rsidR="008470E3" w:rsidRPr="008470E3" w:rsidTr="008470E3">
        <w:trPr>
          <w:trHeight w:val="584"/>
        </w:trPr>
        <w:tc>
          <w:tcPr>
            <w:tcW w:w="35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70E3" w:rsidRPr="008470E3" w:rsidRDefault="008470E3" w:rsidP="008470E3">
            <w:pPr>
              <w:spacing w:after="0" w:line="240" w:lineRule="auto"/>
              <w:rPr>
                <w:rFonts w:ascii="Arial" w:eastAsia="Times New Roman" w:hAnsi="Arial" w:cs="Arial"/>
                <w:sz w:val="20"/>
                <w:szCs w:val="20"/>
                <w:lang w:eastAsia="ru-RU"/>
              </w:rPr>
            </w:pPr>
            <w:r w:rsidRPr="008470E3">
              <w:rPr>
                <w:rFonts w:ascii="Times New Roman" w:eastAsia="Times New Roman" w:hAnsi="Times New Roman" w:cs="Times New Roman"/>
                <w:color w:val="000000" w:themeColor="text1"/>
                <w:kern w:val="24"/>
                <w:sz w:val="20"/>
                <w:szCs w:val="20"/>
                <w:lang w:eastAsia="ru-RU"/>
              </w:rPr>
              <w:t>Патриотический уголок</w:t>
            </w:r>
          </w:p>
        </w:tc>
        <w:tc>
          <w:tcPr>
            <w:tcW w:w="75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70E3" w:rsidRPr="008470E3" w:rsidRDefault="008470E3" w:rsidP="008470E3">
            <w:pPr>
              <w:spacing w:after="0" w:line="240" w:lineRule="auto"/>
              <w:rPr>
                <w:rFonts w:ascii="Arial" w:eastAsia="Times New Roman" w:hAnsi="Arial" w:cs="Arial"/>
                <w:sz w:val="20"/>
                <w:szCs w:val="20"/>
                <w:lang w:eastAsia="ru-RU"/>
              </w:rPr>
            </w:pPr>
            <w:r w:rsidRPr="008470E3">
              <w:rPr>
                <w:rFonts w:ascii="Times New Roman" w:eastAsiaTheme="minorEastAsia" w:hAnsi="Times New Roman" w:cs="Times New Roman"/>
                <w:color w:val="000000" w:themeColor="text1"/>
                <w:kern w:val="24"/>
                <w:sz w:val="20"/>
                <w:szCs w:val="20"/>
                <w:lang w:eastAsia="ru-RU"/>
              </w:rPr>
              <w:t xml:space="preserve">Формирование любви к родному краю, к культурному наследию своего народа, Родине </w:t>
            </w:r>
          </w:p>
        </w:tc>
      </w:tr>
      <w:tr w:rsidR="008470E3" w:rsidRPr="008470E3" w:rsidTr="008470E3">
        <w:trPr>
          <w:trHeight w:val="502"/>
        </w:trPr>
        <w:tc>
          <w:tcPr>
            <w:tcW w:w="35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70E3" w:rsidRPr="008470E3" w:rsidRDefault="008470E3" w:rsidP="008470E3">
            <w:pPr>
              <w:spacing w:after="0" w:line="240" w:lineRule="auto"/>
              <w:rPr>
                <w:rFonts w:ascii="Arial" w:eastAsia="Times New Roman" w:hAnsi="Arial" w:cs="Arial"/>
                <w:sz w:val="20"/>
                <w:szCs w:val="20"/>
                <w:lang w:eastAsia="ru-RU"/>
              </w:rPr>
            </w:pPr>
            <w:r w:rsidRPr="008470E3">
              <w:rPr>
                <w:rFonts w:ascii="Times New Roman" w:eastAsia="Times New Roman" w:hAnsi="Times New Roman" w:cs="Times New Roman"/>
                <w:color w:val="000000" w:themeColor="text1"/>
                <w:kern w:val="24"/>
                <w:sz w:val="20"/>
                <w:szCs w:val="20"/>
                <w:lang w:eastAsia="ru-RU"/>
              </w:rPr>
              <w:t>Уголок уединения</w:t>
            </w:r>
          </w:p>
        </w:tc>
        <w:tc>
          <w:tcPr>
            <w:tcW w:w="75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70E3" w:rsidRPr="008470E3" w:rsidRDefault="008470E3" w:rsidP="008470E3">
            <w:pPr>
              <w:spacing w:after="0" w:line="240" w:lineRule="auto"/>
              <w:rPr>
                <w:rFonts w:ascii="Arial" w:eastAsia="Times New Roman" w:hAnsi="Arial" w:cs="Arial"/>
                <w:sz w:val="20"/>
                <w:szCs w:val="20"/>
                <w:lang w:eastAsia="ru-RU"/>
              </w:rPr>
            </w:pPr>
            <w:r w:rsidRPr="008470E3">
              <w:rPr>
                <w:rFonts w:ascii="Times New Roman" w:eastAsiaTheme="minorEastAsia" w:hAnsi="Times New Roman" w:cs="Times New Roman"/>
                <w:color w:val="000000" w:themeColor="text1"/>
                <w:kern w:val="24"/>
                <w:sz w:val="20"/>
                <w:szCs w:val="20"/>
                <w:lang w:eastAsia="ru-RU"/>
              </w:rPr>
              <w:t>Формирование умения регулировать эмоциональную сферу ребёнка. </w:t>
            </w:r>
          </w:p>
        </w:tc>
      </w:tr>
      <w:tr w:rsidR="008470E3" w:rsidRPr="008470E3" w:rsidTr="008470E3">
        <w:trPr>
          <w:trHeight w:val="493"/>
        </w:trPr>
        <w:tc>
          <w:tcPr>
            <w:tcW w:w="35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70E3" w:rsidRPr="008470E3" w:rsidRDefault="008470E3" w:rsidP="008470E3">
            <w:pPr>
              <w:spacing w:after="0" w:line="240" w:lineRule="auto"/>
              <w:rPr>
                <w:rFonts w:ascii="Arial" w:eastAsia="Times New Roman" w:hAnsi="Arial" w:cs="Arial"/>
                <w:sz w:val="20"/>
                <w:szCs w:val="20"/>
                <w:lang w:eastAsia="ru-RU"/>
              </w:rPr>
            </w:pPr>
            <w:r w:rsidRPr="008470E3">
              <w:rPr>
                <w:rFonts w:ascii="Times New Roman" w:eastAsia="Times New Roman" w:hAnsi="Times New Roman" w:cs="Times New Roman"/>
                <w:color w:val="000000" w:themeColor="text1"/>
                <w:kern w:val="24"/>
                <w:sz w:val="20"/>
                <w:szCs w:val="20"/>
                <w:lang w:eastAsia="ru-RU"/>
              </w:rPr>
              <w:t>Центр песка и воды</w:t>
            </w:r>
          </w:p>
        </w:tc>
        <w:tc>
          <w:tcPr>
            <w:tcW w:w="75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70E3" w:rsidRPr="008470E3" w:rsidRDefault="008470E3" w:rsidP="008470E3">
            <w:pPr>
              <w:spacing w:after="0" w:line="240" w:lineRule="auto"/>
              <w:rPr>
                <w:rFonts w:ascii="Arial" w:eastAsia="Times New Roman" w:hAnsi="Arial" w:cs="Arial"/>
                <w:sz w:val="20"/>
                <w:szCs w:val="20"/>
                <w:lang w:eastAsia="ru-RU"/>
              </w:rPr>
            </w:pPr>
            <w:r w:rsidRPr="008470E3">
              <w:rPr>
                <w:rFonts w:ascii="Times New Roman" w:eastAsia="Times New Roman" w:hAnsi="Times New Roman" w:cs="Times New Roman"/>
                <w:color w:val="000000" w:themeColor="text1"/>
                <w:kern w:val="24"/>
                <w:sz w:val="20"/>
                <w:szCs w:val="20"/>
                <w:lang w:eastAsia="ru-RU"/>
              </w:rPr>
              <w:t>Воспитывать аккуратность в обращении с песком и водой, способствовать познавательной активности и любознательности</w:t>
            </w:r>
          </w:p>
        </w:tc>
      </w:tr>
      <w:tr w:rsidR="008470E3" w:rsidRPr="008470E3" w:rsidTr="008470E3">
        <w:trPr>
          <w:trHeight w:val="584"/>
        </w:trPr>
        <w:tc>
          <w:tcPr>
            <w:tcW w:w="35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70E3" w:rsidRPr="008470E3" w:rsidRDefault="008470E3" w:rsidP="008470E3">
            <w:pPr>
              <w:spacing w:after="0" w:line="240" w:lineRule="auto"/>
              <w:rPr>
                <w:rFonts w:ascii="Arial" w:eastAsia="Times New Roman" w:hAnsi="Arial" w:cs="Arial"/>
                <w:sz w:val="20"/>
                <w:szCs w:val="20"/>
                <w:lang w:eastAsia="ru-RU"/>
              </w:rPr>
            </w:pPr>
            <w:r w:rsidRPr="008470E3">
              <w:rPr>
                <w:rFonts w:ascii="Times New Roman" w:eastAsia="Times New Roman" w:hAnsi="Times New Roman" w:cs="Times New Roman"/>
                <w:color w:val="000000" w:themeColor="text1"/>
                <w:kern w:val="24"/>
                <w:sz w:val="20"/>
                <w:szCs w:val="20"/>
                <w:lang w:eastAsia="ru-RU"/>
              </w:rPr>
              <w:t>Площадка для активного отдыха (спортивный уголок)</w:t>
            </w:r>
          </w:p>
        </w:tc>
        <w:tc>
          <w:tcPr>
            <w:tcW w:w="75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70E3" w:rsidRPr="008470E3" w:rsidRDefault="008470E3" w:rsidP="008470E3">
            <w:pPr>
              <w:spacing w:after="0" w:line="240" w:lineRule="auto"/>
              <w:rPr>
                <w:rFonts w:ascii="Arial" w:eastAsia="Times New Roman" w:hAnsi="Arial" w:cs="Arial"/>
                <w:sz w:val="20"/>
                <w:szCs w:val="20"/>
                <w:lang w:eastAsia="ru-RU"/>
              </w:rPr>
            </w:pPr>
            <w:r w:rsidRPr="008470E3">
              <w:rPr>
                <w:rFonts w:ascii="Times New Roman" w:eastAsia="Times New Roman" w:hAnsi="Times New Roman" w:cs="Times New Roman"/>
                <w:color w:val="000000" w:themeColor="text1"/>
                <w:kern w:val="24"/>
                <w:sz w:val="20"/>
                <w:szCs w:val="20"/>
                <w:lang w:eastAsia="ru-RU"/>
              </w:rPr>
              <w:t>Воспитание потребности в здоровом образе жизни</w:t>
            </w:r>
          </w:p>
        </w:tc>
      </w:tr>
    </w:tbl>
    <w:p w:rsidR="008470E3" w:rsidRPr="008470E3" w:rsidRDefault="008470E3" w:rsidP="008470E3">
      <w:pPr>
        <w:rPr>
          <w:rFonts w:ascii="Times New Roman" w:hAnsi="Times New Roman" w:cs="Times New Roman"/>
          <w:b/>
          <w:sz w:val="24"/>
          <w:szCs w:val="24"/>
        </w:rPr>
      </w:pPr>
      <w:r w:rsidRPr="008470E3">
        <w:rPr>
          <w:rFonts w:ascii="Times New Roman" w:hAnsi="Times New Roman" w:cs="Times New Roman"/>
          <w:b/>
          <w:sz w:val="24"/>
          <w:szCs w:val="24"/>
        </w:rPr>
        <w:t>Показатели качества РППС</w:t>
      </w:r>
    </w:p>
    <w:p w:rsidR="008470E3" w:rsidRPr="008470E3" w:rsidRDefault="008470E3" w:rsidP="008470E3">
      <w:pPr>
        <w:numPr>
          <w:ilvl w:val="0"/>
          <w:numId w:val="13"/>
        </w:numPr>
        <w:rPr>
          <w:rFonts w:ascii="Times New Roman" w:hAnsi="Times New Roman" w:cs="Times New Roman"/>
          <w:sz w:val="24"/>
          <w:szCs w:val="24"/>
        </w:rPr>
      </w:pPr>
      <w:r w:rsidRPr="008470E3">
        <w:rPr>
          <w:rFonts w:ascii="Times New Roman" w:hAnsi="Times New Roman" w:cs="Times New Roman"/>
          <w:sz w:val="24"/>
          <w:szCs w:val="24"/>
        </w:rPr>
        <w:t>Включенность всех детей в активную самостоятельную деятельность. Каждый ребенок выбирает занятие по интересам в центрах активности, что обеспечивается разнообразием предметного содержания, доступностью материалов, удобством их размещения.</w:t>
      </w:r>
    </w:p>
    <w:p w:rsidR="008470E3" w:rsidRPr="008470E3" w:rsidRDefault="008470E3" w:rsidP="008470E3">
      <w:pPr>
        <w:numPr>
          <w:ilvl w:val="0"/>
          <w:numId w:val="13"/>
        </w:numPr>
        <w:rPr>
          <w:rFonts w:ascii="Times New Roman" w:hAnsi="Times New Roman" w:cs="Times New Roman"/>
          <w:sz w:val="24"/>
          <w:szCs w:val="24"/>
        </w:rPr>
      </w:pPr>
      <w:r w:rsidRPr="008470E3">
        <w:rPr>
          <w:rFonts w:ascii="Times New Roman" w:hAnsi="Times New Roman" w:cs="Times New Roman"/>
          <w:sz w:val="24"/>
          <w:szCs w:val="24"/>
        </w:rPr>
        <w:t xml:space="preserve">Низкий уровень шума в группе (так называемый «рабочий шум»), при этом голос воспитателя не доминирует над голосами детей, </w:t>
      </w:r>
      <w:proofErr w:type="gramStart"/>
      <w:r w:rsidRPr="008470E3">
        <w:rPr>
          <w:rFonts w:ascii="Times New Roman" w:hAnsi="Times New Roman" w:cs="Times New Roman"/>
          <w:sz w:val="24"/>
          <w:szCs w:val="24"/>
        </w:rPr>
        <w:t>но</w:t>
      </w:r>
      <w:proofErr w:type="gramEnd"/>
      <w:r w:rsidRPr="008470E3">
        <w:rPr>
          <w:rFonts w:ascii="Times New Roman" w:hAnsi="Times New Roman" w:cs="Times New Roman"/>
          <w:sz w:val="24"/>
          <w:szCs w:val="24"/>
        </w:rPr>
        <w:t xml:space="preserve"> тем не менее хорошо всем слышен.</w:t>
      </w:r>
    </w:p>
    <w:p w:rsidR="008470E3" w:rsidRPr="008470E3" w:rsidRDefault="008470E3" w:rsidP="008470E3">
      <w:pPr>
        <w:numPr>
          <w:ilvl w:val="0"/>
          <w:numId w:val="13"/>
        </w:numPr>
        <w:rPr>
          <w:rFonts w:ascii="Times New Roman" w:hAnsi="Times New Roman" w:cs="Times New Roman"/>
          <w:sz w:val="24"/>
          <w:szCs w:val="24"/>
        </w:rPr>
      </w:pPr>
      <w:r w:rsidRPr="008470E3">
        <w:rPr>
          <w:rFonts w:ascii="Times New Roman" w:hAnsi="Times New Roman" w:cs="Times New Roman"/>
          <w:sz w:val="24"/>
          <w:szCs w:val="24"/>
        </w:rPr>
        <w:t>Низкая конфликтность между детьми: они редко ссорятся из-за игр, игрового пространства или материалов, так как увлечены интересной деятельностью.</w:t>
      </w:r>
    </w:p>
    <w:p w:rsidR="008470E3" w:rsidRPr="008470E3" w:rsidRDefault="008470E3" w:rsidP="008470E3">
      <w:pPr>
        <w:numPr>
          <w:ilvl w:val="0"/>
          <w:numId w:val="13"/>
        </w:numPr>
        <w:rPr>
          <w:rFonts w:ascii="Times New Roman" w:hAnsi="Times New Roman" w:cs="Times New Roman"/>
          <w:sz w:val="24"/>
          <w:szCs w:val="24"/>
        </w:rPr>
      </w:pPr>
      <w:r w:rsidRPr="008470E3">
        <w:rPr>
          <w:rFonts w:ascii="Times New Roman" w:hAnsi="Times New Roman" w:cs="Times New Roman"/>
          <w:sz w:val="24"/>
          <w:szCs w:val="24"/>
        </w:rPr>
        <w:t>Выраженная продуктивность самостоятельной деятельности детей: много рисунков, поделок, рассказов, экспериментов, игровых импровизаций и других продуктов создается детьми в течение дня.</w:t>
      </w:r>
    </w:p>
    <w:p w:rsidR="008470E3" w:rsidRPr="008470E3" w:rsidRDefault="008470E3" w:rsidP="008470E3">
      <w:pPr>
        <w:numPr>
          <w:ilvl w:val="0"/>
          <w:numId w:val="13"/>
        </w:numPr>
        <w:rPr>
          <w:rFonts w:ascii="Times New Roman" w:hAnsi="Times New Roman" w:cs="Times New Roman"/>
          <w:sz w:val="24"/>
          <w:szCs w:val="24"/>
        </w:rPr>
      </w:pPr>
      <w:r w:rsidRPr="008470E3">
        <w:rPr>
          <w:rFonts w:ascii="Times New Roman" w:hAnsi="Times New Roman" w:cs="Times New Roman"/>
          <w:sz w:val="24"/>
          <w:szCs w:val="24"/>
        </w:rPr>
        <w:t>Положительный эмоциональный настрой детей, их жизнерадостность, открытость, желание посещать детский сад.</w:t>
      </w:r>
    </w:p>
    <w:p w:rsidR="00532E3C" w:rsidRPr="00137D4A" w:rsidRDefault="008470E3" w:rsidP="008470E3">
      <w:pPr>
        <w:spacing w:after="0"/>
        <w:jc w:val="center"/>
        <w:rPr>
          <w:rFonts w:ascii="Times New Roman" w:hAnsi="Times New Roman" w:cs="Times New Roman"/>
          <w:b/>
          <w:i/>
          <w:sz w:val="24"/>
          <w:szCs w:val="24"/>
          <w:u w:val="single"/>
        </w:rPr>
      </w:pPr>
      <w:r w:rsidRPr="00137D4A">
        <w:rPr>
          <w:rFonts w:ascii="Times New Roman" w:hAnsi="Times New Roman" w:cs="Times New Roman"/>
          <w:b/>
          <w:i/>
          <w:sz w:val="24"/>
          <w:szCs w:val="24"/>
          <w:u w:val="single"/>
        </w:rPr>
        <w:t>ВАРИАТИВНЫЕ МОДУЛИ</w:t>
      </w:r>
    </w:p>
    <w:p w:rsidR="008470E3" w:rsidRDefault="008470E3" w:rsidP="008470E3">
      <w:pPr>
        <w:spacing w:after="0"/>
        <w:jc w:val="center"/>
        <w:rPr>
          <w:rFonts w:ascii="Times New Roman" w:hAnsi="Times New Roman" w:cs="Times New Roman"/>
          <w:b/>
          <w:i/>
          <w:sz w:val="24"/>
          <w:szCs w:val="24"/>
        </w:rPr>
      </w:pPr>
    </w:p>
    <w:p w:rsidR="008470E3" w:rsidRDefault="00137D4A" w:rsidP="008470E3">
      <w:pPr>
        <w:spacing w:after="0"/>
        <w:jc w:val="center"/>
        <w:rPr>
          <w:rFonts w:ascii="Times New Roman" w:hAnsi="Times New Roman" w:cs="Times New Roman"/>
          <w:b/>
          <w:i/>
          <w:sz w:val="24"/>
          <w:szCs w:val="24"/>
          <w:u w:val="single"/>
        </w:rPr>
      </w:pPr>
      <w:r w:rsidRPr="00137D4A">
        <w:rPr>
          <w:rFonts w:ascii="Times New Roman" w:hAnsi="Times New Roman" w:cs="Times New Roman"/>
          <w:b/>
          <w:i/>
          <w:sz w:val="24"/>
          <w:szCs w:val="24"/>
          <w:u w:val="single"/>
        </w:rPr>
        <w:t xml:space="preserve">Модуль </w:t>
      </w:r>
      <w:r w:rsidR="008470E3" w:rsidRPr="00137D4A">
        <w:rPr>
          <w:rFonts w:ascii="Times New Roman" w:hAnsi="Times New Roman" w:cs="Times New Roman"/>
          <w:b/>
          <w:i/>
          <w:sz w:val="24"/>
          <w:szCs w:val="24"/>
          <w:u w:val="single"/>
        </w:rPr>
        <w:t>«Театр – это маленькая жизнь»</w:t>
      </w:r>
    </w:p>
    <w:p w:rsidR="00623B6D" w:rsidRDefault="00623B6D" w:rsidP="008470E3">
      <w:pPr>
        <w:spacing w:after="0"/>
        <w:jc w:val="center"/>
        <w:rPr>
          <w:rFonts w:ascii="Times New Roman" w:hAnsi="Times New Roman" w:cs="Times New Roman"/>
          <w:b/>
          <w:i/>
          <w:sz w:val="24"/>
          <w:szCs w:val="24"/>
          <w:u w:val="single"/>
        </w:rPr>
      </w:pPr>
    </w:p>
    <w:p w:rsidR="00623B6D" w:rsidRPr="00623B6D" w:rsidRDefault="00623B6D" w:rsidP="00623B6D">
      <w:pPr>
        <w:spacing w:after="0"/>
        <w:rPr>
          <w:rFonts w:ascii="Times New Roman" w:hAnsi="Times New Roman" w:cs="Times New Roman"/>
          <w:b/>
          <w:sz w:val="24"/>
          <w:szCs w:val="24"/>
          <w:u w:val="single"/>
        </w:rPr>
      </w:pPr>
      <w:r w:rsidRPr="00623B6D">
        <w:rPr>
          <w:rFonts w:ascii="Times New Roman" w:hAnsi="Times New Roman" w:cs="Times New Roman"/>
          <w:b/>
          <w:sz w:val="24"/>
          <w:szCs w:val="24"/>
          <w:u w:val="single"/>
        </w:rPr>
        <w:t>Пояснительная записка</w:t>
      </w:r>
    </w:p>
    <w:p w:rsidR="00623B6D" w:rsidRPr="00623B6D" w:rsidRDefault="00623B6D" w:rsidP="00623B6D">
      <w:pPr>
        <w:spacing w:line="240" w:lineRule="auto"/>
        <w:rPr>
          <w:rFonts w:ascii="Times New Roman" w:hAnsi="Times New Roman" w:cs="Times New Roman"/>
          <w:sz w:val="24"/>
          <w:szCs w:val="24"/>
        </w:rPr>
      </w:pPr>
      <w:r w:rsidRPr="00623B6D">
        <w:rPr>
          <w:rFonts w:ascii="TimesNewRomanPSMT" w:hAnsi="TimesNewRomanPSMT" w:cs="TimesNewRomanPSMT"/>
          <w:sz w:val="24"/>
          <w:szCs w:val="24"/>
        </w:rPr>
        <w:lastRenderedPageBreak/>
        <w:t>Одним из основных приоритетов сегодня выступает забота о социальном благополучии ребенка. Данная проблема затрагивается в законодательных документах различных уровней. Конвенция о правах ребенка (ст.12,13),  Федеральный «Закон об образовании» (ст.2, 8, 9, 12, 14), Концепция дошкольного воспитания (ст. 13, 42),   Концепция художественного образования в РФ.</w:t>
      </w:r>
    </w:p>
    <w:p w:rsidR="00623B6D" w:rsidRPr="00623B6D" w:rsidRDefault="00623B6D" w:rsidP="00623B6D">
      <w:pPr>
        <w:spacing w:line="240" w:lineRule="auto"/>
        <w:rPr>
          <w:rFonts w:ascii="Times New Roman" w:hAnsi="Times New Roman" w:cs="Times New Roman"/>
          <w:sz w:val="24"/>
          <w:szCs w:val="24"/>
        </w:rPr>
      </w:pPr>
      <w:r w:rsidRPr="00623B6D">
        <w:rPr>
          <w:rFonts w:ascii="Times New Roman" w:hAnsi="Times New Roman" w:cs="Times New Roman"/>
          <w:sz w:val="24"/>
          <w:szCs w:val="24"/>
        </w:rPr>
        <w:t>В театрализованной игре осуществляется эмоциональное развитие: дети знакомятся с чувствами, настроениями героев, осваивают способы их внешнего выражения, осознают причины того или иного настроя. Театрализованная деятельность создаёт предпосылки развития навыков общения со сверстниками</w:t>
      </w:r>
    </w:p>
    <w:p w:rsidR="00623B6D" w:rsidRPr="00623B6D" w:rsidRDefault="00623B6D" w:rsidP="00623B6D">
      <w:pPr>
        <w:spacing w:line="240" w:lineRule="auto"/>
        <w:rPr>
          <w:sz w:val="24"/>
          <w:szCs w:val="24"/>
        </w:rPr>
      </w:pPr>
      <w:r w:rsidRPr="00623B6D">
        <w:rPr>
          <w:rFonts w:ascii="Times New Roman" w:hAnsi="Times New Roman" w:cs="Times New Roman"/>
          <w:sz w:val="24"/>
          <w:szCs w:val="24"/>
        </w:rPr>
        <w:t xml:space="preserve">Театрализованная деятельность является именно тем средством, с помощью которого эти особенности общения ребенка становятся более взвешенными, вербальными (интонация, лексика, синтаксис). </w:t>
      </w:r>
    </w:p>
    <w:p w:rsidR="00623B6D" w:rsidRPr="00623B6D" w:rsidRDefault="00623B6D" w:rsidP="00623B6D">
      <w:pPr>
        <w:pStyle w:val="Standard"/>
        <w:spacing w:after="0" w:line="240" w:lineRule="auto"/>
        <w:ind w:firstLine="567"/>
        <w:jc w:val="both"/>
        <w:rPr>
          <w:rFonts w:ascii="Times New Roman" w:hAnsi="Times New Roman" w:cs="Times New Roman"/>
          <w:sz w:val="24"/>
          <w:szCs w:val="24"/>
        </w:rPr>
      </w:pPr>
      <w:r w:rsidRPr="00623B6D">
        <w:rPr>
          <w:rFonts w:ascii="Times New Roman" w:hAnsi="Times New Roman" w:cs="Times New Roman"/>
          <w:sz w:val="24"/>
          <w:szCs w:val="24"/>
        </w:rPr>
        <w:t xml:space="preserve">Нашему обществу необходим человек такого качества, который бы </w:t>
      </w:r>
      <w:proofErr w:type="gramStart"/>
      <w:r w:rsidRPr="00623B6D">
        <w:rPr>
          <w:rFonts w:ascii="Times New Roman" w:hAnsi="Times New Roman" w:cs="Times New Roman"/>
          <w:sz w:val="24"/>
          <w:szCs w:val="24"/>
        </w:rPr>
        <w:t>смело</w:t>
      </w:r>
      <w:proofErr w:type="gramEnd"/>
      <w:r w:rsidRPr="00623B6D">
        <w:rPr>
          <w:rFonts w:ascii="Times New Roman" w:hAnsi="Times New Roman" w:cs="Times New Roman"/>
          <w:sz w:val="24"/>
          <w:szCs w:val="24"/>
        </w:rPr>
        <w:t xml:space="preserve"> мог входить в современную ситуацию, умел владеть проблемой творчески, без предварительной подготовки, имел мужество пробовать и ошибаться, пока не будет найдено верное решение.</w:t>
      </w:r>
    </w:p>
    <w:p w:rsidR="008470E3" w:rsidRDefault="008470E3" w:rsidP="008470E3">
      <w:pPr>
        <w:spacing w:after="0"/>
        <w:jc w:val="center"/>
        <w:rPr>
          <w:rFonts w:ascii="Times New Roman" w:hAnsi="Times New Roman" w:cs="Times New Roman"/>
          <w:b/>
          <w:i/>
          <w:sz w:val="24"/>
          <w:szCs w:val="24"/>
        </w:rPr>
      </w:pPr>
    </w:p>
    <w:p w:rsidR="008470E3" w:rsidRPr="008470E3" w:rsidRDefault="008470E3" w:rsidP="00623B6D">
      <w:pPr>
        <w:pStyle w:val="c3"/>
        <w:spacing w:before="28" w:after="28" w:line="240" w:lineRule="auto"/>
        <w:ind w:firstLine="709"/>
        <w:jc w:val="both"/>
        <w:rPr>
          <w:rFonts w:ascii="Times New Roman" w:hAnsi="Times New Roman" w:cs="Times New Roman"/>
          <w:sz w:val="24"/>
          <w:szCs w:val="24"/>
        </w:rPr>
      </w:pPr>
      <w:r w:rsidRPr="008470E3">
        <w:rPr>
          <w:rFonts w:ascii="Times New Roman" w:hAnsi="Times New Roman" w:cs="Times New Roman"/>
          <w:b/>
          <w:sz w:val="24"/>
          <w:szCs w:val="24"/>
        </w:rPr>
        <w:t xml:space="preserve">Цель: </w:t>
      </w:r>
      <w:r w:rsidRPr="008470E3">
        <w:rPr>
          <w:rFonts w:ascii="Times New Roman" w:hAnsi="Times New Roman" w:cs="Times New Roman"/>
          <w:sz w:val="24"/>
          <w:szCs w:val="24"/>
        </w:rPr>
        <w:t>Формирование у детей социальных навыков посредством театрализованной деятельности при взаимодействии ДОУ</w:t>
      </w:r>
      <w:proofErr w:type="gramStart"/>
      <w:r w:rsidRPr="008470E3">
        <w:rPr>
          <w:rFonts w:ascii="Times New Roman" w:hAnsi="Times New Roman" w:cs="Times New Roman"/>
          <w:sz w:val="24"/>
          <w:szCs w:val="24"/>
        </w:rPr>
        <w:t xml:space="preserve"> ,</w:t>
      </w:r>
      <w:proofErr w:type="gramEnd"/>
      <w:r w:rsidRPr="008470E3">
        <w:rPr>
          <w:rFonts w:ascii="Times New Roman" w:hAnsi="Times New Roman" w:cs="Times New Roman"/>
          <w:sz w:val="24"/>
          <w:szCs w:val="24"/>
        </w:rPr>
        <w:t>семьи и социума.</w:t>
      </w:r>
    </w:p>
    <w:p w:rsidR="008470E3" w:rsidRPr="008470E3" w:rsidRDefault="008470E3" w:rsidP="008470E3">
      <w:pPr>
        <w:pStyle w:val="c3"/>
        <w:spacing w:before="28" w:after="28" w:line="360" w:lineRule="auto"/>
        <w:jc w:val="both"/>
        <w:rPr>
          <w:rFonts w:ascii="Times New Roman" w:hAnsi="Times New Roman" w:cs="Times New Roman"/>
          <w:sz w:val="24"/>
          <w:szCs w:val="24"/>
        </w:rPr>
      </w:pPr>
      <w:r w:rsidRPr="008470E3">
        <w:rPr>
          <w:rFonts w:ascii="Times New Roman" w:hAnsi="Times New Roman" w:cs="Times New Roman"/>
          <w:sz w:val="24"/>
          <w:szCs w:val="24"/>
        </w:rPr>
        <w:t xml:space="preserve">В соответствии с поставленной целью определены </w:t>
      </w:r>
      <w:r w:rsidRPr="008470E3">
        <w:rPr>
          <w:rFonts w:ascii="Times New Roman" w:hAnsi="Times New Roman" w:cs="Times New Roman"/>
          <w:b/>
          <w:sz w:val="24"/>
          <w:szCs w:val="24"/>
        </w:rPr>
        <w:t>задачи</w:t>
      </w:r>
      <w:r w:rsidRPr="008470E3">
        <w:rPr>
          <w:rFonts w:ascii="Times New Roman" w:hAnsi="Times New Roman" w:cs="Times New Roman"/>
          <w:sz w:val="24"/>
          <w:szCs w:val="24"/>
        </w:rPr>
        <w:t>:</w:t>
      </w:r>
    </w:p>
    <w:p w:rsidR="008470E3" w:rsidRPr="008470E3" w:rsidRDefault="008470E3" w:rsidP="008470E3">
      <w:pPr>
        <w:numPr>
          <w:ilvl w:val="0"/>
          <w:numId w:val="14"/>
        </w:numPr>
        <w:spacing w:after="0" w:line="240" w:lineRule="auto"/>
        <w:ind w:left="0" w:firstLine="709"/>
        <w:jc w:val="both"/>
        <w:rPr>
          <w:rFonts w:ascii="Times New Roman" w:eastAsia="Times New Roman" w:hAnsi="Times New Roman" w:cs="Times New Roman"/>
          <w:sz w:val="24"/>
          <w:szCs w:val="24"/>
          <w:lang w:eastAsia="ru-RU"/>
        </w:rPr>
      </w:pPr>
      <w:r w:rsidRPr="008470E3">
        <w:rPr>
          <w:rFonts w:ascii="Times New Roman" w:eastAsia="Times New Roman" w:hAnsi="Times New Roman" w:cs="Times New Roman"/>
          <w:sz w:val="24"/>
          <w:szCs w:val="24"/>
          <w:lang w:eastAsia="ru-RU"/>
        </w:rPr>
        <w:t>Спланировать и организовать деятельность педагогов ДОО по созданию условий для успешной социализации дошкольников, через организацию театральной деятельности.</w:t>
      </w:r>
    </w:p>
    <w:p w:rsidR="008470E3" w:rsidRPr="008470E3" w:rsidRDefault="008470E3" w:rsidP="008470E3">
      <w:pPr>
        <w:numPr>
          <w:ilvl w:val="0"/>
          <w:numId w:val="14"/>
        </w:numPr>
        <w:spacing w:after="0" w:line="240" w:lineRule="auto"/>
        <w:ind w:left="0" w:firstLine="709"/>
        <w:jc w:val="both"/>
        <w:rPr>
          <w:rFonts w:ascii="Times New Roman" w:eastAsia="Times New Roman" w:hAnsi="Times New Roman" w:cs="Times New Roman"/>
          <w:sz w:val="24"/>
          <w:szCs w:val="24"/>
          <w:lang w:eastAsia="ru-RU"/>
        </w:rPr>
      </w:pPr>
      <w:r w:rsidRPr="008470E3">
        <w:rPr>
          <w:rFonts w:ascii="Times New Roman" w:eastAsia="Times New Roman" w:hAnsi="Times New Roman" w:cs="Times New Roman"/>
          <w:bCs/>
          <w:sz w:val="24"/>
          <w:szCs w:val="24"/>
          <w:lang w:eastAsia="ru-RU"/>
        </w:rPr>
        <w:t xml:space="preserve">Разработать нормативную документацию по организации и сопровождению деятельности по </w:t>
      </w:r>
      <w:proofErr w:type="spellStart"/>
      <w:r w:rsidRPr="008470E3">
        <w:rPr>
          <w:rFonts w:ascii="Times New Roman" w:eastAsia="Times New Roman" w:hAnsi="Times New Roman" w:cs="Times New Roman"/>
          <w:bCs/>
          <w:sz w:val="24"/>
          <w:szCs w:val="24"/>
          <w:lang w:eastAsia="ru-RU"/>
        </w:rPr>
        <w:t>развиию</w:t>
      </w:r>
      <w:proofErr w:type="spellEnd"/>
      <w:r w:rsidRPr="008470E3">
        <w:rPr>
          <w:rFonts w:ascii="Times New Roman" w:eastAsia="Times New Roman" w:hAnsi="Times New Roman" w:cs="Times New Roman"/>
          <w:bCs/>
          <w:sz w:val="24"/>
          <w:szCs w:val="24"/>
          <w:lang w:eastAsia="ru-RU"/>
        </w:rPr>
        <w:t xml:space="preserve"> социальных навыков дошкольников.</w:t>
      </w:r>
    </w:p>
    <w:p w:rsidR="008470E3" w:rsidRPr="008470E3" w:rsidRDefault="008470E3" w:rsidP="008470E3">
      <w:pPr>
        <w:numPr>
          <w:ilvl w:val="0"/>
          <w:numId w:val="14"/>
        </w:numPr>
        <w:spacing w:after="0" w:line="240" w:lineRule="auto"/>
        <w:ind w:left="0" w:firstLine="709"/>
        <w:contextualSpacing/>
        <w:jc w:val="both"/>
        <w:rPr>
          <w:rFonts w:ascii="Times New Roman" w:eastAsia="Times New Roman" w:hAnsi="Times New Roman" w:cs="Times New Roman"/>
          <w:bCs/>
          <w:sz w:val="24"/>
          <w:szCs w:val="24"/>
          <w:lang w:eastAsia="ru-RU"/>
        </w:rPr>
      </w:pPr>
      <w:r w:rsidRPr="008470E3">
        <w:rPr>
          <w:rFonts w:ascii="Times New Roman" w:eastAsia="Times New Roman" w:hAnsi="Times New Roman" w:cs="Times New Roman"/>
          <w:bCs/>
          <w:sz w:val="24"/>
          <w:szCs w:val="24"/>
          <w:lang w:eastAsia="ru-RU"/>
        </w:rPr>
        <w:t>Создать предметно-пространственную среду, способствующую успешной социализации дошкольников</w:t>
      </w:r>
      <w:proofErr w:type="gramStart"/>
      <w:r w:rsidRPr="008470E3">
        <w:rPr>
          <w:rFonts w:ascii="Times New Roman" w:eastAsia="Times New Roman" w:hAnsi="Times New Roman" w:cs="Times New Roman"/>
          <w:bCs/>
          <w:sz w:val="24"/>
          <w:szCs w:val="24"/>
          <w:lang w:eastAsia="ru-RU"/>
        </w:rPr>
        <w:t xml:space="preserve"> .</w:t>
      </w:r>
      <w:proofErr w:type="gramEnd"/>
    </w:p>
    <w:p w:rsidR="008470E3" w:rsidRPr="008470E3" w:rsidRDefault="008470E3" w:rsidP="008470E3">
      <w:pPr>
        <w:numPr>
          <w:ilvl w:val="0"/>
          <w:numId w:val="14"/>
        </w:numPr>
        <w:spacing w:after="0" w:line="240" w:lineRule="auto"/>
        <w:ind w:left="0" w:firstLine="709"/>
        <w:jc w:val="both"/>
        <w:rPr>
          <w:rFonts w:ascii="Times New Roman" w:eastAsia="Times New Roman" w:hAnsi="Times New Roman" w:cs="Times New Roman"/>
          <w:sz w:val="24"/>
          <w:szCs w:val="24"/>
          <w:lang w:eastAsia="ru-RU"/>
        </w:rPr>
      </w:pPr>
      <w:r w:rsidRPr="008470E3">
        <w:rPr>
          <w:rFonts w:ascii="Times New Roman" w:eastAsia="Times New Roman" w:hAnsi="Times New Roman" w:cs="Times New Roman"/>
          <w:sz w:val="24"/>
          <w:szCs w:val="24"/>
          <w:lang w:eastAsia="ru-RU"/>
        </w:rPr>
        <w:t xml:space="preserve">Разработать  </w:t>
      </w:r>
      <w:r w:rsidRPr="008470E3">
        <w:rPr>
          <w:rFonts w:ascii="Times New Roman" w:eastAsia="Times New Roman" w:hAnsi="Times New Roman" w:cs="Times New Roman"/>
          <w:bCs/>
          <w:sz w:val="24"/>
          <w:szCs w:val="24"/>
          <w:lang w:eastAsia="ru-RU"/>
        </w:rPr>
        <w:t>рабочие проекты театральной направленности, способствующие успешной социализации дошкольников.</w:t>
      </w:r>
    </w:p>
    <w:p w:rsidR="008470E3" w:rsidRPr="008470E3" w:rsidRDefault="008470E3" w:rsidP="008470E3">
      <w:pPr>
        <w:pStyle w:val="a4"/>
        <w:numPr>
          <w:ilvl w:val="0"/>
          <w:numId w:val="14"/>
        </w:numPr>
        <w:rPr>
          <w:b/>
          <w:i/>
        </w:rPr>
      </w:pPr>
      <w:r w:rsidRPr="008470E3">
        <w:rPr>
          <w:bCs/>
        </w:rPr>
        <w:t>Обобщить и опыт работы ДОО по вопросам социализации, дошкольников посредством театральной деятельности</w:t>
      </w:r>
    </w:p>
    <w:p w:rsidR="008470E3" w:rsidRPr="008470E3" w:rsidRDefault="008470E3" w:rsidP="008470E3">
      <w:pPr>
        <w:pStyle w:val="Standard"/>
        <w:spacing w:after="0" w:line="360" w:lineRule="auto"/>
        <w:ind w:firstLine="567"/>
        <w:jc w:val="both"/>
        <w:rPr>
          <w:rFonts w:ascii="Times New Roman" w:hAnsi="Times New Roman" w:cs="Times New Roman"/>
          <w:sz w:val="24"/>
          <w:szCs w:val="24"/>
        </w:rPr>
      </w:pPr>
      <w:r w:rsidRPr="008470E3">
        <w:rPr>
          <w:rFonts w:ascii="Times New Roman" w:hAnsi="Times New Roman" w:cs="Times New Roman"/>
          <w:sz w:val="24"/>
          <w:szCs w:val="24"/>
        </w:rPr>
        <w:t xml:space="preserve">Работа по </w:t>
      </w:r>
      <w:r>
        <w:rPr>
          <w:rFonts w:ascii="Times New Roman" w:hAnsi="Times New Roman" w:cs="Times New Roman"/>
          <w:sz w:val="24"/>
          <w:szCs w:val="24"/>
        </w:rPr>
        <w:t>модулю «Театр – это маленькая жизнь»</w:t>
      </w:r>
      <w:r w:rsidRPr="008470E3">
        <w:rPr>
          <w:rFonts w:ascii="Times New Roman" w:hAnsi="Times New Roman" w:cs="Times New Roman"/>
          <w:sz w:val="24"/>
          <w:szCs w:val="24"/>
        </w:rPr>
        <w:t xml:space="preserve"> включает в себя следующие блоки: </w:t>
      </w:r>
      <w:r w:rsidRPr="008470E3">
        <w:rPr>
          <w:rFonts w:ascii="Times New Roman" w:hAnsi="Times New Roman" w:cs="Times New Roman"/>
          <w:b/>
          <w:sz w:val="24"/>
          <w:szCs w:val="24"/>
        </w:rPr>
        <w:t>1 блок: «Мы ждем тебя, малыш!»</w:t>
      </w:r>
      <w:proofErr w:type="gramStart"/>
      <w:r w:rsidRPr="008470E3">
        <w:rPr>
          <w:rFonts w:ascii="Times New Roman" w:hAnsi="Times New Roman" w:cs="Times New Roman"/>
          <w:b/>
          <w:sz w:val="24"/>
          <w:szCs w:val="24"/>
        </w:rPr>
        <w:t>.</w:t>
      </w:r>
      <w:proofErr w:type="gramEnd"/>
      <w:r w:rsidRPr="008470E3">
        <w:rPr>
          <w:rFonts w:ascii="Times New Roman" w:hAnsi="Times New Roman" w:cs="Times New Roman"/>
          <w:sz w:val="24"/>
          <w:szCs w:val="24"/>
        </w:rPr>
        <w:t xml:space="preserve"> (</w:t>
      </w:r>
      <w:proofErr w:type="gramStart"/>
      <w:r w:rsidRPr="008470E3">
        <w:rPr>
          <w:rFonts w:ascii="Times New Roman" w:hAnsi="Times New Roman" w:cs="Times New Roman"/>
          <w:sz w:val="24"/>
          <w:szCs w:val="24"/>
        </w:rPr>
        <w:t>а</w:t>
      </w:r>
      <w:proofErr w:type="gramEnd"/>
      <w:r w:rsidRPr="008470E3">
        <w:rPr>
          <w:rFonts w:ascii="Times New Roman" w:hAnsi="Times New Roman" w:cs="Times New Roman"/>
          <w:sz w:val="24"/>
          <w:szCs w:val="24"/>
        </w:rPr>
        <w:t xml:space="preserve">даптация и социализация </w:t>
      </w:r>
      <w:proofErr w:type="spellStart"/>
      <w:r w:rsidRPr="008470E3">
        <w:rPr>
          <w:rFonts w:ascii="Times New Roman" w:hAnsi="Times New Roman" w:cs="Times New Roman"/>
          <w:sz w:val="24"/>
          <w:szCs w:val="24"/>
        </w:rPr>
        <w:t>Рв</w:t>
      </w:r>
      <w:proofErr w:type="spellEnd"/>
      <w:r w:rsidRPr="008470E3">
        <w:rPr>
          <w:rFonts w:ascii="Times New Roman" w:hAnsi="Times New Roman" w:cs="Times New Roman"/>
          <w:sz w:val="24"/>
          <w:szCs w:val="24"/>
        </w:rPr>
        <w:t>.)</w:t>
      </w:r>
    </w:p>
    <w:p w:rsidR="008470E3" w:rsidRPr="008470E3" w:rsidRDefault="008470E3" w:rsidP="008470E3">
      <w:pPr>
        <w:pStyle w:val="Standard"/>
        <w:spacing w:after="0" w:line="360" w:lineRule="auto"/>
        <w:ind w:firstLine="567"/>
        <w:jc w:val="both"/>
        <w:rPr>
          <w:rFonts w:ascii="Times New Roman" w:hAnsi="Times New Roman" w:cs="Times New Roman"/>
          <w:sz w:val="24"/>
          <w:szCs w:val="24"/>
        </w:rPr>
      </w:pPr>
      <w:r w:rsidRPr="008470E3">
        <w:rPr>
          <w:rFonts w:ascii="Times New Roman" w:hAnsi="Times New Roman" w:cs="Times New Roman"/>
          <w:sz w:val="24"/>
          <w:szCs w:val="24"/>
        </w:rPr>
        <w:t xml:space="preserve">2 блок: </w:t>
      </w:r>
      <w:r w:rsidRPr="008470E3">
        <w:rPr>
          <w:rFonts w:ascii="Times New Roman" w:hAnsi="Times New Roman" w:cs="Times New Roman"/>
          <w:b/>
          <w:sz w:val="24"/>
          <w:szCs w:val="24"/>
        </w:rPr>
        <w:t>«Мы – дружные ребята»</w:t>
      </w:r>
      <w:r w:rsidRPr="008470E3">
        <w:rPr>
          <w:rFonts w:ascii="Times New Roman" w:hAnsi="Times New Roman" w:cs="Times New Roman"/>
          <w:sz w:val="24"/>
          <w:szCs w:val="24"/>
        </w:rPr>
        <w:t xml:space="preserve"> (средний и старший дошкольный    возраст). </w:t>
      </w:r>
    </w:p>
    <w:p w:rsidR="008470E3" w:rsidRPr="008470E3" w:rsidRDefault="008470E3" w:rsidP="008470E3">
      <w:pPr>
        <w:pStyle w:val="Standard"/>
        <w:spacing w:after="0" w:line="360" w:lineRule="auto"/>
        <w:ind w:firstLine="567"/>
        <w:jc w:val="both"/>
        <w:rPr>
          <w:rFonts w:ascii="Times New Roman" w:hAnsi="Times New Roman" w:cs="Times New Roman"/>
          <w:sz w:val="24"/>
          <w:szCs w:val="24"/>
        </w:rPr>
      </w:pPr>
      <w:r w:rsidRPr="008470E3">
        <w:rPr>
          <w:rFonts w:ascii="Times New Roman" w:hAnsi="Times New Roman" w:cs="Times New Roman"/>
          <w:sz w:val="24"/>
          <w:szCs w:val="24"/>
        </w:rPr>
        <w:t xml:space="preserve">3 блок: </w:t>
      </w:r>
      <w:r w:rsidRPr="008470E3">
        <w:rPr>
          <w:rFonts w:ascii="Times New Roman" w:hAnsi="Times New Roman" w:cs="Times New Roman"/>
          <w:b/>
          <w:sz w:val="24"/>
          <w:szCs w:val="24"/>
        </w:rPr>
        <w:t>«Театр и школа»</w:t>
      </w:r>
      <w:r w:rsidRPr="008470E3">
        <w:rPr>
          <w:rFonts w:ascii="Times New Roman" w:hAnsi="Times New Roman" w:cs="Times New Roman"/>
          <w:sz w:val="24"/>
          <w:szCs w:val="24"/>
        </w:rPr>
        <w:t xml:space="preserve"> (подготовительная группа)</w:t>
      </w:r>
    </w:p>
    <w:p w:rsidR="008470E3" w:rsidRPr="008470E3" w:rsidRDefault="008470E3" w:rsidP="008470E3">
      <w:pPr>
        <w:pStyle w:val="Standard"/>
        <w:spacing w:after="0" w:line="360" w:lineRule="auto"/>
        <w:ind w:firstLine="567"/>
        <w:jc w:val="both"/>
        <w:rPr>
          <w:rFonts w:ascii="Times New Roman" w:hAnsi="Times New Roman" w:cs="Times New Roman"/>
          <w:sz w:val="24"/>
          <w:szCs w:val="24"/>
        </w:rPr>
      </w:pPr>
      <w:r w:rsidRPr="008470E3">
        <w:rPr>
          <w:rFonts w:ascii="Times New Roman" w:hAnsi="Times New Roman" w:cs="Times New Roman"/>
          <w:sz w:val="24"/>
          <w:szCs w:val="24"/>
        </w:rPr>
        <w:t>4 блок «</w:t>
      </w:r>
      <w:r w:rsidRPr="008470E3">
        <w:rPr>
          <w:rFonts w:ascii="Times New Roman" w:hAnsi="Times New Roman" w:cs="Times New Roman"/>
          <w:b/>
          <w:sz w:val="24"/>
          <w:szCs w:val="24"/>
        </w:rPr>
        <w:t>Театр для всех»</w:t>
      </w:r>
      <w:proofErr w:type="gramStart"/>
      <w:r w:rsidRPr="008470E3">
        <w:rPr>
          <w:rFonts w:ascii="Times New Roman" w:hAnsi="Times New Roman" w:cs="Times New Roman"/>
          <w:b/>
          <w:sz w:val="24"/>
          <w:szCs w:val="24"/>
        </w:rPr>
        <w:t>.</w:t>
      </w:r>
      <w:proofErr w:type="gramEnd"/>
      <w:r w:rsidRPr="008470E3">
        <w:rPr>
          <w:rFonts w:ascii="Times New Roman" w:hAnsi="Times New Roman" w:cs="Times New Roman"/>
          <w:sz w:val="24"/>
          <w:szCs w:val="24"/>
        </w:rPr>
        <w:t xml:space="preserve"> (</w:t>
      </w:r>
      <w:proofErr w:type="gramStart"/>
      <w:r w:rsidRPr="008470E3">
        <w:rPr>
          <w:rFonts w:ascii="Times New Roman" w:hAnsi="Times New Roman" w:cs="Times New Roman"/>
          <w:sz w:val="24"/>
          <w:szCs w:val="24"/>
        </w:rPr>
        <w:t>р</w:t>
      </w:r>
      <w:proofErr w:type="gramEnd"/>
      <w:r w:rsidRPr="008470E3">
        <w:rPr>
          <w:rFonts w:ascii="Times New Roman" w:hAnsi="Times New Roman" w:cs="Times New Roman"/>
          <w:sz w:val="24"/>
          <w:szCs w:val="24"/>
        </w:rPr>
        <w:t>абота с родителями и социумом)</w:t>
      </w:r>
    </w:p>
    <w:p w:rsidR="008470E3" w:rsidRPr="008470E3" w:rsidRDefault="008470E3" w:rsidP="008470E3">
      <w:pPr>
        <w:spacing w:after="0" w:line="240" w:lineRule="auto"/>
        <w:jc w:val="center"/>
        <w:rPr>
          <w:rFonts w:ascii="Times New Roman" w:eastAsia="Times New Roman" w:hAnsi="Times New Roman" w:cs="Times New Roman"/>
          <w:sz w:val="24"/>
          <w:szCs w:val="24"/>
          <w:lang w:eastAsia="ru-RU"/>
        </w:rPr>
      </w:pPr>
      <w:r w:rsidRPr="008470E3">
        <w:rPr>
          <w:rFonts w:ascii="Times New Roman" w:eastAsia="Times New Roman" w:hAnsi="Times New Roman" w:cs="Times New Roman"/>
          <w:b/>
          <w:sz w:val="24"/>
          <w:szCs w:val="24"/>
          <w:lang w:eastAsia="ru-RU"/>
        </w:rPr>
        <w:t>Механизм реализации:</w:t>
      </w:r>
    </w:p>
    <w:p w:rsidR="008470E3" w:rsidRPr="008470E3" w:rsidRDefault="008470E3" w:rsidP="008470E3">
      <w:pPr>
        <w:spacing w:after="0" w:line="240" w:lineRule="auto"/>
        <w:jc w:val="both"/>
        <w:rPr>
          <w:rFonts w:ascii="Times New Roman" w:eastAsia="Times New Roman" w:hAnsi="Times New Roman" w:cs="Times New Roman"/>
          <w:b/>
          <w:sz w:val="24"/>
          <w:szCs w:val="24"/>
          <w:u w:val="single"/>
          <w:lang w:eastAsia="ru-RU"/>
        </w:rPr>
      </w:pPr>
      <w:r w:rsidRPr="008470E3">
        <w:rPr>
          <w:rFonts w:ascii="Times New Roman" w:eastAsia="Times New Roman" w:hAnsi="Times New Roman" w:cs="Times New Roman"/>
          <w:b/>
          <w:sz w:val="24"/>
          <w:szCs w:val="24"/>
          <w:u w:val="single"/>
          <w:lang w:eastAsia="ru-RU"/>
        </w:rPr>
        <w:t>1 этап. Подготовительный.</w:t>
      </w:r>
    </w:p>
    <w:p w:rsidR="008470E3" w:rsidRPr="008470E3" w:rsidRDefault="008470E3" w:rsidP="008470E3">
      <w:pPr>
        <w:spacing w:after="0" w:line="240" w:lineRule="auto"/>
        <w:jc w:val="both"/>
        <w:rPr>
          <w:rFonts w:ascii="Times New Roman" w:eastAsia="Times New Roman" w:hAnsi="Times New Roman" w:cs="Times New Roman"/>
          <w:sz w:val="24"/>
          <w:szCs w:val="24"/>
          <w:lang w:eastAsia="ru-RU"/>
        </w:rPr>
      </w:pPr>
      <w:r w:rsidRPr="008470E3">
        <w:rPr>
          <w:rFonts w:ascii="Times New Roman" w:eastAsia="Times New Roman" w:hAnsi="Times New Roman" w:cs="Times New Roman"/>
          <w:b/>
          <w:i/>
          <w:sz w:val="24"/>
          <w:szCs w:val="24"/>
          <w:lang w:eastAsia="ru-RU"/>
        </w:rPr>
        <w:t>Цель:</w:t>
      </w:r>
      <w:r w:rsidRPr="008470E3">
        <w:rPr>
          <w:rFonts w:ascii="Times New Roman" w:eastAsia="Times New Roman" w:hAnsi="Times New Roman" w:cs="Times New Roman"/>
          <w:sz w:val="24"/>
          <w:szCs w:val="24"/>
          <w:lang w:eastAsia="ru-RU"/>
        </w:rPr>
        <w:t xml:space="preserve"> Определить основные направления работы с детьми, родителями и социумом.</w:t>
      </w:r>
    </w:p>
    <w:p w:rsidR="008470E3" w:rsidRPr="008470E3" w:rsidRDefault="008470E3" w:rsidP="008470E3">
      <w:pPr>
        <w:spacing w:after="0" w:line="240" w:lineRule="auto"/>
        <w:jc w:val="both"/>
        <w:rPr>
          <w:rFonts w:ascii="Times New Roman" w:eastAsia="Times New Roman" w:hAnsi="Times New Roman" w:cs="Times New Roman"/>
          <w:b/>
          <w:i/>
          <w:sz w:val="24"/>
          <w:szCs w:val="24"/>
          <w:lang w:eastAsia="ru-RU"/>
        </w:rPr>
      </w:pPr>
      <w:r w:rsidRPr="008470E3">
        <w:rPr>
          <w:rFonts w:ascii="Times New Roman" w:eastAsia="Times New Roman" w:hAnsi="Times New Roman" w:cs="Times New Roman"/>
          <w:b/>
          <w:i/>
          <w:sz w:val="24"/>
          <w:szCs w:val="24"/>
          <w:lang w:eastAsia="ru-RU"/>
        </w:rPr>
        <w:t xml:space="preserve">Задачи: </w:t>
      </w:r>
    </w:p>
    <w:p w:rsidR="008470E3" w:rsidRPr="008470E3" w:rsidRDefault="008470E3" w:rsidP="008470E3">
      <w:pPr>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8470E3">
        <w:rPr>
          <w:rFonts w:ascii="Times New Roman" w:eastAsia="Times New Roman" w:hAnsi="Times New Roman" w:cs="Times New Roman"/>
          <w:sz w:val="24"/>
          <w:szCs w:val="24"/>
          <w:lang w:eastAsia="ru-RU"/>
        </w:rPr>
        <w:t>Изучение научно-методической литературы.</w:t>
      </w:r>
    </w:p>
    <w:p w:rsidR="008470E3" w:rsidRPr="008470E3" w:rsidRDefault="008470E3" w:rsidP="008470E3">
      <w:pPr>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8470E3">
        <w:rPr>
          <w:rFonts w:ascii="Times New Roman" w:eastAsia="Times New Roman" w:hAnsi="Times New Roman" w:cs="Times New Roman"/>
          <w:sz w:val="24"/>
          <w:szCs w:val="24"/>
          <w:lang w:eastAsia="ru-RU"/>
        </w:rPr>
        <w:t>Подбор диагностического материала.</w:t>
      </w:r>
    </w:p>
    <w:p w:rsidR="008470E3" w:rsidRPr="008470E3" w:rsidRDefault="008470E3" w:rsidP="008470E3">
      <w:pPr>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8470E3">
        <w:rPr>
          <w:rFonts w:ascii="Times New Roman" w:eastAsia="Times New Roman" w:hAnsi="Times New Roman" w:cs="Times New Roman"/>
          <w:sz w:val="24"/>
          <w:szCs w:val="24"/>
          <w:lang w:eastAsia="ru-RU"/>
        </w:rPr>
        <w:t>Составление паспорта проекта.</w:t>
      </w:r>
    </w:p>
    <w:p w:rsidR="008470E3" w:rsidRPr="008470E3" w:rsidRDefault="008470E3" w:rsidP="008470E3">
      <w:pPr>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8470E3">
        <w:rPr>
          <w:rFonts w:ascii="Times New Roman" w:eastAsia="Times New Roman" w:hAnsi="Times New Roman" w:cs="Times New Roman"/>
          <w:sz w:val="24"/>
          <w:szCs w:val="24"/>
          <w:lang w:eastAsia="ru-RU"/>
        </w:rPr>
        <w:t>Обогащение предметно-развивающей среды необходимым материалом.</w:t>
      </w:r>
    </w:p>
    <w:p w:rsidR="008470E3" w:rsidRPr="008470E3" w:rsidRDefault="008470E3" w:rsidP="008470E3">
      <w:pPr>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8470E3">
        <w:rPr>
          <w:rFonts w:ascii="Times New Roman" w:eastAsia="Times New Roman" w:hAnsi="Times New Roman" w:cs="Times New Roman"/>
          <w:sz w:val="24"/>
          <w:szCs w:val="24"/>
          <w:lang w:eastAsia="ru-RU"/>
        </w:rPr>
        <w:t>Определение содержания, форм сотрудничества с детьми, родителями и социумом.</w:t>
      </w:r>
    </w:p>
    <w:p w:rsidR="008470E3" w:rsidRPr="008470E3" w:rsidRDefault="008470E3" w:rsidP="008470E3">
      <w:pPr>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8470E3">
        <w:rPr>
          <w:rFonts w:ascii="Times New Roman" w:eastAsia="Times New Roman" w:hAnsi="Times New Roman" w:cs="Times New Roman"/>
          <w:sz w:val="24"/>
          <w:szCs w:val="24"/>
          <w:lang w:eastAsia="ru-RU"/>
        </w:rPr>
        <w:t>Составление перспективного плана работы с детьми и родителями.</w:t>
      </w:r>
    </w:p>
    <w:p w:rsidR="008470E3" w:rsidRPr="008470E3" w:rsidRDefault="008470E3" w:rsidP="008470E3">
      <w:pPr>
        <w:spacing w:after="0" w:line="240" w:lineRule="auto"/>
        <w:jc w:val="both"/>
        <w:rPr>
          <w:rFonts w:ascii="Times New Roman" w:eastAsia="Times New Roman" w:hAnsi="Times New Roman" w:cs="Times New Roman"/>
          <w:sz w:val="24"/>
          <w:szCs w:val="24"/>
          <w:lang w:eastAsia="ru-RU"/>
        </w:rPr>
      </w:pPr>
    </w:p>
    <w:p w:rsidR="008470E3" w:rsidRPr="008470E3" w:rsidRDefault="008470E3" w:rsidP="008470E3">
      <w:pPr>
        <w:spacing w:after="0" w:line="240" w:lineRule="auto"/>
        <w:jc w:val="both"/>
        <w:rPr>
          <w:rFonts w:ascii="Times New Roman" w:eastAsia="Times New Roman" w:hAnsi="Times New Roman" w:cs="Times New Roman"/>
          <w:b/>
          <w:sz w:val="24"/>
          <w:szCs w:val="24"/>
          <w:u w:val="single"/>
          <w:lang w:eastAsia="ru-RU"/>
        </w:rPr>
      </w:pPr>
      <w:r w:rsidRPr="008470E3">
        <w:rPr>
          <w:rFonts w:ascii="Times New Roman" w:eastAsia="Times New Roman" w:hAnsi="Times New Roman" w:cs="Times New Roman"/>
          <w:b/>
          <w:sz w:val="24"/>
          <w:szCs w:val="24"/>
          <w:u w:val="single"/>
          <w:lang w:eastAsia="ru-RU"/>
        </w:rPr>
        <w:t>2 этап. Практический</w:t>
      </w:r>
    </w:p>
    <w:p w:rsidR="008470E3" w:rsidRPr="008470E3" w:rsidRDefault="008470E3" w:rsidP="008470E3">
      <w:pPr>
        <w:spacing w:after="0" w:line="240" w:lineRule="auto"/>
        <w:jc w:val="both"/>
        <w:rPr>
          <w:rFonts w:ascii="Times New Roman" w:eastAsia="Times New Roman" w:hAnsi="Times New Roman" w:cs="Times New Roman"/>
          <w:b/>
          <w:sz w:val="24"/>
          <w:szCs w:val="24"/>
          <w:u w:val="single"/>
          <w:lang w:eastAsia="ru-RU"/>
        </w:rPr>
      </w:pPr>
      <w:r w:rsidRPr="008470E3">
        <w:rPr>
          <w:rFonts w:ascii="Times New Roman" w:eastAsia="Times New Roman" w:hAnsi="Times New Roman" w:cs="Times New Roman"/>
          <w:b/>
          <w:sz w:val="24"/>
          <w:szCs w:val="24"/>
          <w:lang w:eastAsia="ru-RU"/>
        </w:rPr>
        <w:t>Систематизация и апробация методического материала</w:t>
      </w:r>
    </w:p>
    <w:p w:rsidR="008470E3" w:rsidRPr="008470E3" w:rsidRDefault="008470E3" w:rsidP="008470E3">
      <w:pPr>
        <w:spacing w:after="0" w:line="240" w:lineRule="auto"/>
        <w:rPr>
          <w:rFonts w:ascii="Times New Roman" w:eastAsia="Times New Roman" w:hAnsi="Times New Roman" w:cs="Times New Roman"/>
          <w:sz w:val="24"/>
          <w:szCs w:val="24"/>
          <w:lang w:eastAsia="ru-RU"/>
        </w:rPr>
      </w:pPr>
      <w:r w:rsidRPr="008470E3">
        <w:rPr>
          <w:rFonts w:ascii="Times New Roman" w:eastAsia="Times New Roman" w:hAnsi="Times New Roman" w:cs="Times New Roman"/>
          <w:b/>
          <w:i/>
          <w:sz w:val="24"/>
          <w:szCs w:val="24"/>
          <w:lang w:eastAsia="ru-RU"/>
        </w:rPr>
        <w:t>Цель:</w:t>
      </w:r>
      <w:r w:rsidRPr="008470E3">
        <w:rPr>
          <w:rFonts w:ascii="Times New Roman" w:eastAsia="Times New Roman" w:hAnsi="Times New Roman" w:cs="Times New Roman"/>
          <w:sz w:val="24"/>
          <w:szCs w:val="24"/>
          <w:lang w:eastAsia="ru-RU"/>
        </w:rPr>
        <w:t xml:space="preserve"> Повышение </w:t>
      </w:r>
      <w:proofErr w:type="gramStart"/>
      <w:r w:rsidRPr="008470E3">
        <w:rPr>
          <w:rFonts w:ascii="Times New Roman" w:eastAsia="Times New Roman" w:hAnsi="Times New Roman" w:cs="Times New Roman"/>
          <w:sz w:val="24"/>
          <w:szCs w:val="24"/>
          <w:lang w:eastAsia="ru-RU"/>
        </w:rPr>
        <w:t>уровня развития основ социальной культуры дошкольников</w:t>
      </w:r>
      <w:proofErr w:type="gramEnd"/>
    </w:p>
    <w:p w:rsidR="008470E3" w:rsidRPr="008470E3" w:rsidRDefault="008470E3" w:rsidP="008470E3">
      <w:pPr>
        <w:spacing w:after="0" w:line="240" w:lineRule="auto"/>
        <w:contextualSpacing/>
        <w:rPr>
          <w:rFonts w:ascii="Times New Roman" w:eastAsia="Times New Roman" w:hAnsi="Times New Roman" w:cs="Times New Roman"/>
          <w:b/>
          <w:sz w:val="24"/>
          <w:szCs w:val="24"/>
          <w:u w:val="single"/>
          <w:lang w:eastAsia="ru-RU"/>
        </w:rPr>
      </w:pPr>
      <w:r w:rsidRPr="008470E3">
        <w:rPr>
          <w:rFonts w:ascii="Times New Roman" w:eastAsia="Times New Roman" w:hAnsi="Times New Roman" w:cs="Times New Roman"/>
          <w:sz w:val="24"/>
          <w:szCs w:val="24"/>
          <w:lang w:eastAsia="ru-RU"/>
        </w:rPr>
        <w:t xml:space="preserve">                  </w:t>
      </w:r>
      <w:r w:rsidRPr="008470E3">
        <w:rPr>
          <w:rFonts w:ascii="Times New Roman" w:eastAsia="Times New Roman" w:hAnsi="Times New Roman" w:cs="Times New Roman"/>
          <w:b/>
          <w:sz w:val="24"/>
          <w:szCs w:val="24"/>
          <w:u w:val="single"/>
          <w:lang w:eastAsia="ru-RU"/>
        </w:rPr>
        <w:t>3 этап. Заключительный.</w:t>
      </w:r>
    </w:p>
    <w:p w:rsidR="008470E3" w:rsidRPr="008470E3" w:rsidRDefault="008470E3" w:rsidP="008470E3">
      <w:pPr>
        <w:spacing w:after="0" w:line="240" w:lineRule="auto"/>
        <w:ind w:left="360"/>
        <w:contextualSpacing/>
        <w:rPr>
          <w:rFonts w:ascii="Times New Roman" w:eastAsia="Times New Roman" w:hAnsi="Times New Roman" w:cs="Times New Roman"/>
          <w:sz w:val="24"/>
          <w:szCs w:val="24"/>
          <w:lang w:eastAsia="ru-RU"/>
        </w:rPr>
      </w:pPr>
      <w:r w:rsidRPr="008470E3">
        <w:rPr>
          <w:rFonts w:ascii="Times New Roman" w:eastAsia="Times New Roman" w:hAnsi="Times New Roman" w:cs="Times New Roman"/>
          <w:b/>
          <w:i/>
          <w:sz w:val="24"/>
          <w:szCs w:val="24"/>
          <w:lang w:eastAsia="ru-RU"/>
        </w:rPr>
        <w:t>Цель:</w:t>
      </w:r>
      <w:r w:rsidRPr="008470E3">
        <w:rPr>
          <w:rFonts w:ascii="Times New Roman" w:eastAsia="Times New Roman" w:hAnsi="Times New Roman" w:cs="Times New Roman"/>
          <w:sz w:val="24"/>
          <w:szCs w:val="24"/>
          <w:lang w:eastAsia="ru-RU"/>
        </w:rPr>
        <w:t xml:space="preserve"> Уточнение и обобщение результатов.</w:t>
      </w:r>
    </w:p>
    <w:p w:rsidR="008470E3" w:rsidRPr="008470E3" w:rsidRDefault="008470E3" w:rsidP="008470E3">
      <w:pPr>
        <w:spacing w:after="0" w:line="240" w:lineRule="auto"/>
        <w:ind w:left="360"/>
        <w:contextualSpacing/>
        <w:rPr>
          <w:rFonts w:ascii="Times New Roman" w:eastAsia="Times New Roman" w:hAnsi="Times New Roman" w:cs="Times New Roman"/>
          <w:b/>
          <w:i/>
          <w:sz w:val="24"/>
          <w:szCs w:val="24"/>
          <w:lang w:eastAsia="ru-RU"/>
        </w:rPr>
      </w:pPr>
      <w:r w:rsidRPr="008470E3">
        <w:rPr>
          <w:rFonts w:ascii="Times New Roman" w:eastAsia="Times New Roman" w:hAnsi="Times New Roman" w:cs="Times New Roman"/>
          <w:b/>
          <w:i/>
          <w:sz w:val="24"/>
          <w:szCs w:val="24"/>
          <w:lang w:eastAsia="ru-RU"/>
        </w:rPr>
        <w:t>Задачи:</w:t>
      </w:r>
    </w:p>
    <w:p w:rsidR="008470E3" w:rsidRPr="008470E3" w:rsidRDefault="008470E3" w:rsidP="008470E3">
      <w:pPr>
        <w:numPr>
          <w:ilvl w:val="0"/>
          <w:numId w:val="16"/>
        </w:numPr>
        <w:spacing w:after="0" w:line="240" w:lineRule="auto"/>
        <w:contextualSpacing/>
        <w:rPr>
          <w:rFonts w:ascii="Times New Roman" w:eastAsia="Times New Roman" w:hAnsi="Times New Roman" w:cs="Times New Roman"/>
          <w:sz w:val="24"/>
          <w:szCs w:val="24"/>
          <w:lang w:eastAsia="ru-RU"/>
        </w:rPr>
      </w:pPr>
      <w:r w:rsidRPr="008470E3">
        <w:rPr>
          <w:rFonts w:ascii="Times New Roman" w:eastAsia="Times New Roman" w:hAnsi="Times New Roman" w:cs="Times New Roman"/>
          <w:sz w:val="24"/>
          <w:szCs w:val="24"/>
          <w:lang w:eastAsia="ru-RU"/>
        </w:rPr>
        <w:t xml:space="preserve">Анализ диагностического материала.  </w:t>
      </w:r>
    </w:p>
    <w:p w:rsidR="008470E3" w:rsidRPr="008470E3" w:rsidRDefault="008470E3" w:rsidP="008470E3">
      <w:pPr>
        <w:numPr>
          <w:ilvl w:val="0"/>
          <w:numId w:val="16"/>
        </w:numPr>
        <w:spacing w:after="0" w:line="240" w:lineRule="auto"/>
        <w:contextualSpacing/>
        <w:rPr>
          <w:rFonts w:ascii="Times New Roman" w:eastAsia="Times New Roman" w:hAnsi="Times New Roman" w:cs="Times New Roman"/>
          <w:sz w:val="24"/>
          <w:szCs w:val="24"/>
          <w:lang w:eastAsia="ru-RU"/>
        </w:rPr>
      </w:pPr>
      <w:r w:rsidRPr="008470E3">
        <w:rPr>
          <w:rFonts w:ascii="Times New Roman" w:eastAsia="Times New Roman" w:hAnsi="Times New Roman" w:cs="Times New Roman"/>
          <w:sz w:val="24"/>
          <w:szCs w:val="24"/>
          <w:lang w:eastAsia="ru-RU"/>
        </w:rPr>
        <w:t>Систематизация  дидактического, методического материала</w:t>
      </w:r>
    </w:p>
    <w:p w:rsidR="008470E3" w:rsidRPr="008470E3" w:rsidRDefault="008470E3" w:rsidP="008470E3">
      <w:pPr>
        <w:numPr>
          <w:ilvl w:val="0"/>
          <w:numId w:val="16"/>
        </w:numPr>
        <w:spacing w:after="0" w:line="240" w:lineRule="auto"/>
        <w:contextualSpacing/>
        <w:rPr>
          <w:rFonts w:ascii="Times New Roman" w:eastAsia="Times New Roman" w:hAnsi="Times New Roman" w:cs="Times New Roman"/>
          <w:sz w:val="24"/>
          <w:szCs w:val="24"/>
          <w:lang w:eastAsia="ru-RU"/>
        </w:rPr>
      </w:pPr>
      <w:r w:rsidRPr="008470E3">
        <w:rPr>
          <w:rFonts w:ascii="Times New Roman" w:eastAsia="Times New Roman" w:hAnsi="Times New Roman" w:cs="Times New Roman"/>
          <w:sz w:val="24"/>
          <w:szCs w:val="24"/>
          <w:lang w:eastAsia="ru-RU"/>
        </w:rPr>
        <w:t xml:space="preserve">Обобщение педагогического опыта. </w:t>
      </w:r>
    </w:p>
    <w:p w:rsidR="008470E3" w:rsidRPr="008470E3" w:rsidRDefault="008470E3" w:rsidP="008470E3">
      <w:pPr>
        <w:numPr>
          <w:ilvl w:val="0"/>
          <w:numId w:val="16"/>
        </w:numPr>
        <w:spacing w:after="0" w:line="240" w:lineRule="auto"/>
        <w:contextualSpacing/>
        <w:rPr>
          <w:rFonts w:ascii="Times New Roman" w:eastAsia="Times New Roman" w:hAnsi="Times New Roman" w:cs="Times New Roman"/>
          <w:sz w:val="24"/>
          <w:szCs w:val="24"/>
          <w:lang w:eastAsia="ru-RU"/>
        </w:rPr>
      </w:pPr>
      <w:r w:rsidRPr="008470E3">
        <w:rPr>
          <w:rFonts w:ascii="Times New Roman" w:eastAsia="Times New Roman" w:hAnsi="Times New Roman" w:cs="Times New Roman"/>
          <w:sz w:val="24"/>
          <w:szCs w:val="24"/>
          <w:lang w:eastAsia="ru-RU"/>
        </w:rPr>
        <w:t>Выступление с опытом работы на уровне ДОУ, района.</w:t>
      </w:r>
    </w:p>
    <w:p w:rsidR="00137D4A" w:rsidRPr="00137D4A" w:rsidRDefault="00137D4A" w:rsidP="00137D4A">
      <w:pPr>
        <w:spacing w:after="0" w:line="240" w:lineRule="auto"/>
        <w:jc w:val="center"/>
        <w:rPr>
          <w:rFonts w:ascii="Times New Roman" w:eastAsia="Times New Roman" w:hAnsi="Times New Roman" w:cs="Times New Roman"/>
          <w:b/>
          <w:sz w:val="24"/>
          <w:szCs w:val="24"/>
          <w:lang w:eastAsia="ru-RU"/>
        </w:rPr>
      </w:pPr>
      <w:r w:rsidRPr="00137D4A">
        <w:rPr>
          <w:rFonts w:ascii="Times New Roman" w:eastAsia="Times New Roman" w:hAnsi="Times New Roman" w:cs="Times New Roman"/>
          <w:b/>
          <w:sz w:val="24"/>
          <w:szCs w:val="24"/>
          <w:lang w:eastAsia="ru-RU"/>
        </w:rPr>
        <w:t>Ожидаемые результаты:</w:t>
      </w:r>
    </w:p>
    <w:p w:rsidR="00137D4A" w:rsidRPr="00137D4A" w:rsidRDefault="00137D4A" w:rsidP="00137D4A">
      <w:pPr>
        <w:numPr>
          <w:ilvl w:val="0"/>
          <w:numId w:val="17"/>
        </w:numPr>
        <w:spacing w:after="0" w:line="240" w:lineRule="auto"/>
        <w:jc w:val="both"/>
        <w:rPr>
          <w:rFonts w:ascii="Times New Roman" w:eastAsia="Times New Roman" w:hAnsi="Times New Roman" w:cs="Times New Roman"/>
          <w:sz w:val="24"/>
          <w:szCs w:val="24"/>
          <w:lang w:eastAsia="ru-RU"/>
        </w:rPr>
      </w:pPr>
      <w:r w:rsidRPr="00137D4A">
        <w:rPr>
          <w:rFonts w:ascii="Times New Roman" w:eastAsia="Times New Roman" w:hAnsi="Times New Roman" w:cs="Times New Roman"/>
          <w:sz w:val="24"/>
          <w:szCs w:val="24"/>
          <w:lang w:eastAsia="ru-RU"/>
        </w:rPr>
        <w:t xml:space="preserve">Повышение уровня </w:t>
      </w:r>
      <w:proofErr w:type="spellStart"/>
      <w:r w:rsidRPr="00137D4A">
        <w:rPr>
          <w:rFonts w:ascii="Times New Roman" w:eastAsia="Times New Roman" w:hAnsi="Times New Roman" w:cs="Times New Roman"/>
          <w:sz w:val="24"/>
          <w:szCs w:val="24"/>
          <w:lang w:eastAsia="ru-RU"/>
        </w:rPr>
        <w:t>сформированности</w:t>
      </w:r>
      <w:proofErr w:type="spellEnd"/>
      <w:r w:rsidRPr="00137D4A">
        <w:rPr>
          <w:rFonts w:ascii="Times New Roman" w:eastAsia="Times New Roman" w:hAnsi="Times New Roman" w:cs="Times New Roman"/>
          <w:sz w:val="24"/>
          <w:szCs w:val="24"/>
          <w:lang w:eastAsia="ru-RU"/>
        </w:rPr>
        <w:t xml:space="preserve"> основ социальной культуры у детей </w:t>
      </w:r>
    </w:p>
    <w:p w:rsidR="00137D4A" w:rsidRPr="00137D4A" w:rsidRDefault="00137D4A" w:rsidP="00137D4A">
      <w:pPr>
        <w:numPr>
          <w:ilvl w:val="0"/>
          <w:numId w:val="17"/>
        </w:numPr>
        <w:spacing w:after="0" w:line="240" w:lineRule="auto"/>
        <w:jc w:val="both"/>
        <w:rPr>
          <w:rFonts w:ascii="Times New Roman" w:eastAsia="Times New Roman" w:hAnsi="Times New Roman" w:cs="Times New Roman"/>
          <w:sz w:val="24"/>
          <w:szCs w:val="24"/>
          <w:lang w:eastAsia="ru-RU"/>
        </w:rPr>
      </w:pPr>
      <w:r w:rsidRPr="00137D4A">
        <w:rPr>
          <w:rFonts w:ascii="Times New Roman" w:eastAsia="Times New Roman" w:hAnsi="Times New Roman" w:cs="Times New Roman"/>
          <w:sz w:val="24"/>
          <w:szCs w:val="24"/>
          <w:lang w:eastAsia="ru-RU"/>
        </w:rPr>
        <w:t>Повышение уровня развития творческого потенциала, артистических способностей дошкольников</w:t>
      </w:r>
    </w:p>
    <w:p w:rsidR="00137D4A" w:rsidRDefault="00137D4A" w:rsidP="00137D4A">
      <w:pPr>
        <w:numPr>
          <w:ilvl w:val="0"/>
          <w:numId w:val="17"/>
        </w:numPr>
        <w:spacing w:after="0" w:line="240" w:lineRule="auto"/>
        <w:jc w:val="both"/>
        <w:rPr>
          <w:rFonts w:ascii="Times New Roman" w:eastAsia="Times New Roman" w:hAnsi="Times New Roman" w:cs="Times New Roman"/>
          <w:sz w:val="24"/>
          <w:szCs w:val="24"/>
          <w:lang w:eastAsia="ru-RU"/>
        </w:rPr>
      </w:pPr>
      <w:r w:rsidRPr="00137D4A">
        <w:rPr>
          <w:rFonts w:ascii="Times New Roman" w:eastAsia="Times New Roman" w:hAnsi="Times New Roman" w:cs="Times New Roman"/>
          <w:sz w:val="24"/>
          <w:szCs w:val="24"/>
          <w:lang w:eastAsia="ru-RU"/>
        </w:rPr>
        <w:t xml:space="preserve">Сплочение детско-родительского коллектива </w:t>
      </w:r>
    </w:p>
    <w:p w:rsidR="00137D4A" w:rsidRPr="00137D4A" w:rsidRDefault="00137D4A" w:rsidP="00137D4A">
      <w:pPr>
        <w:spacing w:after="0" w:line="240" w:lineRule="auto"/>
        <w:jc w:val="both"/>
        <w:rPr>
          <w:rFonts w:ascii="Times New Roman" w:eastAsia="Times New Roman" w:hAnsi="Times New Roman" w:cs="Times New Roman"/>
          <w:sz w:val="24"/>
          <w:szCs w:val="24"/>
          <w:lang w:eastAsia="ru-RU"/>
        </w:rPr>
      </w:pPr>
    </w:p>
    <w:p w:rsidR="00137D4A" w:rsidRDefault="00137D4A" w:rsidP="00137D4A">
      <w:pPr>
        <w:spacing w:after="0"/>
        <w:jc w:val="center"/>
        <w:rPr>
          <w:rFonts w:ascii="Times New Roman" w:hAnsi="Times New Roman" w:cs="Times New Roman"/>
          <w:b/>
          <w:i/>
          <w:sz w:val="24"/>
          <w:szCs w:val="24"/>
        </w:rPr>
      </w:pPr>
    </w:p>
    <w:p w:rsidR="00137D4A" w:rsidRPr="00137D4A" w:rsidRDefault="00137D4A" w:rsidP="00137D4A">
      <w:pPr>
        <w:spacing w:after="0"/>
        <w:jc w:val="center"/>
        <w:rPr>
          <w:rFonts w:ascii="Times New Roman" w:hAnsi="Times New Roman" w:cs="Times New Roman"/>
          <w:b/>
          <w:i/>
          <w:sz w:val="24"/>
          <w:szCs w:val="24"/>
          <w:u w:val="single"/>
        </w:rPr>
      </w:pPr>
      <w:r w:rsidRPr="00137D4A">
        <w:rPr>
          <w:rFonts w:ascii="Times New Roman" w:hAnsi="Times New Roman" w:cs="Times New Roman"/>
          <w:b/>
          <w:i/>
          <w:sz w:val="24"/>
          <w:szCs w:val="24"/>
          <w:u w:val="single"/>
        </w:rPr>
        <w:t>Модуль «Добрые ладошки»</w:t>
      </w:r>
    </w:p>
    <w:p w:rsidR="00623B6D" w:rsidRPr="00623B6D" w:rsidRDefault="00623B6D" w:rsidP="00623B6D">
      <w:pPr>
        <w:spacing w:before="180" w:after="180" w:line="240" w:lineRule="auto"/>
        <w:jc w:val="both"/>
        <w:rPr>
          <w:rFonts w:ascii="Times New Roman" w:eastAsia="Times New Roman" w:hAnsi="Times New Roman" w:cs="Times New Roman"/>
          <w:color w:val="212529"/>
          <w:sz w:val="21"/>
          <w:szCs w:val="21"/>
          <w:lang w:eastAsia="ru-RU"/>
        </w:rPr>
      </w:pPr>
      <w:r w:rsidRPr="004675B9">
        <w:rPr>
          <w:rFonts w:ascii="Times New Roman" w:eastAsia="Times New Roman" w:hAnsi="Times New Roman" w:cs="Times New Roman"/>
          <w:b/>
          <w:bCs/>
          <w:color w:val="212529"/>
          <w:sz w:val="24"/>
          <w:szCs w:val="24"/>
          <w:lang w:eastAsia="ru-RU"/>
        </w:rPr>
        <w:t> Пояснительная записка</w:t>
      </w:r>
    </w:p>
    <w:p w:rsidR="00623B6D" w:rsidRPr="00623B6D" w:rsidRDefault="00623B6D" w:rsidP="00623B6D">
      <w:pPr>
        <w:spacing w:before="180" w:after="180" w:line="240" w:lineRule="auto"/>
        <w:jc w:val="both"/>
        <w:rPr>
          <w:rFonts w:ascii="Times New Roman" w:eastAsia="Times New Roman" w:hAnsi="Times New Roman" w:cs="Times New Roman"/>
          <w:color w:val="212529"/>
          <w:sz w:val="21"/>
          <w:szCs w:val="21"/>
          <w:lang w:eastAsia="ru-RU"/>
        </w:rPr>
      </w:pPr>
      <w:r w:rsidRPr="00623B6D">
        <w:rPr>
          <w:rFonts w:ascii="Times New Roman" w:eastAsia="Times New Roman" w:hAnsi="Times New Roman" w:cs="Times New Roman"/>
          <w:color w:val="212529"/>
          <w:sz w:val="24"/>
          <w:szCs w:val="24"/>
          <w:lang w:eastAsia="ru-RU"/>
        </w:rPr>
        <w:t xml:space="preserve">Человек – существо социальное. С первых дней своей жизни он окружен себе </w:t>
      </w:r>
      <w:proofErr w:type="gramStart"/>
      <w:r w:rsidRPr="00623B6D">
        <w:rPr>
          <w:rFonts w:ascii="Times New Roman" w:eastAsia="Times New Roman" w:hAnsi="Times New Roman" w:cs="Times New Roman"/>
          <w:color w:val="212529"/>
          <w:sz w:val="24"/>
          <w:szCs w:val="24"/>
          <w:lang w:eastAsia="ru-RU"/>
        </w:rPr>
        <w:t>подобными</w:t>
      </w:r>
      <w:proofErr w:type="gramEnd"/>
      <w:r w:rsidRPr="00623B6D">
        <w:rPr>
          <w:rFonts w:ascii="Times New Roman" w:eastAsia="Times New Roman" w:hAnsi="Times New Roman" w:cs="Times New Roman"/>
          <w:color w:val="212529"/>
          <w:sz w:val="24"/>
          <w:szCs w:val="24"/>
          <w:lang w:eastAsia="ru-RU"/>
        </w:rPr>
        <w:t>. С самого начала своего пути он включен во взаимодействия.</w:t>
      </w:r>
    </w:p>
    <w:p w:rsidR="00623B6D" w:rsidRPr="00623B6D" w:rsidRDefault="00623B6D" w:rsidP="00623B6D">
      <w:pPr>
        <w:spacing w:before="180" w:after="180" w:line="240" w:lineRule="auto"/>
        <w:jc w:val="both"/>
        <w:rPr>
          <w:rFonts w:ascii="Times New Roman" w:eastAsia="Times New Roman" w:hAnsi="Times New Roman" w:cs="Times New Roman"/>
          <w:color w:val="212529"/>
          <w:sz w:val="21"/>
          <w:szCs w:val="21"/>
          <w:lang w:eastAsia="ru-RU"/>
        </w:rPr>
      </w:pPr>
      <w:r w:rsidRPr="00623B6D">
        <w:rPr>
          <w:rFonts w:ascii="Times New Roman" w:eastAsia="Times New Roman" w:hAnsi="Times New Roman" w:cs="Times New Roman"/>
          <w:color w:val="212529"/>
          <w:sz w:val="24"/>
          <w:szCs w:val="24"/>
          <w:lang w:eastAsia="ru-RU"/>
        </w:rPr>
        <w:t>В процессе взаимодействия человек приобретает социальный опыт, который становится неотъемлемой частью личности. Процесс социализации неразрывно связан с общением, совместной деятельностью людей, приносящей пользу обществу.</w:t>
      </w:r>
    </w:p>
    <w:p w:rsidR="00623B6D" w:rsidRPr="00623B6D" w:rsidRDefault="00623B6D" w:rsidP="00623B6D">
      <w:pPr>
        <w:spacing w:before="180" w:after="180" w:line="240" w:lineRule="auto"/>
        <w:jc w:val="both"/>
        <w:rPr>
          <w:rFonts w:ascii="Times New Roman" w:eastAsia="Times New Roman" w:hAnsi="Times New Roman" w:cs="Times New Roman"/>
          <w:color w:val="212529"/>
          <w:sz w:val="21"/>
          <w:szCs w:val="21"/>
          <w:lang w:eastAsia="ru-RU"/>
        </w:rPr>
      </w:pPr>
      <w:r w:rsidRPr="00623B6D">
        <w:rPr>
          <w:rFonts w:ascii="Times New Roman" w:eastAsia="Times New Roman" w:hAnsi="Times New Roman" w:cs="Times New Roman"/>
          <w:color w:val="212529"/>
          <w:sz w:val="24"/>
          <w:szCs w:val="24"/>
          <w:lang w:eastAsia="ru-RU"/>
        </w:rPr>
        <w:t xml:space="preserve">В настоящее время большое значение в социальном обществе уделяется добровольческому труду. Институт </w:t>
      </w:r>
      <w:proofErr w:type="spellStart"/>
      <w:r w:rsidRPr="00623B6D">
        <w:rPr>
          <w:rFonts w:ascii="Times New Roman" w:eastAsia="Times New Roman" w:hAnsi="Times New Roman" w:cs="Times New Roman"/>
          <w:color w:val="212529"/>
          <w:sz w:val="24"/>
          <w:szCs w:val="24"/>
          <w:lang w:eastAsia="ru-RU"/>
        </w:rPr>
        <w:t>волонтерства</w:t>
      </w:r>
      <w:proofErr w:type="spellEnd"/>
      <w:r w:rsidRPr="00623B6D">
        <w:rPr>
          <w:rFonts w:ascii="Times New Roman" w:eastAsia="Times New Roman" w:hAnsi="Times New Roman" w:cs="Times New Roman"/>
          <w:color w:val="212529"/>
          <w:sz w:val="24"/>
          <w:szCs w:val="24"/>
          <w:lang w:eastAsia="ru-RU"/>
        </w:rPr>
        <w:t xml:space="preserve"> широко распространен во многих странах. Причем труд добровольцев с каждым годом становится все более значимым в городах России.</w:t>
      </w:r>
    </w:p>
    <w:p w:rsidR="00623B6D" w:rsidRPr="00623B6D" w:rsidRDefault="00623B6D" w:rsidP="00623B6D">
      <w:pPr>
        <w:spacing w:before="180" w:after="180" w:line="240" w:lineRule="auto"/>
        <w:jc w:val="both"/>
        <w:rPr>
          <w:rFonts w:ascii="Times New Roman" w:eastAsia="Times New Roman" w:hAnsi="Times New Roman" w:cs="Times New Roman"/>
          <w:color w:val="212529"/>
          <w:sz w:val="21"/>
          <w:szCs w:val="21"/>
          <w:lang w:eastAsia="ru-RU"/>
        </w:rPr>
      </w:pPr>
      <w:r w:rsidRPr="00623B6D">
        <w:rPr>
          <w:rFonts w:ascii="Times New Roman" w:eastAsia="Times New Roman" w:hAnsi="Times New Roman" w:cs="Times New Roman"/>
          <w:b/>
          <w:bCs/>
          <w:color w:val="212529"/>
          <w:sz w:val="24"/>
          <w:szCs w:val="24"/>
          <w:lang w:eastAsia="ru-RU"/>
        </w:rPr>
        <w:t>Волонтёр </w:t>
      </w:r>
      <w:r w:rsidRPr="00623B6D">
        <w:rPr>
          <w:rFonts w:ascii="Times New Roman" w:eastAsia="Times New Roman" w:hAnsi="Times New Roman" w:cs="Times New Roman"/>
          <w:color w:val="212529"/>
          <w:sz w:val="24"/>
          <w:szCs w:val="24"/>
          <w:lang w:eastAsia="ru-RU"/>
        </w:rPr>
        <w:t xml:space="preserve">(фр. </w:t>
      </w:r>
      <w:proofErr w:type="spellStart"/>
      <w:r w:rsidRPr="00623B6D">
        <w:rPr>
          <w:rFonts w:ascii="Times New Roman" w:eastAsia="Times New Roman" w:hAnsi="Times New Roman" w:cs="Times New Roman"/>
          <w:color w:val="212529"/>
          <w:sz w:val="24"/>
          <w:szCs w:val="24"/>
          <w:lang w:eastAsia="ru-RU"/>
        </w:rPr>
        <w:t>volontaire</w:t>
      </w:r>
      <w:proofErr w:type="spellEnd"/>
      <w:r w:rsidRPr="00623B6D">
        <w:rPr>
          <w:rFonts w:ascii="Times New Roman" w:eastAsia="Times New Roman" w:hAnsi="Times New Roman" w:cs="Times New Roman"/>
          <w:color w:val="212529"/>
          <w:sz w:val="24"/>
          <w:szCs w:val="24"/>
          <w:lang w:eastAsia="ru-RU"/>
        </w:rPr>
        <w:t xml:space="preserve"> — доброволец) — любое физическое лицо, включая иностранных граждан и лиц без гражданства, которое вносит свой вклад в развитие </w:t>
      </w:r>
      <w:proofErr w:type="spellStart"/>
      <w:r w:rsidRPr="00623B6D">
        <w:rPr>
          <w:rFonts w:ascii="Times New Roman" w:eastAsia="Times New Roman" w:hAnsi="Times New Roman" w:cs="Times New Roman"/>
          <w:color w:val="212529"/>
          <w:sz w:val="24"/>
          <w:szCs w:val="24"/>
          <w:lang w:eastAsia="ru-RU"/>
        </w:rPr>
        <w:t>волонтёрства</w:t>
      </w:r>
      <w:proofErr w:type="spellEnd"/>
      <w:r w:rsidRPr="00623B6D">
        <w:rPr>
          <w:rFonts w:ascii="Times New Roman" w:eastAsia="Times New Roman" w:hAnsi="Times New Roman" w:cs="Times New Roman"/>
          <w:color w:val="212529"/>
          <w:sz w:val="24"/>
          <w:szCs w:val="24"/>
          <w:lang w:eastAsia="ru-RU"/>
        </w:rPr>
        <w:t>, осуществляя волонтерскую деятельность.</w:t>
      </w:r>
    </w:p>
    <w:p w:rsidR="00623B6D" w:rsidRPr="00623B6D" w:rsidRDefault="00623B6D" w:rsidP="00623B6D">
      <w:pPr>
        <w:spacing w:before="180" w:after="180" w:line="240" w:lineRule="auto"/>
        <w:jc w:val="both"/>
        <w:rPr>
          <w:rFonts w:ascii="Times New Roman" w:eastAsia="Times New Roman" w:hAnsi="Times New Roman" w:cs="Times New Roman"/>
          <w:color w:val="212529"/>
          <w:sz w:val="21"/>
          <w:szCs w:val="21"/>
          <w:lang w:eastAsia="ru-RU"/>
        </w:rPr>
      </w:pPr>
      <w:r w:rsidRPr="00623B6D">
        <w:rPr>
          <w:rFonts w:ascii="Times New Roman" w:eastAsia="Times New Roman" w:hAnsi="Times New Roman" w:cs="Times New Roman"/>
          <w:color w:val="212529"/>
          <w:sz w:val="24"/>
          <w:szCs w:val="24"/>
          <w:lang w:eastAsia="ru-RU"/>
        </w:rPr>
        <w:t>Волонтёрская деятельность — это широкий круг деятельности, включая традиционные формы взаимопомощи и самопомощи, официальное предоставление услуг и другие формы гражданского участия, которая осуществляется добровольно на благо широкой общественности без расчета на денежное вознаграждение.</w:t>
      </w:r>
    </w:p>
    <w:p w:rsidR="00623B6D" w:rsidRPr="00623B6D" w:rsidRDefault="00623B6D" w:rsidP="00623B6D">
      <w:pPr>
        <w:spacing w:before="180" w:after="180" w:line="240" w:lineRule="auto"/>
        <w:jc w:val="both"/>
        <w:rPr>
          <w:rFonts w:ascii="Times New Roman" w:eastAsia="Times New Roman" w:hAnsi="Times New Roman" w:cs="Times New Roman"/>
          <w:color w:val="212529"/>
          <w:sz w:val="21"/>
          <w:szCs w:val="21"/>
          <w:lang w:eastAsia="ru-RU"/>
        </w:rPr>
      </w:pPr>
      <w:r w:rsidRPr="00623B6D">
        <w:rPr>
          <w:rFonts w:ascii="Times New Roman" w:eastAsia="Times New Roman" w:hAnsi="Times New Roman" w:cs="Times New Roman"/>
          <w:color w:val="212529"/>
          <w:sz w:val="24"/>
          <w:szCs w:val="24"/>
          <w:lang w:eastAsia="ru-RU"/>
        </w:rPr>
        <w:t>Следовательно, его мотивы — не в материальном поощрении, а в удовлетворении социальных и духовных потребностей.</w:t>
      </w:r>
    </w:p>
    <w:p w:rsidR="00623B6D" w:rsidRPr="00623B6D" w:rsidRDefault="00623B6D" w:rsidP="00623B6D">
      <w:pPr>
        <w:spacing w:before="180" w:after="180" w:line="240" w:lineRule="auto"/>
        <w:jc w:val="both"/>
        <w:rPr>
          <w:rFonts w:ascii="Times New Roman" w:eastAsia="Times New Roman" w:hAnsi="Times New Roman" w:cs="Times New Roman"/>
          <w:color w:val="212529"/>
          <w:sz w:val="21"/>
          <w:szCs w:val="21"/>
          <w:lang w:eastAsia="ru-RU"/>
        </w:rPr>
      </w:pPr>
      <w:proofErr w:type="spellStart"/>
      <w:r w:rsidRPr="00623B6D">
        <w:rPr>
          <w:rFonts w:ascii="Times New Roman" w:eastAsia="Times New Roman" w:hAnsi="Times New Roman" w:cs="Times New Roman"/>
          <w:color w:val="212529"/>
          <w:sz w:val="24"/>
          <w:szCs w:val="24"/>
          <w:lang w:eastAsia="ru-RU"/>
        </w:rPr>
        <w:t>Волонтёрство</w:t>
      </w:r>
      <w:proofErr w:type="spellEnd"/>
      <w:r w:rsidRPr="00623B6D">
        <w:rPr>
          <w:rFonts w:ascii="Times New Roman" w:eastAsia="Times New Roman" w:hAnsi="Times New Roman" w:cs="Times New Roman"/>
          <w:color w:val="212529"/>
          <w:sz w:val="24"/>
          <w:szCs w:val="24"/>
          <w:lang w:eastAsia="ru-RU"/>
        </w:rPr>
        <w:t xml:space="preserve"> – это проявление инициативы в чистом виде, поэтому принцип добровольной безвозмездной помощи: сам захотел, и сам выбрал что делать…</w:t>
      </w:r>
    </w:p>
    <w:p w:rsidR="00623B6D" w:rsidRPr="00623B6D" w:rsidRDefault="00623B6D" w:rsidP="00623B6D">
      <w:pPr>
        <w:spacing w:before="180" w:after="180" w:line="240" w:lineRule="auto"/>
        <w:jc w:val="both"/>
        <w:rPr>
          <w:rFonts w:ascii="Times New Roman" w:eastAsia="Times New Roman" w:hAnsi="Times New Roman" w:cs="Times New Roman"/>
          <w:color w:val="212529"/>
          <w:sz w:val="21"/>
          <w:szCs w:val="21"/>
          <w:lang w:eastAsia="ru-RU"/>
        </w:rPr>
      </w:pPr>
      <w:r w:rsidRPr="00623B6D">
        <w:rPr>
          <w:rFonts w:ascii="Times New Roman" w:eastAsia="Times New Roman" w:hAnsi="Times New Roman" w:cs="Times New Roman"/>
          <w:color w:val="212529"/>
          <w:sz w:val="24"/>
          <w:szCs w:val="24"/>
          <w:lang w:eastAsia="ru-RU"/>
        </w:rPr>
        <w:t>Федеральный государственный образовательный стандарт дошкольного образования определяет целевые ориентиры на этапе завершения дошкольного образования: «…ребёнок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в другом; способен выбирать себе род занятий, участников по совместной деятельности»</w:t>
      </w:r>
      <w:proofErr w:type="gramStart"/>
      <w:r w:rsidRPr="00623B6D">
        <w:rPr>
          <w:rFonts w:ascii="Times New Roman" w:eastAsia="Times New Roman" w:hAnsi="Times New Roman" w:cs="Times New Roman"/>
          <w:color w:val="212529"/>
          <w:sz w:val="24"/>
          <w:szCs w:val="24"/>
          <w:lang w:eastAsia="ru-RU"/>
        </w:rPr>
        <w:t>.</w:t>
      </w:r>
      <w:proofErr w:type="gramEnd"/>
      <w:r w:rsidRPr="00623B6D">
        <w:rPr>
          <w:rFonts w:ascii="Times New Roman" w:eastAsia="Times New Roman" w:hAnsi="Times New Roman" w:cs="Times New Roman"/>
          <w:color w:val="212529"/>
          <w:sz w:val="24"/>
          <w:szCs w:val="24"/>
          <w:lang w:eastAsia="ru-RU"/>
        </w:rPr>
        <w:t xml:space="preserve"> (</w:t>
      </w:r>
      <w:proofErr w:type="gramStart"/>
      <w:r w:rsidRPr="00623B6D">
        <w:rPr>
          <w:rFonts w:ascii="Times New Roman" w:eastAsia="Times New Roman" w:hAnsi="Times New Roman" w:cs="Times New Roman"/>
          <w:color w:val="212529"/>
          <w:sz w:val="24"/>
          <w:szCs w:val="24"/>
          <w:lang w:eastAsia="ru-RU"/>
        </w:rPr>
        <w:t>п</w:t>
      </w:r>
      <w:proofErr w:type="gramEnd"/>
      <w:r w:rsidRPr="00623B6D">
        <w:rPr>
          <w:rFonts w:ascii="Times New Roman" w:eastAsia="Times New Roman" w:hAnsi="Times New Roman" w:cs="Times New Roman"/>
          <w:color w:val="212529"/>
          <w:sz w:val="24"/>
          <w:szCs w:val="24"/>
          <w:lang w:eastAsia="ru-RU"/>
        </w:rPr>
        <w:t>.4.6.)</w:t>
      </w:r>
    </w:p>
    <w:p w:rsidR="00623B6D" w:rsidRDefault="00623B6D" w:rsidP="00623B6D">
      <w:pPr>
        <w:spacing w:before="180" w:after="180" w:line="240" w:lineRule="auto"/>
        <w:jc w:val="both"/>
        <w:rPr>
          <w:rFonts w:ascii="Times New Roman" w:eastAsia="Times New Roman" w:hAnsi="Times New Roman" w:cs="Times New Roman"/>
          <w:i/>
          <w:iCs/>
          <w:color w:val="212529"/>
          <w:sz w:val="24"/>
          <w:szCs w:val="24"/>
          <w:lang w:eastAsia="ru-RU"/>
        </w:rPr>
      </w:pPr>
      <w:r w:rsidRPr="00623B6D">
        <w:rPr>
          <w:rFonts w:ascii="Times New Roman" w:eastAsia="Times New Roman" w:hAnsi="Times New Roman" w:cs="Times New Roman"/>
          <w:color w:val="212529"/>
          <w:sz w:val="24"/>
          <w:szCs w:val="24"/>
          <w:lang w:eastAsia="ru-RU"/>
        </w:rPr>
        <w:lastRenderedPageBreak/>
        <w:t xml:space="preserve">Поэтому среди образовательных практик нас заинтересовало </w:t>
      </w:r>
      <w:proofErr w:type="spellStart"/>
      <w:r w:rsidRPr="00623B6D">
        <w:rPr>
          <w:rFonts w:ascii="Times New Roman" w:eastAsia="Times New Roman" w:hAnsi="Times New Roman" w:cs="Times New Roman"/>
          <w:color w:val="212529"/>
          <w:sz w:val="24"/>
          <w:szCs w:val="24"/>
          <w:lang w:eastAsia="ru-RU"/>
        </w:rPr>
        <w:t>волонтёрство</w:t>
      </w:r>
      <w:proofErr w:type="spellEnd"/>
      <w:r w:rsidRPr="00623B6D">
        <w:rPr>
          <w:rFonts w:ascii="Times New Roman" w:eastAsia="Times New Roman" w:hAnsi="Times New Roman" w:cs="Times New Roman"/>
          <w:color w:val="212529"/>
          <w:sz w:val="24"/>
          <w:szCs w:val="24"/>
          <w:lang w:eastAsia="ru-RU"/>
        </w:rPr>
        <w:t xml:space="preserve"> – это одна из новых, но уже показавшая свою жизнеспособность и эффективность активная форма общения в детской среде, при которой</w:t>
      </w:r>
      <w:r w:rsidR="004675B9">
        <w:rPr>
          <w:rFonts w:ascii="Times New Roman" w:eastAsia="Times New Roman" w:hAnsi="Times New Roman" w:cs="Times New Roman"/>
          <w:color w:val="212529"/>
          <w:sz w:val="24"/>
          <w:szCs w:val="24"/>
          <w:lang w:eastAsia="ru-RU"/>
        </w:rPr>
        <w:t xml:space="preserve"> </w:t>
      </w:r>
      <w:r w:rsidRPr="00623B6D">
        <w:rPr>
          <w:rFonts w:ascii="Times New Roman" w:eastAsia="Times New Roman" w:hAnsi="Times New Roman" w:cs="Times New Roman"/>
          <w:color w:val="212529"/>
          <w:sz w:val="24"/>
          <w:szCs w:val="24"/>
          <w:lang w:eastAsia="ru-RU"/>
        </w:rPr>
        <w:t>ребёнок становится инициативным и самостоятельным в выборе способов проявления своих интересов</w:t>
      </w:r>
      <w:r w:rsidRPr="00623B6D">
        <w:rPr>
          <w:rFonts w:ascii="Times New Roman" w:eastAsia="Times New Roman" w:hAnsi="Times New Roman" w:cs="Times New Roman"/>
          <w:i/>
          <w:iCs/>
          <w:color w:val="212529"/>
          <w:sz w:val="24"/>
          <w:szCs w:val="24"/>
          <w:lang w:eastAsia="ru-RU"/>
        </w:rPr>
        <w:t>.</w:t>
      </w:r>
    </w:p>
    <w:p w:rsidR="00226832" w:rsidRPr="00226832" w:rsidRDefault="00226832" w:rsidP="00226832">
      <w:pPr>
        <w:spacing w:before="180" w:after="180" w:line="240" w:lineRule="auto"/>
        <w:jc w:val="both"/>
        <w:rPr>
          <w:rFonts w:ascii="Times New Roman" w:eastAsia="Times New Roman" w:hAnsi="Times New Roman" w:cs="Times New Roman"/>
          <w:color w:val="212529"/>
          <w:sz w:val="21"/>
          <w:szCs w:val="21"/>
          <w:lang w:eastAsia="ru-RU"/>
        </w:rPr>
      </w:pPr>
      <w:r w:rsidRPr="00226832">
        <w:rPr>
          <w:rFonts w:ascii="Times New Roman" w:eastAsia="Times New Roman" w:hAnsi="Times New Roman" w:cs="Times New Roman"/>
          <w:b/>
          <w:bCs/>
          <w:color w:val="212529"/>
          <w:sz w:val="24"/>
          <w:szCs w:val="24"/>
          <w:lang w:eastAsia="ru-RU"/>
        </w:rPr>
        <w:t>Цель  модуля:</w:t>
      </w:r>
      <w:r w:rsidRPr="00226832">
        <w:rPr>
          <w:rFonts w:ascii="Times New Roman" w:eastAsia="Times New Roman" w:hAnsi="Times New Roman" w:cs="Times New Roman"/>
          <w:color w:val="212529"/>
          <w:sz w:val="24"/>
          <w:szCs w:val="24"/>
          <w:lang w:eastAsia="ru-RU"/>
        </w:rPr>
        <w:t>      Создать  организацию  в  детском  саду</w:t>
      </w:r>
      <w:proofErr w:type="gramStart"/>
      <w:r w:rsidRPr="00226832">
        <w:rPr>
          <w:rFonts w:ascii="Times New Roman" w:eastAsia="Times New Roman" w:hAnsi="Times New Roman" w:cs="Times New Roman"/>
          <w:color w:val="212529"/>
          <w:sz w:val="24"/>
          <w:szCs w:val="24"/>
          <w:lang w:eastAsia="ru-RU"/>
        </w:rPr>
        <w:t>  ,</w:t>
      </w:r>
      <w:proofErr w:type="gramEnd"/>
      <w:r>
        <w:rPr>
          <w:rFonts w:ascii="Times New Roman" w:eastAsia="Times New Roman" w:hAnsi="Times New Roman" w:cs="Times New Roman"/>
          <w:color w:val="212529"/>
          <w:sz w:val="24"/>
          <w:szCs w:val="24"/>
          <w:lang w:eastAsia="ru-RU"/>
        </w:rPr>
        <w:t xml:space="preserve">для детей </w:t>
      </w:r>
      <w:r w:rsidRPr="00226832">
        <w:rPr>
          <w:rFonts w:ascii="Times New Roman" w:eastAsia="Times New Roman" w:hAnsi="Times New Roman" w:cs="Times New Roman"/>
          <w:color w:val="212529"/>
          <w:sz w:val="24"/>
          <w:szCs w:val="24"/>
          <w:lang w:eastAsia="ru-RU"/>
        </w:rPr>
        <w:t>старшего до</w:t>
      </w:r>
      <w:r>
        <w:rPr>
          <w:rFonts w:ascii="Times New Roman" w:eastAsia="Times New Roman" w:hAnsi="Times New Roman" w:cs="Times New Roman"/>
          <w:color w:val="212529"/>
          <w:sz w:val="24"/>
          <w:szCs w:val="24"/>
          <w:lang w:eastAsia="ru-RU"/>
        </w:rPr>
        <w:t>школьного возраста волонтерское движение</w:t>
      </w:r>
      <w:r w:rsidRPr="00226832">
        <w:rPr>
          <w:rFonts w:ascii="Times New Roman" w:eastAsia="Times New Roman" w:hAnsi="Times New Roman" w:cs="Times New Roman"/>
          <w:color w:val="212529"/>
          <w:sz w:val="24"/>
          <w:szCs w:val="24"/>
          <w:lang w:eastAsia="ru-RU"/>
        </w:rPr>
        <w:t xml:space="preserve"> «Добрые ладошки », объединив воедино активных, творческих, заинтересованных родителей и детей дошкольного возраста и их участие в добровольных, социально важных акциях и мероприятиях.</w:t>
      </w:r>
    </w:p>
    <w:p w:rsidR="00226832" w:rsidRPr="00226832" w:rsidRDefault="00226832" w:rsidP="00226832">
      <w:pPr>
        <w:spacing w:before="180" w:after="180" w:line="240" w:lineRule="auto"/>
        <w:jc w:val="both"/>
        <w:rPr>
          <w:rFonts w:ascii="Times New Roman" w:eastAsia="Times New Roman" w:hAnsi="Times New Roman" w:cs="Times New Roman"/>
          <w:color w:val="212529"/>
          <w:sz w:val="21"/>
          <w:szCs w:val="21"/>
          <w:lang w:eastAsia="ru-RU"/>
        </w:rPr>
      </w:pPr>
      <w:r w:rsidRPr="00226832">
        <w:rPr>
          <w:rFonts w:ascii="Times New Roman" w:eastAsia="Times New Roman" w:hAnsi="Times New Roman" w:cs="Times New Roman"/>
          <w:b/>
          <w:bCs/>
          <w:color w:val="212529"/>
          <w:sz w:val="24"/>
          <w:szCs w:val="24"/>
          <w:lang w:eastAsia="ru-RU"/>
        </w:rPr>
        <w:t>Задачи:</w:t>
      </w:r>
    </w:p>
    <w:p w:rsidR="00226832" w:rsidRPr="00226832" w:rsidRDefault="00226832" w:rsidP="00226832">
      <w:pPr>
        <w:numPr>
          <w:ilvl w:val="0"/>
          <w:numId w:val="19"/>
        </w:numPr>
        <w:spacing w:before="75" w:after="75" w:line="240" w:lineRule="auto"/>
        <w:ind w:left="165"/>
        <w:jc w:val="both"/>
        <w:rPr>
          <w:rFonts w:ascii="Times New Roman" w:eastAsia="Times New Roman" w:hAnsi="Times New Roman" w:cs="Times New Roman"/>
          <w:color w:val="333928"/>
          <w:sz w:val="21"/>
          <w:szCs w:val="21"/>
          <w:lang w:eastAsia="ru-RU"/>
        </w:rPr>
      </w:pPr>
      <w:r w:rsidRPr="00226832">
        <w:rPr>
          <w:rFonts w:ascii="Times New Roman" w:eastAsia="Times New Roman" w:hAnsi="Times New Roman" w:cs="Times New Roman"/>
          <w:color w:val="333928"/>
          <w:sz w:val="24"/>
          <w:szCs w:val="24"/>
          <w:lang w:eastAsia="ru-RU"/>
        </w:rPr>
        <w:t xml:space="preserve">Расширить представления о волонтерском движении у детей 6-7 лет, родителей воспитанников </w:t>
      </w:r>
      <w:r>
        <w:rPr>
          <w:rFonts w:ascii="Times New Roman" w:eastAsia="Times New Roman" w:hAnsi="Times New Roman" w:cs="Times New Roman"/>
          <w:color w:val="333928"/>
          <w:sz w:val="24"/>
          <w:szCs w:val="24"/>
          <w:lang w:eastAsia="ru-RU"/>
        </w:rPr>
        <w:t xml:space="preserve">МДОБУ д/с № 13. </w:t>
      </w:r>
    </w:p>
    <w:p w:rsidR="00226832" w:rsidRPr="00226832" w:rsidRDefault="00226832" w:rsidP="00226832">
      <w:pPr>
        <w:numPr>
          <w:ilvl w:val="0"/>
          <w:numId w:val="19"/>
        </w:numPr>
        <w:spacing w:before="75" w:after="75" w:line="240" w:lineRule="auto"/>
        <w:ind w:left="165"/>
        <w:jc w:val="both"/>
        <w:rPr>
          <w:rFonts w:ascii="Times New Roman" w:eastAsia="Times New Roman" w:hAnsi="Times New Roman" w:cs="Times New Roman"/>
          <w:color w:val="333928"/>
          <w:sz w:val="21"/>
          <w:szCs w:val="21"/>
          <w:lang w:eastAsia="ru-RU"/>
        </w:rPr>
      </w:pPr>
      <w:r w:rsidRPr="00226832">
        <w:rPr>
          <w:rFonts w:ascii="Times New Roman" w:eastAsia="Times New Roman" w:hAnsi="Times New Roman" w:cs="Times New Roman"/>
          <w:color w:val="333928"/>
          <w:sz w:val="24"/>
          <w:szCs w:val="24"/>
          <w:lang w:eastAsia="ru-RU"/>
        </w:rPr>
        <w:t>Дать практические навыки участия в волонтерском движении всем участникам образовательного процесса;</w:t>
      </w:r>
    </w:p>
    <w:p w:rsidR="00226832" w:rsidRPr="00226832" w:rsidRDefault="00226832" w:rsidP="00226832">
      <w:pPr>
        <w:numPr>
          <w:ilvl w:val="0"/>
          <w:numId w:val="19"/>
        </w:numPr>
        <w:spacing w:before="75" w:after="75" w:line="240" w:lineRule="auto"/>
        <w:ind w:left="165"/>
        <w:jc w:val="both"/>
        <w:rPr>
          <w:rFonts w:ascii="Times New Roman" w:eastAsia="Times New Roman" w:hAnsi="Times New Roman" w:cs="Times New Roman"/>
          <w:color w:val="333928"/>
          <w:sz w:val="21"/>
          <w:szCs w:val="21"/>
          <w:lang w:eastAsia="ru-RU"/>
        </w:rPr>
      </w:pPr>
      <w:r w:rsidRPr="00226832">
        <w:rPr>
          <w:rFonts w:ascii="Times New Roman" w:eastAsia="Times New Roman" w:hAnsi="Times New Roman" w:cs="Times New Roman"/>
          <w:color w:val="333928"/>
          <w:sz w:val="24"/>
          <w:szCs w:val="24"/>
          <w:lang w:eastAsia="ru-RU"/>
        </w:rPr>
        <w:t>Сформировать инициативную группу педагогов и родителей, участвующую в данном движении;</w:t>
      </w:r>
    </w:p>
    <w:p w:rsidR="00226832" w:rsidRPr="00226832" w:rsidRDefault="00226832" w:rsidP="00226832">
      <w:pPr>
        <w:numPr>
          <w:ilvl w:val="0"/>
          <w:numId w:val="19"/>
        </w:numPr>
        <w:spacing w:before="75" w:after="75" w:line="240" w:lineRule="auto"/>
        <w:ind w:left="165"/>
        <w:jc w:val="both"/>
        <w:rPr>
          <w:rFonts w:ascii="Times New Roman" w:eastAsia="Times New Roman" w:hAnsi="Times New Roman" w:cs="Times New Roman"/>
          <w:color w:val="333928"/>
          <w:sz w:val="21"/>
          <w:szCs w:val="21"/>
          <w:lang w:eastAsia="ru-RU"/>
        </w:rPr>
      </w:pPr>
      <w:r w:rsidRPr="00226832">
        <w:rPr>
          <w:rFonts w:ascii="Times New Roman" w:eastAsia="Times New Roman" w:hAnsi="Times New Roman" w:cs="Times New Roman"/>
          <w:color w:val="333928"/>
          <w:sz w:val="24"/>
          <w:szCs w:val="24"/>
          <w:lang w:eastAsia="ru-RU"/>
        </w:rPr>
        <w:t xml:space="preserve">Создать методические рекомендации по организации </w:t>
      </w:r>
      <w:proofErr w:type="spellStart"/>
      <w:r w:rsidRPr="00226832">
        <w:rPr>
          <w:rFonts w:ascii="Times New Roman" w:eastAsia="Times New Roman" w:hAnsi="Times New Roman" w:cs="Times New Roman"/>
          <w:color w:val="333928"/>
          <w:sz w:val="24"/>
          <w:szCs w:val="24"/>
          <w:lang w:eastAsia="ru-RU"/>
        </w:rPr>
        <w:t>волонтерства</w:t>
      </w:r>
      <w:proofErr w:type="spellEnd"/>
      <w:r w:rsidRPr="00226832">
        <w:rPr>
          <w:rFonts w:ascii="Times New Roman" w:eastAsia="Times New Roman" w:hAnsi="Times New Roman" w:cs="Times New Roman"/>
          <w:color w:val="333928"/>
          <w:sz w:val="24"/>
          <w:szCs w:val="24"/>
          <w:lang w:eastAsia="ru-RU"/>
        </w:rPr>
        <w:t xml:space="preserve"> в детском саду и распространить опыт работы в других детских садах;</w:t>
      </w:r>
    </w:p>
    <w:p w:rsidR="00226832" w:rsidRPr="00226832" w:rsidRDefault="00226832" w:rsidP="00226832">
      <w:pPr>
        <w:spacing w:before="180" w:after="180" w:line="240" w:lineRule="auto"/>
        <w:jc w:val="both"/>
        <w:rPr>
          <w:rFonts w:ascii="Times New Roman" w:eastAsia="Times New Roman" w:hAnsi="Times New Roman" w:cs="Times New Roman"/>
          <w:color w:val="212529"/>
          <w:sz w:val="21"/>
          <w:szCs w:val="21"/>
          <w:lang w:eastAsia="ru-RU"/>
        </w:rPr>
      </w:pPr>
      <w:r w:rsidRPr="00226832">
        <w:rPr>
          <w:rFonts w:ascii="Times New Roman" w:eastAsia="Times New Roman" w:hAnsi="Times New Roman" w:cs="Times New Roman"/>
          <w:b/>
          <w:bCs/>
          <w:color w:val="212529"/>
          <w:sz w:val="24"/>
          <w:szCs w:val="24"/>
          <w:lang w:eastAsia="ru-RU"/>
        </w:rPr>
        <w:t>Этапы реализации проекта </w:t>
      </w:r>
    </w:p>
    <w:p w:rsidR="00226832" w:rsidRPr="00226832" w:rsidRDefault="00226832" w:rsidP="00226832">
      <w:pPr>
        <w:spacing w:before="180" w:after="180" w:line="240" w:lineRule="auto"/>
        <w:jc w:val="both"/>
        <w:rPr>
          <w:rFonts w:ascii="Times New Roman" w:eastAsia="Times New Roman" w:hAnsi="Times New Roman" w:cs="Times New Roman"/>
          <w:color w:val="212529"/>
          <w:sz w:val="21"/>
          <w:szCs w:val="21"/>
          <w:lang w:eastAsia="ru-RU"/>
        </w:rPr>
      </w:pPr>
      <w:r w:rsidRPr="00226832">
        <w:rPr>
          <w:rFonts w:ascii="Times New Roman" w:eastAsia="Times New Roman" w:hAnsi="Times New Roman" w:cs="Times New Roman"/>
          <w:b/>
          <w:bCs/>
          <w:color w:val="212529"/>
          <w:sz w:val="24"/>
          <w:szCs w:val="24"/>
          <w:u w:val="single"/>
          <w:lang w:eastAsia="ru-RU"/>
        </w:rPr>
        <w:t>Первый этап </w:t>
      </w:r>
      <w:r w:rsidRPr="00226832">
        <w:rPr>
          <w:rFonts w:ascii="Times New Roman" w:eastAsia="Times New Roman" w:hAnsi="Times New Roman" w:cs="Times New Roman"/>
          <w:color w:val="212529"/>
          <w:sz w:val="24"/>
          <w:szCs w:val="24"/>
          <w:u w:val="single"/>
          <w:lang w:eastAsia="ru-RU"/>
        </w:rPr>
        <w:t>(подготовительный)</w:t>
      </w:r>
    </w:p>
    <w:p w:rsidR="00226832" w:rsidRPr="00226832" w:rsidRDefault="00226832" w:rsidP="00226832">
      <w:pPr>
        <w:spacing w:before="180" w:after="180" w:line="240" w:lineRule="auto"/>
        <w:jc w:val="both"/>
        <w:rPr>
          <w:rFonts w:ascii="Times New Roman" w:eastAsia="Times New Roman" w:hAnsi="Times New Roman" w:cs="Times New Roman"/>
          <w:color w:val="212529"/>
          <w:sz w:val="21"/>
          <w:szCs w:val="21"/>
          <w:lang w:eastAsia="ru-RU"/>
        </w:rPr>
      </w:pPr>
      <w:r w:rsidRPr="00226832">
        <w:rPr>
          <w:rFonts w:ascii="Times New Roman" w:eastAsia="Times New Roman" w:hAnsi="Times New Roman" w:cs="Times New Roman"/>
          <w:color w:val="212529"/>
          <w:sz w:val="24"/>
          <w:szCs w:val="24"/>
          <w:lang w:eastAsia="ru-RU"/>
        </w:rPr>
        <w:t>1.Первый этап аналитико-диагностический: сбор информации по проблеме, проведение диагностики, разработка проекта, программы волонтерской деятельности</w:t>
      </w:r>
      <w:proofErr w:type="gramStart"/>
      <w:r w:rsidRPr="00226832">
        <w:rPr>
          <w:rFonts w:ascii="Times New Roman" w:eastAsia="Times New Roman" w:hAnsi="Times New Roman" w:cs="Times New Roman"/>
          <w:color w:val="212529"/>
          <w:sz w:val="24"/>
          <w:szCs w:val="24"/>
          <w:lang w:eastAsia="ru-RU"/>
        </w:rPr>
        <w:t xml:space="preserve"> ,</w:t>
      </w:r>
      <w:proofErr w:type="gramEnd"/>
      <w:r w:rsidRPr="00226832">
        <w:rPr>
          <w:rFonts w:ascii="Times New Roman" w:eastAsia="Times New Roman" w:hAnsi="Times New Roman" w:cs="Times New Roman"/>
          <w:color w:val="212529"/>
          <w:sz w:val="24"/>
          <w:szCs w:val="24"/>
          <w:lang w:eastAsia="ru-RU"/>
        </w:rPr>
        <w:t>разработка положения о волонтерском движении в ДОУ.</w:t>
      </w:r>
    </w:p>
    <w:p w:rsidR="00226832" w:rsidRPr="00226832" w:rsidRDefault="00226832" w:rsidP="00226832">
      <w:pPr>
        <w:numPr>
          <w:ilvl w:val="0"/>
          <w:numId w:val="20"/>
        </w:numPr>
        <w:spacing w:before="75" w:after="75" w:line="240" w:lineRule="auto"/>
        <w:ind w:left="165"/>
        <w:jc w:val="both"/>
        <w:rPr>
          <w:rFonts w:ascii="Times New Roman" w:eastAsia="Times New Roman" w:hAnsi="Times New Roman" w:cs="Times New Roman"/>
          <w:color w:val="333928"/>
          <w:sz w:val="21"/>
          <w:szCs w:val="21"/>
          <w:lang w:eastAsia="ru-RU"/>
        </w:rPr>
      </w:pPr>
      <w:r w:rsidRPr="00226832">
        <w:rPr>
          <w:rFonts w:ascii="Times New Roman" w:eastAsia="Times New Roman" w:hAnsi="Times New Roman" w:cs="Times New Roman"/>
          <w:color w:val="333928"/>
          <w:sz w:val="24"/>
          <w:szCs w:val="24"/>
          <w:lang w:eastAsia="ru-RU"/>
        </w:rPr>
        <w:t>Установить партнерские отношения с родителями, привлечь к совместному сотрудничеству;</w:t>
      </w:r>
    </w:p>
    <w:p w:rsidR="00226832" w:rsidRPr="00226832" w:rsidRDefault="00226832" w:rsidP="00226832">
      <w:pPr>
        <w:spacing w:before="180" w:after="180" w:line="240" w:lineRule="auto"/>
        <w:jc w:val="both"/>
        <w:rPr>
          <w:rFonts w:ascii="Times New Roman" w:eastAsia="Times New Roman" w:hAnsi="Times New Roman" w:cs="Times New Roman"/>
          <w:color w:val="212529"/>
          <w:sz w:val="21"/>
          <w:szCs w:val="21"/>
          <w:lang w:eastAsia="ru-RU"/>
        </w:rPr>
      </w:pPr>
      <w:r>
        <w:rPr>
          <w:rFonts w:ascii="Times New Roman" w:eastAsia="Times New Roman" w:hAnsi="Times New Roman" w:cs="Times New Roman"/>
          <w:color w:val="212529"/>
          <w:sz w:val="24"/>
          <w:szCs w:val="24"/>
          <w:lang w:eastAsia="ru-RU"/>
        </w:rPr>
        <w:t>3</w:t>
      </w:r>
      <w:r w:rsidRPr="00226832">
        <w:rPr>
          <w:rFonts w:ascii="Times New Roman" w:eastAsia="Times New Roman" w:hAnsi="Times New Roman" w:cs="Times New Roman"/>
          <w:color w:val="212529"/>
          <w:sz w:val="24"/>
          <w:szCs w:val="24"/>
          <w:lang w:eastAsia="ru-RU"/>
        </w:rPr>
        <w:t>.. Создание развивающей среды: «Уголок волонтера»;</w:t>
      </w:r>
    </w:p>
    <w:p w:rsidR="00226832" w:rsidRPr="00226832" w:rsidRDefault="00226832" w:rsidP="00226832">
      <w:pPr>
        <w:spacing w:before="180" w:after="180" w:line="240" w:lineRule="auto"/>
        <w:jc w:val="both"/>
        <w:rPr>
          <w:rFonts w:ascii="Times New Roman" w:eastAsia="Times New Roman" w:hAnsi="Times New Roman" w:cs="Times New Roman"/>
          <w:color w:val="212529"/>
          <w:sz w:val="21"/>
          <w:szCs w:val="21"/>
          <w:lang w:eastAsia="ru-RU"/>
        </w:rPr>
      </w:pPr>
      <w:r>
        <w:rPr>
          <w:rFonts w:ascii="Times New Roman" w:eastAsia="Times New Roman" w:hAnsi="Times New Roman" w:cs="Times New Roman"/>
          <w:color w:val="212529"/>
          <w:sz w:val="24"/>
          <w:szCs w:val="24"/>
          <w:lang w:eastAsia="ru-RU"/>
        </w:rPr>
        <w:t>4</w:t>
      </w:r>
      <w:r w:rsidRPr="00226832">
        <w:rPr>
          <w:rFonts w:ascii="Times New Roman" w:eastAsia="Times New Roman" w:hAnsi="Times New Roman" w:cs="Times New Roman"/>
          <w:color w:val="212529"/>
          <w:sz w:val="24"/>
          <w:szCs w:val="24"/>
          <w:lang w:eastAsia="ru-RU"/>
        </w:rPr>
        <w:t>.Создание методической базы (планы-конспекты мероприятий</w:t>
      </w:r>
      <w:proofErr w:type="gramStart"/>
      <w:r w:rsidRPr="00226832">
        <w:rPr>
          <w:rFonts w:ascii="Times New Roman" w:eastAsia="Times New Roman" w:hAnsi="Times New Roman" w:cs="Times New Roman"/>
          <w:color w:val="212529"/>
          <w:sz w:val="24"/>
          <w:szCs w:val="24"/>
          <w:lang w:eastAsia="ru-RU"/>
        </w:rPr>
        <w:t xml:space="preserve"> ,</w:t>
      </w:r>
      <w:proofErr w:type="gramEnd"/>
      <w:r w:rsidRPr="00226832">
        <w:rPr>
          <w:rFonts w:ascii="Times New Roman" w:eastAsia="Times New Roman" w:hAnsi="Times New Roman" w:cs="Times New Roman"/>
          <w:color w:val="212529"/>
          <w:sz w:val="24"/>
          <w:szCs w:val="24"/>
          <w:lang w:eastAsia="ru-RU"/>
        </w:rPr>
        <w:t>подбор методической литературы по теме ,создание волонтерской атрибутики</w:t>
      </w:r>
    </w:p>
    <w:p w:rsidR="00226832" w:rsidRPr="00226832" w:rsidRDefault="00226832" w:rsidP="00226832">
      <w:pPr>
        <w:spacing w:before="180" w:after="180" w:line="240" w:lineRule="auto"/>
        <w:jc w:val="both"/>
        <w:rPr>
          <w:rFonts w:ascii="Times New Roman" w:eastAsia="Times New Roman" w:hAnsi="Times New Roman" w:cs="Times New Roman"/>
          <w:color w:val="212529"/>
          <w:sz w:val="21"/>
          <w:szCs w:val="21"/>
          <w:lang w:eastAsia="ru-RU"/>
        </w:rPr>
      </w:pPr>
      <w:r w:rsidRPr="00226832">
        <w:rPr>
          <w:rFonts w:ascii="Times New Roman" w:eastAsia="Times New Roman" w:hAnsi="Times New Roman" w:cs="Times New Roman"/>
          <w:b/>
          <w:bCs/>
          <w:color w:val="212529"/>
          <w:sz w:val="24"/>
          <w:szCs w:val="24"/>
          <w:u w:val="single"/>
          <w:lang w:eastAsia="ru-RU"/>
        </w:rPr>
        <w:t>Второй этап </w:t>
      </w:r>
      <w:r w:rsidRPr="00226832">
        <w:rPr>
          <w:rFonts w:ascii="Times New Roman" w:eastAsia="Times New Roman" w:hAnsi="Times New Roman" w:cs="Times New Roman"/>
          <w:color w:val="212529"/>
          <w:sz w:val="24"/>
          <w:szCs w:val="24"/>
          <w:u w:val="single"/>
          <w:lang w:eastAsia="ru-RU"/>
        </w:rPr>
        <w:t>(основной)</w:t>
      </w:r>
    </w:p>
    <w:p w:rsidR="00226832" w:rsidRPr="00226832" w:rsidRDefault="00226832" w:rsidP="00226832">
      <w:pPr>
        <w:numPr>
          <w:ilvl w:val="0"/>
          <w:numId w:val="21"/>
        </w:numPr>
        <w:spacing w:before="75" w:after="75" w:line="240" w:lineRule="auto"/>
        <w:ind w:left="165"/>
        <w:jc w:val="both"/>
        <w:rPr>
          <w:rFonts w:ascii="Times New Roman" w:eastAsia="Times New Roman" w:hAnsi="Times New Roman" w:cs="Times New Roman"/>
          <w:color w:val="333928"/>
          <w:sz w:val="21"/>
          <w:szCs w:val="21"/>
          <w:lang w:eastAsia="ru-RU"/>
        </w:rPr>
      </w:pPr>
      <w:r w:rsidRPr="00226832">
        <w:rPr>
          <w:rFonts w:ascii="Times New Roman" w:eastAsia="Times New Roman" w:hAnsi="Times New Roman" w:cs="Times New Roman"/>
          <w:color w:val="333928"/>
          <w:sz w:val="24"/>
          <w:szCs w:val="24"/>
          <w:lang w:eastAsia="ru-RU"/>
        </w:rPr>
        <w:t>Этап практический: методическая работа с педагогами ДОУ, реализация плана волонтерского движения в воспитательный процесс.</w:t>
      </w:r>
    </w:p>
    <w:p w:rsidR="00226832" w:rsidRPr="00226832" w:rsidRDefault="00226832" w:rsidP="00226832">
      <w:pPr>
        <w:spacing w:before="180" w:after="180" w:line="240" w:lineRule="auto"/>
        <w:jc w:val="both"/>
        <w:rPr>
          <w:rFonts w:ascii="Times New Roman" w:eastAsia="Times New Roman" w:hAnsi="Times New Roman" w:cs="Times New Roman"/>
          <w:color w:val="212529"/>
          <w:sz w:val="21"/>
          <w:szCs w:val="21"/>
          <w:lang w:eastAsia="ru-RU"/>
        </w:rPr>
      </w:pPr>
      <w:r w:rsidRPr="00226832">
        <w:rPr>
          <w:rFonts w:ascii="Times New Roman" w:eastAsia="Times New Roman" w:hAnsi="Times New Roman" w:cs="Times New Roman"/>
          <w:color w:val="212529"/>
          <w:sz w:val="24"/>
          <w:szCs w:val="24"/>
          <w:lang w:eastAsia="ru-RU"/>
        </w:rPr>
        <w:t> 2.Реализация плана мероприятий.</w:t>
      </w:r>
    </w:p>
    <w:p w:rsidR="00226832" w:rsidRPr="00226832" w:rsidRDefault="00226832" w:rsidP="00226832">
      <w:pPr>
        <w:spacing w:before="180" w:after="180" w:line="240" w:lineRule="auto"/>
        <w:jc w:val="both"/>
        <w:rPr>
          <w:rFonts w:ascii="Times New Roman" w:eastAsia="Times New Roman" w:hAnsi="Times New Roman" w:cs="Times New Roman"/>
          <w:color w:val="212529"/>
          <w:sz w:val="21"/>
          <w:szCs w:val="21"/>
          <w:lang w:eastAsia="ru-RU"/>
        </w:rPr>
      </w:pPr>
      <w:r w:rsidRPr="00226832">
        <w:rPr>
          <w:rFonts w:ascii="Times New Roman" w:eastAsia="Times New Roman" w:hAnsi="Times New Roman" w:cs="Times New Roman"/>
          <w:color w:val="212529"/>
          <w:sz w:val="24"/>
          <w:szCs w:val="24"/>
          <w:lang w:eastAsia="ru-RU"/>
        </w:rPr>
        <w:t>3.Поиск ответов на поставленные вопросы.</w:t>
      </w:r>
    </w:p>
    <w:p w:rsidR="00226832" w:rsidRPr="00226832" w:rsidRDefault="00226832" w:rsidP="00226832">
      <w:pPr>
        <w:spacing w:before="180" w:after="180" w:line="240" w:lineRule="auto"/>
        <w:jc w:val="both"/>
        <w:rPr>
          <w:rFonts w:ascii="Times New Roman" w:eastAsia="Times New Roman" w:hAnsi="Times New Roman" w:cs="Times New Roman"/>
          <w:color w:val="212529"/>
          <w:sz w:val="21"/>
          <w:szCs w:val="21"/>
          <w:lang w:eastAsia="ru-RU"/>
        </w:rPr>
      </w:pPr>
      <w:r w:rsidRPr="00226832">
        <w:rPr>
          <w:rFonts w:ascii="Times New Roman" w:eastAsia="Times New Roman" w:hAnsi="Times New Roman" w:cs="Times New Roman"/>
          <w:b/>
          <w:bCs/>
          <w:color w:val="212529"/>
          <w:sz w:val="24"/>
          <w:szCs w:val="24"/>
          <w:u w:val="single"/>
          <w:lang w:eastAsia="ru-RU"/>
        </w:rPr>
        <w:t>Третий этап </w:t>
      </w:r>
      <w:r w:rsidRPr="00226832">
        <w:rPr>
          <w:rFonts w:ascii="Times New Roman" w:eastAsia="Times New Roman" w:hAnsi="Times New Roman" w:cs="Times New Roman"/>
          <w:color w:val="212529"/>
          <w:sz w:val="24"/>
          <w:szCs w:val="24"/>
          <w:u w:val="single"/>
          <w:lang w:eastAsia="ru-RU"/>
        </w:rPr>
        <w:t>(заключительный, рефлексивно-оценочный)</w:t>
      </w:r>
    </w:p>
    <w:p w:rsidR="00226832" w:rsidRPr="00226832" w:rsidRDefault="00226832" w:rsidP="00226832">
      <w:pPr>
        <w:spacing w:before="180" w:after="180" w:line="240" w:lineRule="auto"/>
        <w:jc w:val="both"/>
        <w:rPr>
          <w:rFonts w:ascii="Times New Roman" w:eastAsia="Times New Roman" w:hAnsi="Times New Roman" w:cs="Times New Roman"/>
          <w:color w:val="212529"/>
          <w:sz w:val="21"/>
          <w:szCs w:val="21"/>
          <w:lang w:eastAsia="ru-RU"/>
        </w:rPr>
      </w:pPr>
      <w:r w:rsidRPr="00226832">
        <w:rPr>
          <w:rFonts w:ascii="Times New Roman" w:eastAsia="Times New Roman" w:hAnsi="Times New Roman" w:cs="Times New Roman"/>
          <w:color w:val="212529"/>
          <w:sz w:val="24"/>
          <w:szCs w:val="24"/>
          <w:lang w:eastAsia="ru-RU"/>
        </w:rPr>
        <w:t>Обобщение результатов работы. Продукт  проекта</w:t>
      </w:r>
    </w:p>
    <w:p w:rsidR="00226832" w:rsidRPr="00226832" w:rsidRDefault="00226832" w:rsidP="00226832">
      <w:pPr>
        <w:spacing w:before="180" w:after="180" w:line="240" w:lineRule="auto"/>
        <w:jc w:val="both"/>
        <w:rPr>
          <w:rFonts w:ascii="Times New Roman" w:eastAsia="Times New Roman" w:hAnsi="Times New Roman" w:cs="Times New Roman"/>
          <w:color w:val="212529"/>
          <w:sz w:val="21"/>
          <w:szCs w:val="21"/>
          <w:lang w:eastAsia="ru-RU"/>
        </w:rPr>
      </w:pPr>
      <w:r w:rsidRPr="00226832">
        <w:rPr>
          <w:rFonts w:ascii="Times New Roman" w:eastAsia="Times New Roman" w:hAnsi="Times New Roman" w:cs="Times New Roman"/>
          <w:color w:val="212529"/>
          <w:sz w:val="24"/>
          <w:szCs w:val="24"/>
          <w:lang w:eastAsia="ru-RU"/>
        </w:rPr>
        <w:t>1.Итоговая диагностика, оценка результатов</w:t>
      </w:r>
      <w:proofErr w:type="gramStart"/>
      <w:r w:rsidRPr="00226832">
        <w:rPr>
          <w:rFonts w:ascii="Times New Roman" w:eastAsia="Times New Roman" w:hAnsi="Times New Roman" w:cs="Times New Roman"/>
          <w:color w:val="212529"/>
          <w:sz w:val="24"/>
          <w:szCs w:val="24"/>
          <w:lang w:eastAsia="ru-RU"/>
        </w:rPr>
        <w:t xml:space="preserve"> ,</w:t>
      </w:r>
      <w:proofErr w:type="gramEnd"/>
      <w:r w:rsidRPr="00226832">
        <w:rPr>
          <w:rFonts w:ascii="Times New Roman" w:eastAsia="Times New Roman" w:hAnsi="Times New Roman" w:cs="Times New Roman"/>
          <w:color w:val="212529"/>
          <w:sz w:val="24"/>
          <w:szCs w:val="24"/>
          <w:lang w:eastAsia="ru-RU"/>
        </w:rPr>
        <w:t>выработка рекомендаций по повышение эффективности работы волонтерского движения в детском саду.</w:t>
      </w:r>
    </w:p>
    <w:p w:rsidR="00226832" w:rsidRPr="00226832" w:rsidRDefault="00226832" w:rsidP="00226832">
      <w:pPr>
        <w:spacing w:before="180" w:after="180" w:line="240" w:lineRule="auto"/>
        <w:jc w:val="both"/>
        <w:rPr>
          <w:rFonts w:ascii="Times New Roman" w:eastAsia="Times New Roman" w:hAnsi="Times New Roman" w:cs="Times New Roman"/>
          <w:color w:val="212529"/>
          <w:sz w:val="21"/>
          <w:szCs w:val="21"/>
          <w:lang w:eastAsia="ru-RU"/>
        </w:rPr>
      </w:pPr>
      <w:r w:rsidRPr="00226832">
        <w:rPr>
          <w:rFonts w:ascii="Times New Roman" w:eastAsia="Times New Roman" w:hAnsi="Times New Roman" w:cs="Times New Roman"/>
          <w:color w:val="212529"/>
          <w:sz w:val="24"/>
          <w:szCs w:val="24"/>
          <w:lang w:eastAsia="ru-RU"/>
        </w:rPr>
        <w:t xml:space="preserve">2.Освещение  материала о волонтерском движении на сайте </w:t>
      </w:r>
      <w:r>
        <w:rPr>
          <w:rFonts w:ascii="Times New Roman" w:eastAsia="Times New Roman" w:hAnsi="Times New Roman" w:cs="Times New Roman"/>
          <w:color w:val="212529"/>
          <w:sz w:val="24"/>
          <w:szCs w:val="24"/>
          <w:lang w:eastAsia="ru-RU"/>
        </w:rPr>
        <w:t xml:space="preserve">МДОБУ </w:t>
      </w:r>
      <w:proofErr w:type="spellStart"/>
      <w:r>
        <w:rPr>
          <w:rFonts w:ascii="Times New Roman" w:eastAsia="Times New Roman" w:hAnsi="Times New Roman" w:cs="Times New Roman"/>
          <w:color w:val="212529"/>
          <w:sz w:val="24"/>
          <w:szCs w:val="24"/>
          <w:lang w:eastAsia="ru-RU"/>
        </w:rPr>
        <w:t>дс</w:t>
      </w:r>
      <w:proofErr w:type="spellEnd"/>
      <w:r>
        <w:rPr>
          <w:rFonts w:ascii="Times New Roman" w:eastAsia="Times New Roman" w:hAnsi="Times New Roman" w:cs="Times New Roman"/>
          <w:color w:val="212529"/>
          <w:sz w:val="24"/>
          <w:szCs w:val="24"/>
          <w:lang w:eastAsia="ru-RU"/>
        </w:rPr>
        <w:t xml:space="preserve"> № 13</w:t>
      </w:r>
      <w:r w:rsidRPr="00226832">
        <w:rPr>
          <w:rFonts w:ascii="Times New Roman" w:eastAsia="Times New Roman" w:hAnsi="Times New Roman" w:cs="Times New Roman"/>
          <w:color w:val="212529"/>
          <w:sz w:val="24"/>
          <w:szCs w:val="24"/>
          <w:lang w:eastAsia="ru-RU"/>
        </w:rPr>
        <w:t>.</w:t>
      </w:r>
    </w:p>
    <w:p w:rsidR="00226832" w:rsidRPr="00226832" w:rsidRDefault="00226832" w:rsidP="00226832">
      <w:pPr>
        <w:spacing w:before="180" w:after="180" w:line="240" w:lineRule="auto"/>
        <w:jc w:val="both"/>
        <w:rPr>
          <w:rFonts w:ascii="Times New Roman" w:eastAsia="Times New Roman" w:hAnsi="Times New Roman" w:cs="Times New Roman"/>
          <w:color w:val="212529"/>
          <w:sz w:val="21"/>
          <w:szCs w:val="21"/>
          <w:lang w:eastAsia="ru-RU"/>
        </w:rPr>
      </w:pPr>
      <w:r w:rsidRPr="00226832">
        <w:rPr>
          <w:rFonts w:ascii="Times New Roman" w:eastAsia="Times New Roman" w:hAnsi="Times New Roman" w:cs="Times New Roman"/>
          <w:color w:val="212529"/>
          <w:sz w:val="24"/>
          <w:szCs w:val="24"/>
          <w:lang w:eastAsia="ru-RU"/>
        </w:rPr>
        <w:t xml:space="preserve"> 3.Создание фотоальбома </w:t>
      </w:r>
      <w:proofErr w:type="gramStart"/>
      <w:r w:rsidRPr="00226832">
        <w:rPr>
          <w:rFonts w:ascii="Times New Roman" w:eastAsia="Times New Roman" w:hAnsi="Times New Roman" w:cs="Times New Roman"/>
          <w:color w:val="212529"/>
          <w:sz w:val="24"/>
          <w:szCs w:val="24"/>
          <w:lang w:eastAsia="ru-RU"/>
        </w:rPr>
        <w:t>:«</w:t>
      </w:r>
      <w:proofErr w:type="gramEnd"/>
      <w:r w:rsidRPr="00226832">
        <w:rPr>
          <w:rFonts w:ascii="Times New Roman" w:eastAsia="Times New Roman" w:hAnsi="Times New Roman" w:cs="Times New Roman"/>
          <w:color w:val="212529"/>
          <w:sz w:val="24"/>
          <w:szCs w:val="24"/>
          <w:lang w:eastAsia="ru-RU"/>
        </w:rPr>
        <w:t>Книга добрых дел»</w:t>
      </w:r>
    </w:p>
    <w:p w:rsidR="00226832" w:rsidRPr="00226832" w:rsidRDefault="00226832" w:rsidP="00226832">
      <w:pPr>
        <w:spacing w:before="180" w:after="180" w:line="240" w:lineRule="auto"/>
        <w:jc w:val="both"/>
        <w:rPr>
          <w:rFonts w:ascii="Times New Roman" w:eastAsia="Times New Roman" w:hAnsi="Times New Roman" w:cs="Times New Roman"/>
          <w:color w:val="212529"/>
          <w:sz w:val="21"/>
          <w:szCs w:val="21"/>
          <w:lang w:eastAsia="ru-RU"/>
        </w:rPr>
      </w:pPr>
      <w:r w:rsidRPr="00226832">
        <w:rPr>
          <w:rFonts w:ascii="Times New Roman" w:eastAsia="Times New Roman" w:hAnsi="Times New Roman" w:cs="Times New Roman"/>
          <w:color w:val="212529"/>
          <w:sz w:val="24"/>
          <w:szCs w:val="24"/>
          <w:lang w:eastAsia="ru-RU"/>
        </w:rPr>
        <w:t> 4.Оформление уголка волонтера в детском саду</w:t>
      </w:r>
    </w:p>
    <w:p w:rsidR="00226832" w:rsidRPr="00226832" w:rsidRDefault="00226832" w:rsidP="00226832">
      <w:pPr>
        <w:numPr>
          <w:ilvl w:val="0"/>
          <w:numId w:val="22"/>
        </w:numPr>
        <w:spacing w:before="75" w:after="75" w:line="240" w:lineRule="auto"/>
        <w:ind w:left="165"/>
        <w:jc w:val="both"/>
        <w:rPr>
          <w:rFonts w:ascii="Times New Roman" w:eastAsia="Times New Roman" w:hAnsi="Times New Roman" w:cs="Times New Roman"/>
          <w:color w:val="333928"/>
          <w:sz w:val="21"/>
          <w:szCs w:val="21"/>
          <w:lang w:eastAsia="ru-RU"/>
        </w:rPr>
      </w:pPr>
      <w:r w:rsidRPr="00226832">
        <w:rPr>
          <w:rFonts w:ascii="Times New Roman" w:eastAsia="Times New Roman" w:hAnsi="Times New Roman" w:cs="Times New Roman"/>
          <w:color w:val="333928"/>
          <w:sz w:val="24"/>
          <w:szCs w:val="24"/>
          <w:lang w:eastAsia="ru-RU"/>
        </w:rPr>
        <w:lastRenderedPageBreak/>
        <w:t xml:space="preserve">Создание </w:t>
      </w:r>
      <w:proofErr w:type="spellStart"/>
      <w:r w:rsidRPr="00226832">
        <w:rPr>
          <w:rFonts w:ascii="Times New Roman" w:eastAsia="Times New Roman" w:hAnsi="Times New Roman" w:cs="Times New Roman"/>
          <w:color w:val="333928"/>
          <w:sz w:val="24"/>
          <w:szCs w:val="24"/>
          <w:lang w:eastAsia="ru-RU"/>
        </w:rPr>
        <w:t>лепбука</w:t>
      </w:r>
      <w:proofErr w:type="spellEnd"/>
      <w:r w:rsidRPr="00226832">
        <w:rPr>
          <w:rFonts w:ascii="Times New Roman" w:eastAsia="Times New Roman" w:hAnsi="Times New Roman" w:cs="Times New Roman"/>
          <w:color w:val="333928"/>
          <w:sz w:val="24"/>
          <w:szCs w:val="24"/>
          <w:lang w:eastAsia="ru-RU"/>
        </w:rPr>
        <w:t xml:space="preserve">: «Кладезь народной мудрости </w:t>
      </w:r>
      <w:proofErr w:type="gramStart"/>
      <w:r w:rsidRPr="00226832">
        <w:rPr>
          <w:rFonts w:ascii="Times New Roman" w:eastAsia="Times New Roman" w:hAnsi="Times New Roman" w:cs="Times New Roman"/>
          <w:color w:val="333928"/>
          <w:sz w:val="24"/>
          <w:szCs w:val="24"/>
          <w:lang w:eastAsia="ru-RU"/>
        </w:rPr>
        <w:t>-п</w:t>
      </w:r>
      <w:proofErr w:type="gramEnd"/>
      <w:r w:rsidRPr="00226832">
        <w:rPr>
          <w:rFonts w:ascii="Times New Roman" w:eastAsia="Times New Roman" w:hAnsi="Times New Roman" w:cs="Times New Roman"/>
          <w:color w:val="333928"/>
          <w:sz w:val="24"/>
          <w:szCs w:val="24"/>
          <w:lang w:eastAsia="ru-RU"/>
        </w:rPr>
        <w:t>ословицы и поговорки о доброте и взаимопомощи»</w:t>
      </w:r>
    </w:p>
    <w:p w:rsidR="00226832" w:rsidRPr="00226832" w:rsidRDefault="00226832" w:rsidP="00226832">
      <w:pPr>
        <w:spacing w:before="180" w:after="180" w:line="240" w:lineRule="auto"/>
        <w:jc w:val="both"/>
        <w:rPr>
          <w:rFonts w:ascii="Times New Roman" w:eastAsia="Times New Roman" w:hAnsi="Times New Roman" w:cs="Times New Roman"/>
          <w:color w:val="212529"/>
          <w:sz w:val="21"/>
          <w:szCs w:val="21"/>
          <w:lang w:eastAsia="ru-RU"/>
        </w:rPr>
      </w:pPr>
      <w:r w:rsidRPr="00226832">
        <w:rPr>
          <w:rFonts w:ascii="Times New Roman" w:eastAsia="Times New Roman" w:hAnsi="Times New Roman" w:cs="Times New Roman"/>
          <w:color w:val="212529"/>
          <w:sz w:val="24"/>
          <w:szCs w:val="24"/>
          <w:lang w:eastAsia="ru-RU"/>
        </w:rPr>
        <w:t> 6.Вручение благодарственных писем партнерам по реализации  проекта,</w:t>
      </w:r>
      <w:r>
        <w:rPr>
          <w:rFonts w:ascii="Times New Roman" w:eastAsia="Times New Roman" w:hAnsi="Times New Roman" w:cs="Times New Roman"/>
          <w:color w:val="212529"/>
          <w:sz w:val="24"/>
          <w:szCs w:val="24"/>
          <w:lang w:eastAsia="ru-RU"/>
        </w:rPr>
        <w:t xml:space="preserve"> </w:t>
      </w:r>
      <w:r w:rsidRPr="00226832">
        <w:rPr>
          <w:rFonts w:ascii="Times New Roman" w:eastAsia="Times New Roman" w:hAnsi="Times New Roman" w:cs="Times New Roman"/>
          <w:color w:val="212529"/>
          <w:sz w:val="24"/>
          <w:szCs w:val="24"/>
          <w:lang w:eastAsia="ru-RU"/>
        </w:rPr>
        <w:t>      семьям — активно участвующим в проекте, педагогам   детского сада .</w:t>
      </w:r>
    </w:p>
    <w:p w:rsidR="00226832" w:rsidRPr="00226832" w:rsidRDefault="00226832" w:rsidP="00226832">
      <w:pPr>
        <w:spacing w:before="180" w:after="180" w:line="240" w:lineRule="auto"/>
        <w:jc w:val="both"/>
        <w:rPr>
          <w:rFonts w:ascii="Times New Roman" w:eastAsia="Times New Roman" w:hAnsi="Times New Roman" w:cs="Times New Roman"/>
          <w:color w:val="212529"/>
          <w:sz w:val="21"/>
          <w:szCs w:val="21"/>
          <w:lang w:eastAsia="ru-RU"/>
        </w:rPr>
      </w:pPr>
      <w:r w:rsidRPr="00226832">
        <w:rPr>
          <w:rFonts w:ascii="Times New Roman" w:eastAsia="Times New Roman" w:hAnsi="Times New Roman" w:cs="Times New Roman"/>
          <w:b/>
          <w:bCs/>
          <w:color w:val="212529"/>
          <w:sz w:val="24"/>
          <w:szCs w:val="24"/>
          <w:lang w:eastAsia="ru-RU"/>
        </w:rPr>
        <w:t>Предполагаемый результат:</w:t>
      </w:r>
      <w:r w:rsidRPr="00226832">
        <w:rPr>
          <w:rFonts w:ascii="Times New Roman" w:eastAsia="Times New Roman" w:hAnsi="Times New Roman" w:cs="Times New Roman"/>
          <w:color w:val="212529"/>
          <w:sz w:val="24"/>
          <w:szCs w:val="24"/>
          <w:lang w:eastAsia="ru-RU"/>
        </w:rPr>
        <w:t xml:space="preserve"> Внедрение волонтерского движения в дошкольном учреждении на основе свободного объединения родителей, педагогов и детей, деятельность которых продиктована доброй волей, а не принуждением приведет к более эффективному формированию у дошкольников таких качеств как милосердие, ответственность, самостоятельность; оптимизации детско-родительских отношений; повышению рейтинга образовательного </w:t>
      </w:r>
      <w:proofErr w:type="gramStart"/>
      <w:r w:rsidRPr="00226832">
        <w:rPr>
          <w:rFonts w:ascii="Times New Roman" w:eastAsia="Times New Roman" w:hAnsi="Times New Roman" w:cs="Times New Roman"/>
          <w:color w:val="212529"/>
          <w:sz w:val="24"/>
          <w:szCs w:val="24"/>
          <w:lang w:eastAsia="ru-RU"/>
        </w:rPr>
        <w:t>учреждения</w:t>
      </w:r>
      <w:proofErr w:type="gramEnd"/>
      <w:r w:rsidRPr="00226832">
        <w:rPr>
          <w:rFonts w:ascii="Times New Roman" w:eastAsia="Times New Roman" w:hAnsi="Times New Roman" w:cs="Times New Roman"/>
          <w:color w:val="212529"/>
          <w:sz w:val="24"/>
          <w:szCs w:val="24"/>
          <w:lang w:eastAsia="ru-RU"/>
        </w:rPr>
        <w:t xml:space="preserve"> так как всеми участниками проекта будет осознанно принято единое образовательное пространство «Семья – детский сад – социум».</w:t>
      </w:r>
    </w:p>
    <w:p w:rsidR="00226832" w:rsidRPr="00226832" w:rsidRDefault="00226832" w:rsidP="00226832">
      <w:pPr>
        <w:spacing w:before="180" w:after="180" w:line="240" w:lineRule="auto"/>
        <w:jc w:val="both"/>
        <w:rPr>
          <w:rFonts w:ascii="Times New Roman" w:eastAsia="Times New Roman" w:hAnsi="Times New Roman" w:cs="Times New Roman"/>
          <w:color w:val="212529"/>
          <w:sz w:val="21"/>
          <w:szCs w:val="21"/>
          <w:lang w:eastAsia="ru-RU"/>
        </w:rPr>
      </w:pPr>
      <w:r w:rsidRPr="00226832">
        <w:rPr>
          <w:rFonts w:ascii="Times New Roman" w:eastAsia="Times New Roman" w:hAnsi="Times New Roman" w:cs="Times New Roman"/>
          <w:color w:val="212529"/>
          <w:sz w:val="24"/>
          <w:szCs w:val="24"/>
          <w:lang w:eastAsia="ru-RU"/>
        </w:rPr>
        <w:t xml:space="preserve">   Создание </w:t>
      </w:r>
      <w:proofErr w:type="spellStart"/>
      <w:r w:rsidRPr="00226832">
        <w:rPr>
          <w:rFonts w:ascii="Times New Roman" w:eastAsia="Times New Roman" w:hAnsi="Times New Roman" w:cs="Times New Roman"/>
          <w:color w:val="212529"/>
          <w:sz w:val="24"/>
          <w:szCs w:val="24"/>
          <w:lang w:eastAsia="ru-RU"/>
        </w:rPr>
        <w:t>волонтѐрской</w:t>
      </w:r>
      <w:proofErr w:type="spellEnd"/>
      <w:r w:rsidRPr="00226832">
        <w:rPr>
          <w:rFonts w:ascii="Times New Roman" w:eastAsia="Times New Roman" w:hAnsi="Times New Roman" w:cs="Times New Roman"/>
          <w:color w:val="212529"/>
          <w:sz w:val="24"/>
          <w:szCs w:val="24"/>
          <w:lang w:eastAsia="ru-RU"/>
        </w:rPr>
        <w:t xml:space="preserve"> деятельности в детском саду позволит создать в   коллективе атмосферу, стимулирующую эффективность воспитания и привлечение семьи к целенаправленному педагогическому процессу дошкольного учреждения.</w:t>
      </w:r>
    </w:p>
    <w:p w:rsidR="00226832" w:rsidRPr="00226832" w:rsidRDefault="00226832" w:rsidP="00226832">
      <w:pPr>
        <w:spacing w:before="180" w:after="180" w:line="240" w:lineRule="auto"/>
        <w:jc w:val="both"/>
        <w:rPr>
          <w:rFonts w:ascii="Times New Roman" w:eastAsia="Times New Roman" w:hAnsi="Times New Roman" w:cs="Times New Roman"/>
          <w:color w:val="212529"/>
          <w:sz w:val="21"/>
          <w:szCs w:val="21"/>
          <w:lang w:eastAsia="ru-RU"/>
        </w:rPr>
      </w:pPr>
      <w:r w:rsidRPr="00226832">
        <w:rPr>
          <w:rFonts w:ascii="Times New Roman" w:eastAsia="Times New Roman" w:hAnsi="Times New Roman" w:cs="Times New Roman"/>
          <w:b/>
          <w:bCs/>
          <w:color w:val="212529"/>
          <w:sz w:val="24"/>
          <w:szCs w:val="24"/>
          <w:lang w:eastAsia="ru-RU"/>
        </w:rPr>
        <w:t> — </w:t>
      </w:r>
      <w:r w:rsidRPr="00226832">
        <w:rPr>
          <w:rFonts w:ascii="Times New Roman" w:eastAsia="Times New Roman" w:hAnsi="Times New Roman" w:cs="Times New Roman"/>
          <w:color w:val="212529"/>
          <w:sz w:val="24"/>
          <w:szCs w:val="24"/>
          <w:lang w:eastAsia="ru-RU"/>
        </w:rPr>
        <w:t xml:space="preserve">В результате реализации </w:t>
      </w:r>
      <w:proofErr w:type="gramStart"/>
      <w:r w:rsidRPr="00226832">
        <w:rPr>
          <w:rFonts w:ascii="Times New Roman" w:eastAsia="Times New Roman" w:hAnsi="Times New Roman" w:cs="Times New Roman"/>
          <w:color w:val="212529"/>
          <w:sz w:val="24"/>
          <w:szCs w:val="24"/>
          <w:lang w:eastAsia="ru-RU"/>
        </w:rPr>
        <w:t>проекта</w:t>
      </w:r>
      <w:proofErr w:type="gramEnd"/>
      <w:r w:rsidRPr="00226832">
        <w:rPr>
          <w:rFonts w:ascii="Times New Roman" w:eastAsia="Times New Roman" w:hAnsi="Times New Roman" w:cs="Times New Roman"/>
          <w:color w:val="212529"/>
          <w:sz w:val="24"/>
          <w:szCs w:val="24"/>
          <w:lang w:eastAsia="ru-RU"/>
        </w:rPr>
        <w:t xml:space="preserve"> воспитывающие взрослые и старшие дошкольники получат новые знания о волонтёрском движении,</w:t>
      </w:r>
    </w:p>
    <w:p w:rsidR="00226832" w:rsidRPr="00226832" w:rsidRDefault="00226832" w:rsidP="00226832">
      <w:pPr>
        <w:spacing w:before="180" w:after="180" w:line="240" w:lineRule="auto"/>
        <w:jc w:val="both"/>
        <w:rPr>
          <w:rFonts w:ascii="Times New Roman" w:eastAsia="Times New Roman" w:hAnsi="Times New Roman" w:cs="Times New Roman"/>
          <w:color w:val="212529"/>
          <w:sz w:val="21"/>
          <w:szCs w:val="21"/>
          <w:lang w:eastAsia="ru-RU"/>
        </w:rPr>
      </w:pPr>
      <w:r w:rsidRPr="00226832">
        <w:rPr>
          <w:rFonts w:ascii="Times New Roman" w:eastAsia="Times New Roman" w:hAnsi="Times New Roman" w:cs="Times New Roman"/>
          <w:color w:val="212529"/>
          <w:sz w:val="24"/>
          <w:szCs w:val="24"/>
          <w:lang w:eastAsia="ru-RU"/>
        </w:rPr>
        <w:t>-также приобретут опыт участия в добровольческих мероприятиях, а самое главное, надеемся</w:t>
      </w:r>
      <w:proofErr w:type="gramStart"/>
      <w:r w:rsidRPr="00226832">
        <w:rPr>
          <w:rFonts w:ascii="Times New Roman" w:eastAsia="Times New Roman" w:hAnsi="Times New Roman" w:cs="Times New Roman"/>
          <w:color w:val="212529"/>
          <w:sz w:val="24"/>
          <w:szCs w:val="24"/>
          <w:lang w:eastAsia="ru-RU"/>
        </w:rPr>
        <w:t xml:space="preserve"> ,</w:t>
      </w:r>
      <w:proofErr w:type="gramEnd"/>
      <w:r w:rsidRPr="00226832">
        <w:rPr>
          <w:rFonts w:ascii="Times New Roman" w:eastAsia="Times New Roman" w:hAnsi="Times New Roman" w:cs="Times New Roman"/>
          <w:color w:val="212529"/>
          <w:sz w:val="24"/>
          <w:szCs w:val="24"/>
          <w:lang w:eastAsia="ru-RU"/>
        </w:rPr>
        <w:t>что мероприятия в рамках проекта позволят сформировать такие качества личности дошкольника как трудолюбие, толерантность, потребность в здоровом образе жизни, доброжелательность, бережное отношение к природе, милосердие, что будет являться основой волонтёрской направленности личности ребёнка в дальнейшем.</w:t>
      </w:r>
    </w:p>
    <w:p w:rsidR="00143904" w:rsidRDefault="00143904" w:rsidP="00143904">
      <w:pPr>
        <w:pStyle w:val="TableParagraph"/>
        <w:spacing w:line="227" w:lineRule="exact"/>
        <w:ind w:left="3279"/>
        <w:jc w:val="left"/>
        <w:rPr>
          <w:rFonts w:ascii="Times New Roman" w:hAnsi="Times New Roman" w:cs="Times New Roman"/>
          <w:b/>
          <w:i/>
          <w:sz w:val="24"/>
          <w:szCs w:val="24"/>
        </w:rPr>
      </w:pPr>
    </w:p>
    <w:p w:rsidR="00143904" w:rsidRDefault="00143904" w:rsidP="00143904">
      <w:pPr>
        <w:pStyle w:val="TableParagraph"/>
        <w:spacing w:line="227" w:lineRule="exact"/>
        <w:ind w:left="3279"/>
        <w:jc w:val="left"/>
        <w:rPr>
          <w:rFonts w:ascii="Times New Roman" w:hAnsi="Times New Roman" w:cs="Times New Roman"/>
          <w:b/>
          <w:i/>
          <w:sz w:val="24"/>
          <w:szCs w:val="24"/>
        </w:rPr>
      </w:pPr>
      <w:r w:rsidRPr="007C09D9">
        <w:rPr>
          <w:rFonts w:ascii="Times New Roman" w:hAnsi="Times New Roman" w:cs="Times New Roman"/>
          <w:b/>
          <w:i/>
          <w:sz w:val="24"/>
          <w:szCs w:val="24"/>
        </w:rPr>
        <w:t>Анализ воспитательного процесса</w:t>
      </w:r>
    </w:p>
    <w:p w:rsidR="00143904" w:rsidRDefault="00143904" w:rsidP="00143904">
      <w:pPr>
        <w:pStyle w:val="TableParagraph"/>
        <w:spacing w:line="227" w:lineRule="exact"/>
        <w:ind w:left="3279"/>
        <w:jc w:val="left"/>
        <w:rPr>
          <w:rFonts w:ascii="Times New Roman" w:hAnsi="Times New Roman" w:cs="Times New Roman"/>
          <w:b/>
          <w:i/>
          <w:sz w:val="24"/>
          <w:szCs w:val="24"/>
        </w:rPr>
      </w:pPr>
    </w:p>
    <w:p w:rsidR="00143904" w:rsidRDefault="00143904" w:rsidP="00143904">
      <w:pPr>
        <w:ind w:firstLine="708"/>
        <w:jc w:val="both"/>
        <w:rPr>
          <w:rFonts w:ascii="Times New Roman" w:hAnsi="Times New Roman" w:cs="Times New Roman"/>
          <w:sz w:val="24"/>
          <w:szCs w:val="24"/>
        </w:rPr>
      </w:pPr>
      <w:r w:rsidRPr="00143904">
        <w:rPr>
          <w:rFonts w:ascii="Times New Roman" w:hAnsi="Times New Roman" w:cs="Times New Roman"/>
          <w:sz w:val="24"/>
          <w:szCs w:val="24"/>
        </w:rPr>
        <w:t xml:space="preserve">Самоанализ организуемой в </w:t>
      </w:r>
      <w:r>
        <w:rPr>
          <w:rFonts w:ascii="Times New Roman" w:hAnsi="Times New Roman" w:cs="Times New Roman"/>
          <w:sz w:val="24"/>
          <w:szCs w:val="24"/>
        </w:rPr>
        <w:t>МДОБУ</w:t>
      </w:r>
      <w:r w:rsidRPr="00143904">
        <w:rPr>
          <w:rFonts w:ascii="Times New Roman" w:hAnsi="Times New Roman" w:cs="Times New Roman"/>
          <w:sz w:val="24"/>
          <w:szCs w:val="24"/>
        </w:rPr>
        <w:t xml:space="preserve"> детский сад № </w:t>
      </w:r>
      <w:r>
        <w:rPr>
          <w:rFonts w:ascii="Times New Roman" w:hAnsi="Times New Roman" w:cs="Times New Roman"/>
          <w:sz w:val="24"/>
          <w:szCs w:val="24"/>
        </w:rPr>
        <w:t>13</w:t>
      </w:r>
      <w:r w:rsidRPr="00143904">
        <w:rPr>
          <w:rFonts w:ascii="Times New Roman" w:hAnsi="Times New Roman" w:cs="Times New Roman"/>
          <w:sz w:val="24"/>
          <w:szCs w:val="24"/>
        </w:rPr>
        <w:t xml:space="preserve"> воспитательной работы осуществляется по выбранным детским садом направлениям и проводится с целью выявления основных проблем воспитания дошкольников и последующего их решения.</w:t>
      </w:r>
    </w:p>
    <w:p w:rsidR="00143904" w:rsidRDefault="00143904" w:rsidP="00143904">
      <w:pPr>
        <w:ind w:firstLine="708"/>
        <w:jc w:val="both"/>
        <w:rPr>
          <w:rFonts w:ascii="Times New Roman" w:hAnsi="Times New Roman" w:cs="Times New Roman"/>
          <w:sz w:val="24"/>
          <w:szCs w:val="24"/>
        </w:rPr>
      </w:pPr>
      <w:r w:rsidRPr="00143904">
        <w:rPr>
          <w:rFonts w:ascii="Times New Roman" w:hAnsi="Times New Roman" w:cs="Times New Roman"/>
          <w:sz w:val="24"/>
          <w:szCs w:val="24"/>
        </w:rPr>
        <w:t xml:space="preserve"> 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rsidR="00143904" w:rsidRDefault="00143904" w:rsidP="00143904">
      <w:pPr>
        <w:ind w:firstLine="708"/>
        <w:jc w:val="both"/>
        <w:rPr>
          <w:rFonts w:ascii="Times New Roman" w:hAnsi="Times New Roman" w:cs="Times New Roman"/>
          <w:sz w:val="24"/>
          <w:szCs w:val="24"/>
        </w:rPr>
      </w:pPr>
      <w:r w:rsidRPr="00143904">
        <w:rPr>
          <w:rFonts w:ascii="Times New Roman" w:hAnsi="Times New Roman" w:cs="Times New Roman"/>
          <w:sz w:val="24"/>
          <w:szCs w:val="24"/>
        </w:rPr>
        <w:t xml:space="preserve">Основными принципами, на основе которых осуществляется самоанализ воспитательной работы в </w:t>
      </w:r>
      <w:r>
        <w:rPr>
          <w:rFonts w:ascii="Times New Roman" w:hAnsi="Times New Roman" w:cs="Times New Roman"/>
          <w:sz w:val="24"/>
          <w:szCs w:val="24"/>
        </w:rPr>
        <w:t>МДОБУ</w:t>
      </w:r>
      <w:r w:rsidRPr="00143904">
        <w:rPr>
          <w:rFonts w:ascii="Times New Roman" w:hAnsi="Times New Roman" w:cs="Times New Roman"/>
          <w:sz w:val="24"/>
          <w:szCs w:val="24"/>
        </w:rPr>
        <w:t xml:space="preserve"> детский сад № </w:t>
      </w:r>
      <w:r>
        <w:rPr>
          <w:rFonts w:ascii="Times New Roman" w:hAnsi="Times New Roman" w:cs="Times New Roman"/>
          <w:sz w:val="24"/>
          <w:szCs w:val="24"/>
        </w:rPr>
        <w:t>13</w:t>
      </w:r>
      <w:r w:rsidRPr="00143904">
        <w:rPr>
          <w:rFonts w:ascii="Times New Roman" w:hAnsi="Times New Roman" w:cs="Times New Roman"/>
          <w:sz w:val="24"/>
          <w:szCs w:val="24"/>
        </w:rPr>
        <w:t xml:space="preserve">, являются: </w:t>
      </w:r>
    </w:p>
    <w:p w:rsidR="00143904" w:rsidRDefault="00143904" w:rsidP="00143904">
      <w:pPr>
        <w:spacing w:after="0" w:line="240" w:lineRule="auto"/>
        <w:ind w:firstLine="708"/>
        <w:jc w:val="both"/>
        <w:rPr>
          <w:rFonts w:ascii="Times New Roman" w:hAnsi="Times New Roman" w:cs="Times New Roman"/>
          <w:sz w:val="24"/>
          <w:szCs w:val="24"/>
        </w:rPr>
      </w:pPr>
      <w:r w:rsidRPr="00143904">
        <w:rPr>
          <w:rFonts w:ascii="Times New Roman" w:hAnsi="Times New Roman" w:cs="Times New Roman"/>
          <w:sz w:val="24"/>
          <w:szCs w:val="24"/>
        </w:rPr>
        <w:sym w:font="Symbol" w:char="F0B7"/>
      </w:r>
      <w:r w:rsidRPr="00143904">
        <w:rPr>
          <w:rFonts w:ascii="Times New Roman" w:hAnsi="Times New Roman" w:cs="Times New Roman"/>
          <w:sz w:val="24"/>
          <w:szCs w:val="24"/>
        </w:rPr>
        <w:t xml:space="preserve"> принцип гуманистической направленности осуществляемого анализа, ориентирующий экспертов на уважительное </w:t>
      </w:r>
      <w:proofErr w:type="gramStart"/>
      <w:r w:rsidRPr="00143904">
        <w:rPr>
          <w:rFonts w:ascii="Times New Roman" w:hAnsi="Times New Roman" w:cs="Times New Roman"/>
          <w:sz w:val="24"/>
          <w:szCs w:val="24"/>
        </w:rPr>
        <w:t>отношение</w:t>
      </w:r>
      <w:proofErr w:type="gramEnd"/>
      <w:r w:rsidRPr="00143904">
        <w:rPr>
          <w:rFonts w:ascii="Times New Roman" w:hAnsi="Times New Roman" w:cs="Times New Roman"/>
          <w:sz w:val="24"/>
          <w:szCs w:val="24"/>
        </w:rPr>
        <w:t xml:space="preserve"> как к воспитанникам, так и к педагогам, реализующим воспитательный процесс; </w:t>
      </w:r>
    </w:p>
    <w:p w:rsidR="00143904" w:rsidRDefault="00143904" w:rsidP="00143904">
      <w:pPr>
        <w:spacing w:after="0" w:line="240" w:lineRule="auto"/>
        <w:ind w:firstLine="708"/>
        <w:jc w:val="both"/>
        <w:rPr>
          <w:rFonts w:ascii="Times New Roman" w:hAnsi="Times New Roman" w:cs="Times New Roman"/>
          <w:sz w:val="24"/>
          <w:szCs w:val="24"/>
        </w:rPr>
      </w:pPr>
      <w:r w:rsidRPr="00143904">
        <w:rPr>
          <w:rFonts w:ascii="Times New Roman" w:hAnsi="Times New Roman" w:cs="Times New Roman"/>
          <w:sz w:val="24"/>
          <w:szCs w:val="24"/>
        </w:rPr>
        <w:sym w:font="Symbol" w:char="F0B7"/>
      </w:r>
      <w:r w:rsidRPr="00143904">
        <w:rPr>
          <w:rFonts w:ascii="Times New Roman" w:hAnsi="Times New Roman" w:cs="Times New Roman"/>
          <w:sz w:val="24"/>
          <w:szCs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воспитанниками и педагогами; </w:t>
      </w:r>
    </w:p>
    <w:p w:rsidR="00143904" w:rsidRDefault="00143904" w:rsidP="00143904">
      <w:pPr>
        <w:spacing w:after="0" w:line="240" w:lineRule="auto"/>
        <w:ind w:firstLine="708"/>
        <w:jc w:val="both"/>
        <w:rPr>
          <w:rFonts w:ascii="Times New Roman" w:hAnsi="Times New Roman" w:cs="Times New Roman"/>
          <w:sz w:val="24"/>
          <w:szCs w:val="24"/>
        </w:rPr>
      </w:pPr>
      <w:r w:rsidRPr="00143904">
        <w:rPr>
          <w:rFonts w:ascii="Times New Roman" w:hAnsi="Times New Roman" w:cs="Times New Roman"/>
          <w:sz w:val="24"/>
          <w:szCs w:val="24"/>
        </w:rPr>
        <w:sym w:font="Symbol" w:char="F0B7"/>
      </w:r>
      <w:r w:rsidRPr="00143904">
        <w:rPr>
          <w:rFonts w:ascii="Times New Roman" w:hAnsi="Times New Roman" w:cs="Times New Roman"/>
          <w:sz w:val="24"/>
          <w:szCs w:val="24"/>
        </w:rPr>
        <w:t xml:space="preserve">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 </w:t>
      </w:r>
    </w:p>
    <w:p w:rsidR="00143904" w:rsidRDefault="00143904" w:rsidP="00143904">
      <w:pPr>
        <w:spacing w:after="0" w:line="240" w:lineRule="auto"/>
        <w:ind w:firstLine="708"/>
        <w:jc w:val="both"/>
        <w:rPr>
          <w:rFonts w:ascii="Times New Roman" w:hAnsi="Times New Roman" w:cs="Times New Roman"/>
          <w:sz w:val="24"/>
          <w:szCs w:val="24"/>
        </w:rPr>
      </w:pPr>
      <w:r w:rsidRPr="00143904">
        <w:rPr>
          <w:rFonts w:ascii="Times New Roman" w:hAnsi="Times New Roman" w:cs="Times New Roman"/>
          <w:sz w:val="24"/>
          <w:szCs w:val="24"/>
        </w:rPr>
        <w:lastRenderedPageBreak/>
        <w:sym w:font="Symbol" w:char="F0B7"/>
      </w:r>
      <w:r w:rsidRPr="00143904">
        <w:rPr>
          <w:rFonts w:ascii="Times New Roman" w:hAnsi="Times New Roman" w:cs="Times New Roman"/>
          <w:sz w:val="24"/>
          <w:szCs w:val="24"/>
        </w:rPr>
        <w:t xml:space="preserve"> принцип разделенной ответственности за результаты личностного развития воспитанников, ориентирующий экспертов на понимание того, что личностное развитие детей – это результат как социального воспитания (в котором детский сад участвует наряду с семьей и другими социальными институтами), так и стихийной социализации и саморазвития детей. </w:t>
      </w:r>
    </w:p>
    <w:p w:rsidR="00143904" w:rsidRDefault="00143904" w:rsidP="00143904">
      <w:pPr>
        <w:ind w:firstLine="708"/>
        <w:jc w:val="both"/>
        <w:rPr>
          <w:rFonts w:ascii="Times New Roman" w:hAnsi="Times New Roman" w:cs="Times New Roman"/>
          <w:sz w:val="24"/>
          <w:szCs w:val="24"/>
        </w:rPr>
      </w:pPr>
      <w:r w:rsidRPr="00143904">
        <w:rPr>
          <w:rFonts w:ascii="Times New Roman" w:hAnsi="Times New Roman" w:cs="Times New Roman"/>
          <w:sz w:val="24"/>
          <w:szCs w:val="24"/>
        </w:rPr>
        <w:t xml:space="preserve">Направления анализа зависят от анализируемых объектов. Основными объектами анализа организуемого в </w:t>
      </w:r>
      <w:r>
        <w:rPr>
          <w:rFonts w:ascii="Times New Roman" w:hAnsi="Times New Roman" w:cs="Times New Roman"/>
          <w:sz w:val="24"/>
          <w:szCs w:val="24"/>
        </w:rPr>
        <w:t>МДОБУ</w:t>
      </w:r>
      <w:r w:rsidRPr="00143904">
        <w:rPr>
          <w:rFonts w:ascii="Times New Roman" w:hAnsi="Times New Roman" w:cs="Times New Roman"/>
          <w:sz w:val="24"/>
          <w:szCs w:val="24"/>
        </w:rPr>
        <w:t xml:space="preserve"> детский сад № </w:t>
      </w:r>
      <w:r>
        <w:rPr>
          <w:rFonts w:ascii="Times New Roman" w:hAnsi="Times New Roman" w:cs="Times New Roman"/>
          <w:sz w:val="24"/>
          <w:szCs w:val="24"/>
        </w:rPr>
        <w:t>13</w:t>
      </w:r>
      <w:r w:rsidRPr="00143904">
        <w:rPr>
          <w:rFonts w:ascii="Times New Roman" w:hAnsi="Times New Roman" w:cs="Times New Roman"/>
          <w:sz w:val="24"/>
          <w:szCs w:val="24"/>
        </w:rPr>
        <w:t xml:space="preserve"> воспитательного процесса являются: 1. Результаты воспитания, социализации и саморазвития дошкольников. Критерием, на основе которого осуществляется данный анализ, является динамика личностного развития воспитанника каждой группы. Осуществляется анализ воспитателями совместно </w:t>
      </w:r>
      <w:proofErr w:type="gramStart"/>
      <w:r w:rsidRPr="00143904">
        <w:rPr>
          <w:rFonts w:ascii="Times New Roman" w:hAnsi="Times New Roman" w:cs="Times New Roman"/>
          <w:sz w:val="24"/>
          <w:szCs w:val="24"/>
        </w:rPr>
        <w:t>с</w:t>
      </w:r>
      <w:proofErr w:type="gramEnd"/>
      <w:r w:rsidRPr="00143904">
        <w:rPr>
          <w:rFonts w:ascii="Times New Roman" w:hAnsi="Times New Roman" w:cs="Times New Roman"/>
          <w:sz w:val="24"/>
          <w:szCs w:val="24"/>
        </w:rPr>
        <w:t xml:space="preserve"> старшим воспитателем с последующим обсуждением его результатов на заседании педагогического совета </w:t>
      </w:r>
      <w:r>
        <w:rPr>
          <w:rFonts w:ascii="Times New Roman" w:hAnsi="Times New Roman" w:cs="Times New Roman"/>
          <w:sz w:val="24"/>
          <w:szCs w:val="24"/>
        </w:rPr>
        <w:t>МДОБУ</w:t>
      </w:r>
      <w:r w:rsidRPr="00143904">
        <w:rPr>
          <w:rFonts w:ascii="Times New Roman" w:hAnsi="Times New Roman" w:cs="Times New Roman"/>
          <w:sz w:val="24"/>
          <w:szCs w:val="24"/>
        </w:rPr>
        <w:t xml:space="preserve"> детский сад № </w:t>
      </w:r>
      <w:r>
        <w:rPr>
          <w:rFonts w:ascii="Times New Roman" w:hAnsi="Times New Roman" w:cs="Times New Roman"/>
          <w:sz w:val="24"/>
          <w:szCs w:val="24"/>
        </w:rPr>
        <w:t>13</w:t>
      </w:r>
      <w:r w:rsidRPr="00143904">
        <w:rPr>
          <w:rFonts w:ascii="Times New Roman" w:hAnsi="Times New Roman" w:cs="Times New Roman"/>
          <w:sz w:val="24"/>
          <w:szCs w:val="24"/>
        </w:rPr>
        <w:t xml:space="preserve">. </w:t>
      </w:r>
    </w:p>
    <w:p w:rsidR="00143904" w:rsidRDefault="00143904" w:rsidP="00143904">
      <w:pPr>
        <w:ind w:firstLine="708"/>
        <w:jc w:val="both"/>
        <w:rPr>
          <w:rFonts w:ascii="Times New Roman" w:hAnsi="Times New Roman" w:cs="Times New Roman"/>
          <w:sz w:val="24"/>
          <w:szCs w:val="24"/>
        </w:rPr>
      </w:pPr>
      <w:r>
        <w:rPr>
          <w:rFonts w:ascii="Times New Roman" w:hAnsi="Times New Roman" w:cs="Times New Roman"/>
          <w:sz w:val="24"/>
          <w:szCs w:val="24"/>
        </w:rPr>
        <w:t>1.</w:t>
      </w:r>
      <w:r w:rsidRPr="00143904">
        <w:rPr>
          <w:rFonts w:ascii="Times New Roman" w:hAnsi="Times New Roman" w:cs="Times New Roman"/>
          <w:sz w:val="24"/>
          <w:szCs w:val="24"/>
        </w:rPr>
        <w:t xml:space="preserve">2 Способом получения информации о результатах воспитания, социализации и саморазвития воспитанников является педагогическое наблюдение. Внимание педагогов сосредотачивается на следующих вопросах: какие прежде существовавшие проблемы личностного развития воспитанников удалось решить за минувший учебный год; какие </w:t>
      </w:r>
      <w:proofErr w:type="gramStart"/>
      <w:r w:rsidRPr="00143904">
        <w:rPr>
          <w:rFonts w:ascii="Times New Roman" w:hAnsi="Times New Roman" w:cs="Times New Roman"/>
          <w:sz w:val="24"/>
          <w:szCs w:val="24"/>
        </w:rPr>
        <w:t>проблемы</w:t>
      </w:r>
      <w:proofErr w:type="gramEnd"/>
      <w:r w:rsidRPr="00143904">
        <w:rPr>
          <w:rFonts w:ascii="Times New Roman" w:hAnsi="Times New Roman" w:cs="Times New Roman"/>
          <w:sz w:val="24"/>
          <w:szCs w:val="24"/>
        </w:rPr>
        <w:t xml:space="preserve"> решить не удалось и почему; </w:t>
      </w:r>
      <w:proofErr w:type="gramStart"/>
      <w:r w:rsidRPr="00143904">
        <w:rPr>
          <w:rFonts w:ascii="Times New Roman" w:hAnsi="Times New Roman" w:cs="Times New Roman"/>
          <w:sz w:val="24"/>
          <w:szCs w:val="24"/>
        </w:rPr>
        <w:t>какие</w:t>
      </w:r>
      <w:proofErr w:type="gramEnd"/>
      <w:r w:rsidRPr="00143904">
        <w:rPr>
          <w:rFonts w:ascii="Times New Roman" w:hAnsi="Times New Roman" w:cs="Times New Roman"/>
          <w:sz w:val="24"/>
          <w:szCs w:val="24"/>
        </w:rPr>
        <w:t xml:space="preserve"> новые проблемы появились, над чем далее предстоит работать педагогическому коллективу. </w:t>
      </w:r>
    </w:p>
    <w:p w:rsidR="00143904" w:rsidRDefault="00143904" w:rsidP="00143904">
      <w:pPr>
        <w:ind w:firstLine="708"/>
        <w:jc w:val="both"/>
        <w:rPr>
          <w:rFonts w:ascii="Times New Roman" w:hAnsi="Times New Roman" w:cs="Times New Roman"/>
          <w:sz w:val="24"/>
          <w:szCs w:val="24"/>
        </w:rPr>
      </w:pPr>
      <w:r w:rsidRPr="00143904">
        <w:rPr>
          <w:rFonts w:ascii="Times New Roman" w:hAnsi="Times New Roman" w:cs="Times New Roman"/>
          <w:sz w:val="24"/>
          <w:szCs w:val="24"/>
        </w:rPr>
        <w:t xml:space="preserve">2. Состояние организуемой в </w:t>
      </w:r>
      <w:r>
        <w:rPr>
          <w:rFonts w:ascii="Times New Roman" w:hAnsi="Times New Roman" w:cs="Times New Roman"/>
          <w:sz w:val="24"/>
          <w:szCs w:val="24"/>
        </w:rPr>
        <w:t>МДОБУ</w:t>
      </w:r>
      <w:r w:rsidRPr="00143904">
        <w:rPr>
          <w:rFonts w:ascii="Times New Roman" w:hAnsi="Times New Roman" w:cs="Times New Roman"/>
          <w:sz w:val="24"/>
          <w:szCs w:val="24"/>
        </w:rPr>
        <w:t xml:space="preserve"> детский сад №</w:t>
      </w:r>
      <w:r>
        <w:rPr>
          <w:rFonts w:ascii="Times New Roman" w:hAnsi="Times New Roman" w:cs="Times New Roman"/>
          <w:sz w:val="24"/>
          <w:szCs w:val="24"/>
        </w:rPr>
        <w:t>13</w:t>
      </w:r>
      <w:r w:rsidRPr="00143904">
        <w:rPr>
          <w:rFonts w:ascii="Times New Roman" w:hAnsi="Times New Roman" w:cs="Times New Roman"/>
          <w:sz w:val="24"/>
          <w:szCs w:val="24"/>
        </w:rPr>
        <w:t xml:space="preserve"> совместной деятельности детей и взрослых. Критерием, на основе которого осуществляется данный анализ, является наличие в детском саду комфортной и личностно развивающей совместной деятельности детей и взрослых. Осуществляется анализ заместителем заведующего и старшим воспитателем, воспитателями. Способами получения информации о состоянии организуемой в детском саду совместной деятельности детей и взрослых могут быть беседы с родителями, педагогами, при необходимости – их анкетирование. Полученные результаты обсуждаются на заседании педагогического совета </w:t>
      </w:r>
      <w:r>
        <w:rPr>
          <w:rFonts w:ascii="Times New Roman" w:hAnsi="Times New Roman" w:cs="Times New Roman"/>
          <w:sz w:val="24"/>
          <w:szCs w:val="24"/>
        </w:rPr>
        <w:t>МДОБУ</w:t>
      </w:r>
      <w:r w:rsidRPr="00143904">
        <w:rPr>
          <w:rFonts w:ascii="Times New Roman" w:hAnsi="Times New Roman" w:cs="Times New Roman"/>
          <w:sz w:val="24"/>
          <w:szCs w:val="24"/>
        </w:rPr>
        <w:t xml:space="preserve"> детский сад № </w:t>
      </w:r>
      <w:r>
        <w:rPr>
          <w:rFonts w:ascii="Times New Roman" w:hAnsi="Times New Roman" w:cs="Times New Roman"/>
          <w:sz w:val="24"/>
          <w:szCs w:val="24"/>
        </w:rPr>
        <w:t>13</w:t>
      </w:r>
      <w:r w:rsidRPr="00143904">
        <w:rPr>
          <w:rFonts w:ascii="Times New Roman" w:hAnsi="Times New Roman" w:cs="Times New Roman"/>
          <w:sz w:val="24"/>
          <w:szCs w:val="24"/>
        </w:rPr>
        <w:t xml:space="preserve">. Внимание при этом сосредотачивается на вопросах, связанных </w:t>
      </w:r>
      <w:proofErr w:type="gramStart"/>
      <w:r w:rsidRPr="00143904">
        <w:rPr>
          <w:rFonts w:ascii="Times New Roman" w:hAnsi="Times New Roman" w:cs="Times New Roman"/>
          <w:sz w:val="24"/>
          <w:szCs w:val="24"/>
        </w:rPr>
        <w:t>с</w:t>
      </w:r>
      <w:proofErr w:type="gramEnd"/>
      <w:r w:rsidRPr="00143904">
        <w:rPr>
          <w:rFonts w:ascii="Times New Roman" w:hAnsi="Times New Roman" w:cs="Times New Roman"/>
          <w:sz w:val="24"/>
          <w:szCs w:val="24"/>
        </w:rPr>
        <w:t>:</w:t>
      </w:r>
    </w:p>
    <w:p w:rsidR="00143904" w:rsidRDefault="00143904" w:rsidP="00143904">
      <w:pPr>
        <w:spacing w:after="0" w:line="240" w:lineRule="auto"/>
        <w:ind w:firstLine="708"/>
        <w:jc w:val="both"/>
        <w:rPr>
          <w:rFonts w:ascii="Times New Roman" w:hAnsi="Times New Roman" w:cs="Times New Roman"/>
          <w:sz w:val="24"/>
          <w:szCs w:val="24"/>
        </w:rPr>
      </w:pPr>
      <w:r w:rsidRPr="00143904">
        <w:rPr>
          <w:rFonts w:ascii="Times New Roman" w:hAnsi="Times New Roman" w:cs="Times New Roman"/>
          <w:sz w:val="24"/>
          <w:szCs w:val="24"/>
        </w:rPr>
        <w:t xml:space="preserve"> </w:t>
      </w:r>
      <w:r w:rsidRPr="00143904">
        <w:rPr>
          <w:rFonts w:ascii="Times New Roman" w:hAnsi="Times New Roman" w:cs="Times New Roman"/>
          <w:sz w:val="24"/>
          <w:szCs w:val="24"/>
        </w:rPr>
        <w:sym w:font="Symbol" w:char="F0B7"/>
      </w:r>
      <w:r w:rsidRPr="00143904">
        <w:rPr>
          <w:rFonts w:ascii="Times New Roman" w:hAnsi="Times New Roman" w:cs="Times New Roman"/>
          <w:sz w:val="24"/>
          <w:szCs w:val="24"/>
        </w:rPr>
        <w:t xml:space="preserve"> качеством проводимых </w:t>
      </w:r>
      <w:proofErr w:type="spellStart"/>
      <w:r w:rsidRPr="00143904">
        <w:rPr>
          <w:rFonts w:ascii="Times New Roman" w:hAnsi="Times New Roman" w:cs="Times New Roman"/>
          <w:sz w:val="24"/>
          <w:szCs w:val="24"/>
        </w:rPr>
        <w:t>общесадовских</w:t>
      </w:r>
      <w:proofErr w:type="spellEnd"/>
      <w:r w:rsidRPr="00143904">
        <w:rPr>
          <w:rFonts w:ascii="Times New Roman" w:hAnsi="Times New Roman" w:cs="Times New Roman"/>
          <w:sz w:val="24"/>
          <w:szCs w:val="24"/>
        </w:rPr>
        <w:t xml:space="preserve"> мероприятий; </w:t>
      </w:r>
    </w:p>
    <w:p w:rsidR="00143904" w:rsidRDefault="00143904" w:rsidP="00143904">
      <w:pPr>
        <w:spacing w:after="0" w:line="240" w:lineRule="auto"/>
        <w:ind w:firstLine="708"/>
        <w:jc w:val="both"/>
        <w:rPr>
          <w:rFonts w:ascii="Times New Roman" w:hAnsi="Times New Roman" w:cs="Times New Roman"/>
          <w:sz w:val="24"/>
          <w:szCs w:val="24"/>
        </w:rPr>
      </w:pPr>
      <w:r w:rsidRPr="00143904">
        <w:rPr>
          <w:rFonts w:ascii="Times New Roman" w:hAnsi="Times New Roman" w:cs="Times New Roman"/>
          <w:sz w:val="24"/>
          <w:szCs w:val="24"/>
        </w:rPr>
        <w:sym w:font="Symbol" w:char="F0B7"/>
      </w:r>
      <w:r w:rsidRPr="00143904">
        <w:rPr>
          <w:rFonts w:ascii="Times New Roman" w:hAnsi="Times New Roman" w:cs="Times New Roman"/>
          <w:sz w:val="24"/>
          <w:szCs w:val="24"/>
        </w:rPr>
        <w:t xml:space="preserve"> качеством совместной деятельности воспитателей и родителей; </w:t>
      </w:r>
      <w:r w:rsidRPr="00143904">
        <w:rPr>
          <w:rFonts w:ascii="Times New Roman" w:hAnsi="Times New Roman" w:cs="Times New Roman"/>
          <w:sz w:val="24"/>
          <w:szCs w:val="24"/>
        </w:rPr>
        <w:sym w:font="Symbol" w:char="F0B7"/>
      </w:r>
      <w:r w:rsidRPr="00143904">
        <w:rPr>
          <w:rFonts w:ascii="Times New Roman" w:hAnsi="Times New Roman" w:cs="Times New Roman"/>
          <w:sz w:val="24"/>
          <w:szCs w:val="24"/>
        </w:rPr>
        <w:t xml:space="preserve"> качеством проводимых экскурсий, экспедиций, походов; </w:t>
      </w:r>
    </w:p>
    <w:p w:rsidR="00143904" w:rsidRDefault="00143904" w:rsidP="00143904">
      <w:pPr>
        <w:spacing w:after="0" w:line="240" w:lineRule="auto"/>
        <w:ind w:firstLine="708"/>
        <w:jc w:val="both"/>
        <w:rPr>
          <w:rFonts w:ascii="Times New Roman" w:hAnsi="Times New Roman" w:cs="Times New Roman"/>
          <w:sz w:val="24"/>
          <w:szCs w:val="24"/>
        </w:rPr>
      </w:pPr>
      <w:r w:rsidRPr="00143904">
        <w:rPr>
          <w:rFonts w:ascii="Times New Roman" w:hAnsi="Times New Roman" w:cs="Times New Roman"/>
          <w:sz w:val="24"/>
          <w:szCs w:val="24"/>
        </w:rPr>
        <w:sym w:font="Symbol" w:char="F0B7"/>
      </w:r>
      <w:r w:rsidRPr="00143904">
        <w:rPr>
          <w:rFonts w:ascii="Times New Roman" w:hAnsi="Times New Roman" w:cs="Times New Roman"/>
          <w:sz w:val="24"/>
          <w:szCs w:val="24"/>
        </w:rPr>
        <w:t xml:space="preserve"> качеством организации творческих соревнований, праздников и фольклорных мероприятий. </w:t>
      </w:r>
    </w:p>
    <w:p w:rsidR="008470E3" w:rsidRPr="00143904" w:rsidRDefault="00143904" w:rsidP="00143904">
      <w:pPr>
        <w:ind w:firstLine="708"/>
        <w:jc w:val="both"/>
        <w:rPr>
          <w:rFonts w:ascii="Times New Roman" w:hAnsi="Times New Roman" w:cs="Times New Roman"/>
          <w:b/>
          <w:i/>
          <w:sz w:val="24"/>
          <w:szCs w:val="24"/>
        </w:rPr>
      </w:pPr>
      <w:r w:rsidRPr="00143904">
        <w:rPr>
          <w:rFonts w:ascii="Times New Roman" w:hAnsi="Times New Roman" w:cs="Times New Roman"/>
          <w:sz w:val="24"/>
          <w:szCs w:val="24"/>
        </w:rPr>
        <w:t xml:space="preserve">Итогом самоанализа организуемой воспитательной работы в </w:t>
      </w:r>
      <w:r>
        <w:rPr>
          <w:rFonts w:ascii="Times New Roman" w:hAnsi="Times New Roman" w:cs="Times New Roman"/>
          <w:sz w:val="24"/>
          <w:szCs w:val="24"/>
        </w:rPr>
        <w:t>МДОБУ</w:t>
      </w:r>
      <w:r w:rsidRPr="00143904">
        <w:rPr>
          <w:rFonts w:ascii="Times New Roman" w:hAnsi="Times New Roman" w:cs="Times New Roman"/>
          <w:sz w:val="24"/>
          <w:szCs w:val="24"/>
        </w:rPr>
        <w:t xml:space="preserve"> детский сад № </w:t>
      </w:r>
      <w:r>
        <w:rPr>
          <w:rFonts w:ascii="Times New Roman" w:hAnsi="Times New Roman" w:cs="Times New Roman"/>
          <w:sz w:val="24"/>
          <w:szCs w:val="24"/>
        </w:rPr>
        <w:t>13</w:t>
      </w:r>
      <w:r w:rsidRPr="00143904">
        <w:rPr>
          <w:rFonts w:ascii="Times New Roman" w:hAnsi="Times New Roman" w:cs="Times New Roman"/>
          <w:sz w:val="24"/>
          <w:szCs w:val="24"/>
        </w:rPr>
        <w:t xml:space="preserve"> является перечень выявленных проблем, над которыми предстоит работать педагогическому коллективу</w:t>
      </w:r>
    </w:p>
    <w:sectPr w:rsidR="008470E3" w:rsidRPr="00143904">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A1F" w:rsidRDefault="00471A1F" w:rsidP="001271D2">
      <w:pPr>
        <w:spacing w:after="0" w:line="240" w:lineRule="auto"/>
      </w:pPr>
      <w:r>
        <w:separator/>
      </w:r>
    </w:p>
  </w:endnote>
  <w:endnote w:type="continuationSeparator" w:id="0">
    <w:p w:rsidR="00471A1F" w:rsidRDefault="00471A1F" w:rsidP="00127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7885393"/>
      <w:docPartObj>
        <w:docPartGallery w:val="Page Numbers (Bottom of Page)"/>
        <w:docPartUnique/>
      </w:docPartObj>
    </w:sdtPr>
    <w:sdtEndPr/>
    <w:sdtContent>
      <w:p w:rsidR="00EC0E3D" w:rsidRDefault="00EC0E3D">
        <w:pPr>
          <w:pStyle w:val="a9"/>
          <w:jc w:val="right"/>
        </w:pPr>
        <w:r>
          <w:fldChar w:fldCharType="begin"/>
        </w:r>
        <w:r>
          <w:instrText>PAGE   \* MERGEFORMAT</w:instrText>
        </w:r>
        <w:r>
          <w:fldChar w:fldCharType="separate"/>
        </w:r>
        <w:r w:rsidR="00BE5684">
          <w:rPr>
            <w:noProof/>
          </w:rPr>
          <w:t>1</w:t>
        </w:r>
        <w:r>
          <w:fldChar w:fldCharType="end"/>
        </w:r>
      </w:p>
    </w:sdtContent>
  </w:sdt>
  <w:p w:rsidR="00EC0E3D" w:rsidRDefault="00EC0E3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A1F" w:rsidRDefault="00471A1F" w:rsidP="001271D2">
      <w:pPr>
        <w:spacing w:after="0" w:line="240" w:lineRule="auto"/>
      </w:pPr>
      <w:r>
        <w:separator/>
      </w:r>
    </w:p>
  </w:footnote>
  <w:footnote w:type="continuationSeparator" w:id="0">
    <w:p w:rsidR="00471A1F" w:rsidRDefault="00471A1F" w:rsidP="001271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44FE"/>
    <w:multiLevelType w:val="hybridMultilevel"/>
    <w:tmpl w:val="8F82126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F1102A"/>
    <w:multiLevelType w:val="hybridMultilevel"/>
    <w:tmpl w:val="A350DA2E"/>
    <w:lvl w:ilvl="0" w:tplc="D4F44F6A">
      <w:start w:val="1"/>
      <w:numFmt w:val="decimal"/>
      <w:lvlText w:val="%1)"/>
      <w:lvlJc w:val="left"/>
      <w:pPr>
        <w:ind w:left="110" w:hanging="279"/>
        <w:jc w:val="left"/>
      </w:pPr>
      <w:rPr>
        <w:rFonts w:ascii="Arial" w:eastAsia="Arial" w:hAnsi="Arial" w:cs="Arial" w:hint="default"/>
        <w:spacing w:val="-1"/>
        <w:w w:val="99"/>
        <w:sz w:val="20"/>
        <w:szCs w:val="20"/>
        <w:lang w:val="ru-RU" w:eastAsia="ru-RU" w:bidi="ru-RU"/>
      </w:rPr>
    </w:lvl>
    <w:lvl w:ilvl="1" w:tplc="F67C7960">
      <w:numFmt w:val="bullet"/>
      <w:lvlText w:val="•"/>
      <w:lvlJc w:val="left"/>
      <w:pPr>
        <w:ind w:left="1146" w:hanging="279"/>
      </w:pPr>
      <w:rPr>
        <w:rFonts w:hint="default"/>
        <w:lang w:val="ru-RU" w:eastAsia="ru-RU" w:bidi="ru-RU"/>
      </w:rPr>
    </w:lvl>
    <w:lvl w:ilvl="2" w:tplc="FAF6786A">
      <w:numFmt w:val="bullet"/>
      <w:lvlText w:val="•"/>
      <w:lvlJc w:val="left"/>
      <w:pPr>
        <w:ind w:left="2172" w:hanging="279"/>
      </w:pPr>
      <w:rPr>
        <w:rFonts w:hint="default"/>
        <w:lang w:val="ru-RU" w:eastAsia="ru-RU" w:bidi="ru-RU"/>
      </w:rPr>
    </w:lvl>
    <w:lvl w:ilvl="3" w:tplc="0A909058">
      <w:numFmt w:val="bullet"/>
      <w:lvlText w:val="•"/>
      <w:lvlJc w:val="left"/>
      <w:pPr>
        <w:ind w:left="3198" w:hanging="279"/>
      </w:pPr>
      <w:rPr>
        <w:rFonts w:hint="default"/>
        <w:lang w:val="ru-RU" w:eastAsia="ru-RU" w:bidi="ru-RU"/>
      </w:rPr>
    </w:lvl>
    <w:lvl w:ilvl="4" w:tplc="FE86DDEA">
      <w:numFmt w:val="bullet"/>
      <w:lvlText w:val="•"/>
      <w:lvlJc w:val="left"/>
      <w:pPr>
        <w:ind w:left="4224" w:hanging="279"/>
      </w:pPr>
      <w:rPr>
        <w:rFonts w:hint="default"/>
        <w:lang w:val="ru-RU" w:eastAsia="ru-RU" w:bidi="ru-RU"/>
      </w:rPr>
    </w:lvl>
    <w:lvl w:ilvl="5" w:tplc="DC9870C2">
      <w:numFmt w:val="bullet"/>
      <w:lvlText w:val="•"/>
      <w:lvlJc w:val="left"/>
      <w:pPr>
        <w:ind w:left="5251" w:hanging="279"/>
      </w:pPr>
      <w:rPr>
        <w:rFonts w:hint="default"/>
        <w:lang w:val="ru-RU" w:eastAsia="ru-RU" w:bidi="ru-RU"/>
      </w:rPr>
    </w:lvl>
    <w:lvl w:ilvl="6" w:tplc="37A88B58">
      <w:numFmt w:val="bullet"/>
      <w:lvlText w:val="•"/>
      <w:lvlJc w:val="left"/>
      <w:pPr>
        <w:ind w:left="6277" w:hanging="279"/>
      </w:pPr>
      <w:rPr>
        <w:rFonts w:hint="default"/>
        <w:lang w:val="ru-RU" w:eastAsia="ru-RU" w:bidi="ru-RU"/>
      </w:rPr>
    </w:lvl>
    <w:lvl w:ilvl="7" w:tplc="17AC7F10">
      <w:numFmt w:val="bullet"/>
      <w:lvlText w:val="•"/>
      <w:lvlJc w:val="left"/>
      <w:pPr>
        <w:ind w:left="7303" w:hanging="279"/>
      </w:pPr>
      <w:rPr>
        <w:rFonts w:hint="default"/>
        <w:lang w:val="ru-RU" w:eastAsia="ru-RU" w:bidi="ru-RU"/>
      </w:rPr>
    </w:lvl>
    <w:lvl w:ilvl="8" w:tplc="08088200">
      <w:numFmt w:val="bullet"/>
      <w:lvlText w:val="•"/>
      <w:lvlJc w:val="left"/>
      <w:pPr>
        <w:ind w:left="8329" w:hanging="279"/>
      </w:pPr>
      <w:rPr>
        <w:rFonts w:hint="default"/>
        <w:lang w:val="ru-RU" w:eastAsia="ru-RU" w:bidi="ru-RU"/>
      </w:rPr>
    </w:lvl>
  </w:abstractNum>
  <w:abstractNum w:abstractNumId="2">
    <w:nsid w:val="092D3394"/>
    <w:multiLevelType w:val="hybridMultilevel"/>
    <w:tmpl w:val="CBFC405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2D60A4"/>
    <w:multiLevelType w:val="hybridMultilevel"/>
    <w:tmpl w:val="7AB0273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A807D9"/>
    <w:multiLevelType w:val="hybridMultilevel"/>
    <w:tmpl w:val="9056D1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4CF5FD7"/>
    <w:multiLevelType w:val="hybridMultilevel"/>
    <w:tmpl w:val="0C0454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516646B"/>
    <w:multiLevelType w:val="hybridMultilevel"/>
    <w:tmpl w:val="4BDCB706"/>
    <w:lvl w:ilvl="0" w:tplc="17CE80BC">
      <w:start w:val="1"/>
      <w:numFmt w:val="bullet"/>
      <w:lvlText w:val=""/>
      <w:lvlJc w:val="left"/>
      <w:pPr>
        <w:tabs>
          <w:tab w:val="num" w:pos="720"/>
        </w:tabs>
        <w:ind w:left="720" w:hanging="360"/>
      </w:pPr>
      <w:rPr>
        <w:rFonts w:ascii="Wingdings 2" w:hAnsi="Wingdings 2" w:hint="default"/>
      </w:rPr>
    </w:lvl>
    <w:lvl w:ilvl="1" w:tplc="398C16DC" w:tentative="1">
      <w:start w:val="1"/>
      <w:numFmt w:val="bullet"/>
      <w:lvlText w:val=""/>
      <w:lvlJc w:val="left"/>
      <w:pPr>
        <w:tabs>
          <w:tab w:val="num" w:pos="1440"/>
        </w:tabs>
        <w:ind w:left="1440" w:hanging="360"/>
      </w:pPr>
      <w:rPr>
        <w:rFonts w:ascii="Wingdings 2" w:hAnsi="Wingdings 2" w:hint="default"/>
      </w:rPr>
    </w:lvl>
    <w:lvl w:ilvl="2" w:tplc="7B6C8358" w:tentative="1">
      <w:start w:val="1"/>
      <w:numFmt w:val="bullet"/>
      <w:lvlText w:val=""/>
      <w:lvlJc w:val="left"/>
      <w:pPr>
        <w:tabs>
          <w:tab w:val="num" w:pos="2160"/>
        </w:tabs>
        <w:ind w:left="2160" w:hanging="360"/>
      </w:pPr>
      <w:rPr>
        <w:rFonts w:ascii="Wingdings 2" w:hAnsi="Wingdings 2" w:hint="default"/>
      </w:rPr>
    </w:lvl>
    <w:lvl w:ilvl="3" w:tplc="2934FF1E" w:tentative="1">
      <w:start w:val="1"/>
      <w:numFmt w:val="bullet"/>
      <w:lvlText w:val=""/>
      <w:lvlJc w:val="left"/>
      <w:pPr>
        <w:tabs>
          <w:tab w:val="num" w:pos="2880"/>
        </w:tabs>
        <w:ind w:left="2880" w:hanging="360"/>
      </w:pPr>
      <w:rPr>
        <w:rFonts w:ascii="Wingdings 2" w:hAnsi="Wingdings 2" w:hint="default"/>
      </w:rPr>
    </w:lvl>
    <w:lvl w:ilvl="4" w:tplc="C366CAD4" w:tentative="1">
      <w:start w:val="1"/>
      <w:numFmt w:val="bullet"/>
      <w:lvlText w:val=""/>
      <w:lvlJc w:val="left"/>
      <w:pPr>
        <w:tabs>
          <w:tab w:val="num" w:pos="3600"/>
        </w:tabs>
        <w:ind w:left="3600" w:hanging="360"/>
      </w:pPr>
      <w:rPr>
        <w:rFonts w:ascii="Wingdings 2" w:hAnsi="Wingdings 2" w:hint="default"/>
      </w:rPr>
    </w:lvl>
    <w:lvl w:ilvl="5" w:tplc="A85C8692" w:tentative="1">
      <w:start w:val="1"/>
      <w:numFmt w:val="bullet"/>
      <w:lvlText w:val=""/>
      <w:lvlJc w:val="left"/>
      <w:pPr>
        <w:tabs>
          <w:tab w:val="num" w:pos="4320"/>
        </w:tabs>
        <w:ind w:left="4320" w:hanging="360"/>
      </w:pPr>
      <w:rPr>
        <w:rFonts w:ascii="Wingdings 2" w:hAnsi="Wingdings 2" w:hint="default"/>
      </w:rPr>
    </w:lvl>
    <w:lvl w:ilvl="6" w:tplc="17264D0C" w:tentative="1">
      <w:start w:val="1"/>
      <w:numFmt w:val="bullet"/>
      <w:lvlText w:val=""/>
      <w:lvlJc w:val="left"/>
      <w:pPr>
        <w:tabs>
          <w:tab w:val="num" w:pos="5040"/>
        </w:tabs>
        <w:ind w:left="5040" w:hanging="360"/>
      </w:pPr>
      <w:rPr>
        <w:rFonts w:ascii="Wingdings 2" w:hAnsi="Wingdings 2" w:hint="default"/>
      </w:rPr>
    </w:lvl>
    <w:lvl w:ilvl="7" w:tplc="33FEE07C" w:tentative="1">
      <w:start w:val="1"/>
      <w:numFmt w:val="bullet"/>
      <w:lvlText w:val=""/>
      <w:lvlJc w:val="left"/>
      <w:pPr>
        <w:tabs>
          <w:tab w:val="num" w:pos="5760"/>
        </w:tabs>
        <w:ind w:left="5760" w:hanging="360"/>
      </w:pPr>
      <w:rPr>
        <w:rFonts w:ascii="Wingdings 2" w:hAnsi="Wingdings 2" w:hint="default"/>
      </w:rPr>
    </w:lvl>
    <w:lvl w:ilvl="8" w:tplc="B1D81ECE" w:tentative="1">
      <w:start w:val="1"/>
      <w:numFmt w:val="bullet"/>
      <w:lvlText w:val=""/>
      <w:lvlJc w:val="left"/>
      <w:pPr>
        <w:tabs>
          <w:tab w:val="num" w:pos="6480"/>
        </w:tabs>
        <w:ind w:left="6480" w:hanging="360"/>
      </w:pPr>
      <w:rPr>
        <w:rFonts w:ascii="Wingdings 2" w:hAnsi="Wingdings 2" w:hint="default"/>
      </w:rPr>
    </w:lvl>
  </w:abstractNum>
  <w:abstractNum w:abstractNumId="7">
    <w:nsid w:val="32047AA8"/>
    <w:multiLevelType w:val="multilevel"/>
    <w:tmpl w:val="C64E2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F35BA1"/>
    <w:multiLevelType w:val="multilevel"/>
    <w:tmpl w:val="124E9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0B0929"/>
    <w:multiLevelType w:val="hybridMultilevel"/>
    <w:tmpl w:val="31142E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B792682"/>
    <w:multiLevelType w:val="hybridMultilevel"/>
    <w:tmpl w:val="288C0F38"/>
    <w:lvl w:ilvl="0" w:tplc="334404A6">
      <w:start w:val="1"/>
      <w:numFmt w:val="bullet"/>
      <w:lvlText w:val="•"/>
      <w:lvlJc w:val="left"/>
      <w:pPr>
        <w:tabs>
          <w:tab w:val="num" w:pos="720"/>
        </w:tabs>
        <w:ind w:left="720" w:hanging="360"/>
      </w:pPr>
      <w:rPr>
        <w:rFonts w:ascii="Arial" w:hAnsi="Arial" w:hint="default"/>
      </w:rPr>
    </w:lvl>
    <w:lvl w:ilvl="1" w:tplc="AB706F10" w:tentative="1">
      <w:start w:val="1"/>
      <w:numFmt w:val="bullet"/>
      <w:lvlText w:val="•"/>
      <w:lvlJc w:val="left"/>
      <w:pPr>
        <w:tabs>
          <w:tab w:val="num" w:pos="1440"/>
        </w:tabs>
        <w:ind w:left="1440" w:hanging="360"/>
      </w:pPr>
      <w:rPr>
        <w:rFonts w:ascii="Arial" w:hAnsi="Arial" w:hint="default"/>
      </w:rPr>
    </w:lvl>
    <w:lvl w:ilvl="2" w:tplc="34109C22" w:tentative="1">
      <w:start w:val="1"/>
      <w:numFmt w:val="bullet"/>
      <w:lvlText w:val="•"/>
      <w:lvlJc w:val="left"/>
      <w:pPr>
        <w:tabs>
          <w:tab w:val="num" w:pos="2160"/>
        </w:tabs>
        <w:ind w:left="2160" w:hanging="360"/>
      </w:pPr>
      <w:rPr>
        <w:rFonts w:ascii="Arial" w:hAnsi="Arial" w:hint="default"/>
      </w:rPr>
    </w:lvl>
    <w:lvl w:ilvl="3" w:tplc="56020494" w:tentative="1">
      <w:start w:val="1"/>
      <w:numFmt w:val="bullet"/>
      <w:lvlText w:val="•"/>
      <w:lvlJc w:val="left"/>
      <w:pPr>
        <w:tabs>
          <w:tab w:val="num" w:pos="2880"/>
        </w:tabs>
        <w:ind w:left="2880" w:hanging="360"/>
      </w:pPr>
      <w:rPr>
        <w:rFonts w:ascii="Arial" w:hAnsi="Arial" w:hint="default"/>
      </w:rPr>
    </w:lvl>
    <w:lvl w:ilvl="4" w:tplc="1CE26E88" w:tentative="1">
      <w:start w:val="1"/>
      <w:numFmt w:val="bullet"/>
      <w:lvlText w:val="•"/>
      <w:lvlJc w:val="left"/>
      <w:pPr>
        <w:tabs>
          <w:tab w:val="num" w:pos="3600"/>
        </w:tabs>
        <w:ind w:left="3600" w:hanging="360"/>
      </w:pPr>
      <w:rPr>
        <w:rFonts w:ascii="Arial" w:hAnsi="Arial" w:hint="default"/>
      </w:rPr>
    </w:lvl>
    <w:lvl w:ilvl="5" w:tplc="BDAE6C6C" w:tentative="1">
      <w:start w:val="1"/>
      <w:numFmt w:val="bullet"/>
      <w:lvlText w:val="•"/>
      <w:lvlJc w:val="left"/>
      <w:pPr>
        <w:tabs>
          <w:tab w:val="num" w:pos="4320"/>
        </w:tabs>
        <w:ind w:left="4320" w:hanging="360"/>
      </w:pPr>
      <w:rPr>
        <w:rFonts w:ascii="Arial" w:hAnsi="Arial" w:hint="default"/>
      </w:rPr>
    </w:lvl>
    <w:lvl w:ilvl="6" w:tplc="0186B2B0" w:tentative="1">
      <w:start w:val="1"/>
      <w:numFmt w:val="bullet"/>
      <w:lvlText w:val="•"/>
      <w:lvlJc w:val="left"/>
      <w:pPr>
        <w:tabs>
          <w:tab w:val="num" w:pos="5040"/>
        </w:tabs>
        <w:ind w:left="5040" w:hanging="360"/>
      </w:pPr>
      <w:rPr>
        <w:rFonts w:ascii="Arial" w:hAnsi="Arial" w:hint="default"/>
      </w:rPr>
    </w:lvl>
    <w:lvl w:ilvl="7" w:tplc="B608E486" w:tentative="1">
      <w:start w:val="1"/>
      <w:numFmt w:val="bullet"/>
      <w:lvlText w:val="•"/>
      <w:lvlJc w:val="left"/>
      <w:pPr>
        <w:tabs>
          <w:tab w:val="num" w:pos="5760"/>
        </w:tabs>
        <w:ind w:left="5760" w:hanging="360"/>
      </w:pPr>
      <w:rPr>
        <w:rFonts w:ascii="Arial" w:hAnsi="Arial" w:hint="default"/>
      </w:rPr>
    </w:lvl>
    <w:lvl w:ilvl="8" w:tplc="7C80A780" w:tentative="1">
      <w:start w:val="1"/>
      <w:numFmt w:val="bullet"/>
      <w:lvlText w:val="•"/>
      <w:lvlJc w:val="left"/>
      <w:pPr>
        <w:tabs>
          <w:tab w:val="num" w:pos="6480"/>
        </w:tabs>
        <w:ind w:left="6480" w:hanging="360"/>
      </w:pPr>
      <w:rPr>
        <w:rFonts w:ascii="Arial" w:hAnsi="Arial" w:hint="default"/>
      </w:rPr>
    </w:lvl>
  </w:abstractNum>
  <w:abstractNum w:abstractNumId="11">
    <w:nsid w:val="4D230FDA"/>
    <w:multiLevelType w:val="hybridMultilevel"/>
    <w:tmpl w:val="43E87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41486A"/>
    <w:multiLevelType w:val="hybridMultilevel"/>
    <w:tmpl w:val="B3E25F7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CFA3900"/>
    <w:multiLevelType w:val="hybridMultilevel"/>
    <w:tmpl w:val="ED20703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FEF26FD"/>
    <w:multiLevelType w:val="hybridMultilevel"/>
    <w:tmpl w:val="C718922C"/>
    <w:lvl w:ilvl="0" w:tplc="2AE2AFC2">
      <w:start w:val="1"/>
      <w:numFmt w:val="decimal"/>
      <w:lvlText w:val="%1."/>
      <w:lvlJc w:val="left"/>
      <w:pPr>
        <w:tabs>
          <w:tab w:val="num" w:pos="720"/>
        </w:tabs>
        <w:ind w:left="720" w:hanging="360"/>
      </w:pPr>
    </w:lvl>
    <w:lvl w:ilvl="1" w:tplc="2848CF72" w:tentative="1">
      <w:start w:val="1"/>
      <w:numFmt w:val="decimal"/>
      <w:lvlText w:val="%2."/>
      <w:lvlJc w:val="left"/>
      <w:pPr>
        <w:tabs>
          <w:tab w:val="num" w:pos="1440"/>
        </w:tabs>
        <w:ind w:left="1440" w:hanging="360"/>
      </w:pPr>
    </w:lvl>
    <w:lvl w:ilvl="2" w:tplc="ECEE21A2" w:tentative="1">
      <w:start w:val="1"/>
      <w:numFmt w:val="decimal"/>
      <w:lvlText w:val="%3."/>
      <w:lvlJc w:val="left"/>
      <w:pPr>
        <w:tabs>
          <w:tab w:val="num" w:pos="2160"/>
        </w:tabs>
        <w:ind w:left="2160" w:hanging="360"/>
      </w:pPr>
    </w:lvl>
    <w:lvl w:ilvl="3" w:tplc="D0724806" w:tentative="1">
      <w:start w:val="1"/>
      <w:numFmt w:val="decimal"/>
      <w:lvlText w:val="%4."/>
      <w:lvlJc w:val="left"/>
      <w:pPr>
        <w:tabs>
          <w:tab w:val="num" w:pos="2880"/>
        </w:tabs>
        <w:ind w:left="2880" w:hanging="360"/>
      </w:pPr>
    </w:lvl>
    <w:lvl w:ilvl="4" w:tplc="9EA0FE4A" w:tentative="1">
      <w:start w:val="1"/>
      <w:numFmt w:val="decimal"/>
      <w:lvlText w:val="%5."/>
      <w:lvlJc w:val="left"/>
      <w:pPr>
        <w:tabs>
          <w:tab w:val="num" w:pos="3600"/>
        </w:tabs>
        <w:ind w:left="3600" w:hanging="360"/>
      </w:pPr>
    </w:lvl>
    <w:lvl w:ilvl="5" w:tplc="E84AF992" w:tentative="1">
      <w:start w:val="1"/>
      <w:numFmt w:val="decimal"/>
      <w:lvlText w:val="%6."/>
      <w:lvlJc w:val="left"/>
      <w:pPr>
        <w:tabs>
          <w:tab w:val="num" w:pos="4320"/>
        </w:tabs>
        <w:ind w:left="4320" w:hanging="360"/>
      </w:pPr>
    </w:lvl>
    <w:lvl w:ilvl="6" w:tplc="E8C46A70" w:tentative="1">
      <w:start w:val="1"/>
      <w:numFmt w:val="decimal"/>
      <w:lvlText w:val="%7."/>
      <w:lvlJc w:val="left"/>
      <w:pPr>
        <w:tabs>
          <w:tab w:val="num" w:pos="5040"/>
        </w:tabs>
        <w:ind w:left="5040" w:hanging="360"/>
      </w:pPr>
    </w:lvl>
    <w:lvl w:ilvl="7" w:tplc="D0666C82" w:tentative="1">
      <w:start w:val="1"/>
      <w:numFmt w:val="decimal"/>
      <w:lvlText w:val="%8."/>
      <w:lvlJc w:val="left"/>
      <w:pPr>
        <w:tabs>
          <w:tab w:val="num" w:pos="5760"/>
        </w:tabs>
        <w:ind w:left="5760" w:hanging="360"/>
      </w:pPr>
    </w:lvl>
    <w:lvl w:ilvl="8" w:tplc="1CF06C60" w:tentative="1">
      <w:start w:val="1"/>
      <w:numFmt w:val="decimal"/>
      <w:lvlText w:val="%9."/>
      <w:lvlJc w:val="left"/>
      <w:pPr>
        <w:tabs>
          <w:tab w:val="num" w:pos="6480"/>
        </w:tabs>
        <w:ind w:left="6480" w:hanging="360"/>
      </w:pPr>
    </w:lvl>
  </w:abstractNum>
  <w:abstractNum w:abstractNumId="15">
    <w:nsid w:val="600D2F10"/>
    <w:multiLevelType w:val="multilevel"/>
    <w:tmpl w:val="5A9EE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B5F5D4B"/>
    <w:multiLevelType w:val="hybridMultilevel"/>
    <w:tmpl w:val="592C6E2A"/>
    <w:lvl w:ilvl="0" w:tplc="0419000F">
      <w:start w:val="1"/>
      <w:numFmt w:val="decimal"/>
      <w:lvlText w:val="%1."/>
      <w:lvlJc w:val="left"/>
      <w:pPr>
        <w:ind w:left="928" w:hanging="360"/>
      </w:pPr>
      <w:rPr>
        <w:rFonts w:cs="Times New Roman"/>
      </w:rPr>
    </w:lvl>
    <w:lvl w:ilvl="1" w:tplc="04190019">
      <w:start w:val="1"/>
      <w:numFmt w:val="decimal"/>
      <w:lvlText w:val="%2."/>
      <w:lvlJc w:val="left"/>
      <w:pPr>
        <w:tabs>
          <w:tab w:val="num" w:pos="1648"/>
        </w:tabs>
        <w:ind w:left="1648" w:hanging="360"/>
      </w:pPr>
    </w:lvl>
    <w:lvl w:ilvl="2" w:tplc="0419001B">
      <w:start w:val="1"/>
      <w:numFmt w:val="decimal"/>
      <w:lvlText w:val="%3."/>
      <w:lvlJc w:val="left"/>
      <w:pPr>
        <w:tabs>
          <w:tab w:val="num" w:pos="2368"/>
        </w:tabs>
        <w:ind w:left="2368" w:hanging="360"/>
      </w:pPr>
    </w:lvl>
    <w:lvl w:ilvl="3" w:tplc="0419000F">
      <w:start w:val="1"/>
      <w:numFmt w:val="decimal"/>
      <w:lvlText w:val="%4."/>
      <w:lvlJc w:val="left"/>
      <w:pPr>
        <w:tabs>
          <w:tab w:val="num" w:pos="3088"/>
        </w:tabs>
        <w:ind w:left="3088" w:hanging="360"/>
      </w:pPr>
    </w:lvl>
    <w:lvl w:ilvl="4" w:tplc="04190019">
      <w:start w:val="1"/>
      <w:numFmt w:val="decimal"/>
      <w:lvlText w:val="%5."/>
      <w:lvlJc w:val="left"/>
      <w:pPr>
        <w:tabs>
          <w:tab w:val="num" w:pos="3808"/>
        </w:tabs>
        <w:ind w:left="3808" w:hanging="360"/>
      </w:pPr>
    </w:lvl>
    <w:lvl w:ilvl="5" w:tplc="0419001B">
      <w:start w:val="1"/>
      <w:numFmt w:val="decimal"/>
      <w:lvlText w:val="%6."/>
      <w:lvlJc w:val="left"/>
      <w:pPr>
        <w:tabs>
          <w:tab w:val="num" w:pos="4528"/>
        </w:tabs>
        <w:ind w:left="4528" w:hanging="360"/>
      </w:pPr>
    </w:lvl>
    <w:lvl w:ilvl="6" w:tplc="0419000F">
      <w:start w:val="1"/>
      <w:numFmt w:val="decimal"/>
      <w:lvlText w:val="%7."/>
      <w:lvlJc w:val="left"/>
      <w:pPr>
        <w:tabs>
          <w:tab w:val="num" w:pos="5248"/>
        </w:tabs>
        <w:ind w:left="5248" w:hanging="360"/>
      </w:pPr>
    </w:lvl>
    <w:lvl w:ilvl="7" w:tplc="04190019">
      <w:start w:val="1"/>
      <w:numFmt w:val="decimal"/>
      <w:lvlText w:val="%8."/>
      <w:lvlJc w:val="left"/>
      <w:pPr>
        <w:tabs>
          <w:tab w:val="num" w:pos="5968"/>
        </w:tabs>
        <w:ind w:left="5968" w:hanging="360"/>
      </w:pPr>
    </w:lvl>
    <w:lvl w:ilvl="8" w:tplc="0419001B">
      <w:start w:val="1"/>
      <w:numFmt w:val="decimal"/>
      <w:lvlText w:val="%9."/>
      <w:lvlJc w:val="left"/>
      <w:pPr>
        <w:tabs>
          <w:tab w:val="num" w:pos="6688"/>
        </w:tabs>
        <w:ind w:left="6688" w:hanging="360"/>
      </w:pPr>
    </w:lvl>
  </w:abstractNum>
  <w:abstractNum w:abstractNumId="17">
    <w:nsid w:val="6F950094"/>
    <w:multiLevelType w:val="multilevel"/>
    <w:tmpl w:val="C79A06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1DD6DFB"/>
    <w:multiLevelType w:val="hybridMultilevel"/>
    <w:tmpl w:val="FE246B32"/>
    <w:lvl w:ilvl="0" w:tplc="EDBCD336">
      <w:start w:val="1"/>
      <w:numFmt w:val="bullet"/>
      <w:lvlText w:val="•"/>
      <w:lvlJc w:val="left"/>
      <w:pPr>
        <w:tabs>
          <w:tab w:val="num" w:pos="720"/>
        </w:tabs>
        <w:ind w:left="720" w:hanging="360"/>
      </w:pPr>
      <w:rPr>
        <w:rFonts w:ascii="Arial" w:hAnsi="Arial" w:hint="default"/>
      </w:rPr>
    </w:lvl>
    <w:lvl w:ilvl="1" w:tplc="4A0048A2" w:tentative="1">
      <w:start w:val="1"/>
      <w:numFmt w:val="bullet"/>
      <w:lvlText w:val="•"/>
      <w:lvlJc w:val="left"/>
      <w:pPr>
        <w:tabs>
          <w:tab w:val="num" w:pos="1440"/>
        </w:tabs>
        <w:ind w:left="1440" w:hanging="360"/>
      </w:pPr>
      <w:rPr>
        <w:rFonts w:ascii="Arial" w:hAnsi="Arial" w:hint="default"/>
      </w:rPr>
    </w:lvl>
    <w:lvl w:ilvl="2" w:tplc="CF9E8186" w:tentative="1">
      <w:start w:val="1"/>
      <w:numFmt w:val="bullet"/>
      <w:lvlText w:val="•"/>
      <w:lvlJc w:val="left"/>
      <w:pPr>
        <w:tabs>
          <w:tab w:val="num" w:pos="2160"/>
        </w:tabs>
        <w:ind w:left="2160" w:hanging="360"/>
      </w:pPr>
      <w:rPr>
        <w:rFonts w:ascii="Arial" w:hAnsi="Arial" w:hint="default"/>
      </w:rPr>
    </w:lvl>
    <w:lvl w:ilvl="3" w:tplc="8B1C4E58" w:tentative="1">
      <w:start w:val="1"/>
      <w:numFmt w:val="bullet"/>
      <w:lvlText w:val="•"/>
      <w:lvlJc w:val="left"/>
      <w:pPr>
        <w:tabs>
          <w:tab w:val="num" w:pos="2880"/>
        </w:tabs>
        <w:ind w:left="2880" w:hanging="360"/>
      </w:pPr>
      <w:rPr>
        <w:rFonts w:ascii="Arial" w:hAnsi="Arial" w:hint="default"/>
      </w:rPr>
    </w:lvl>
    <w:lvl w:ilvl="4" w:tplc="E1A2C6D8" w:tentative="1">
      <w:start w:val="1"/>
      <w:numFmt w:val="bullet"/>
      <w:lvlText w:val="•"/>
      <w:lvlJc w:val="left"/>
      <w:pPr>
        <w:tabs>
          <w:tab w:val="num" w:pos="3600"/>
        </w:tabs>
        <w:ind w:left="3600" w:hanging="360"/>
      </w:pPr>
      <w:rPr>
        <w:rFonts w:ascii="Arial" w:hAnsi="Arial" w:hint="default"/>
      </w:rPr>
    </w:lvl>
    <w:lvl w:ilvl="5" w:tplc="D7903050" w:tentative="1">
      <w:start w:val="1"/>
      <w:numFmt w:val="bullet"/>
      <w:lvlText w:val="•"/>
      <w:lvlJc w:val="left"/>
      <w:pPr>
        <w:tabs>
          <w:tab w:val="num" w:pos="4320"/>
        </w:tabs>
        <w:ind w:left="4320" w:hanging="360"/>
      </w:pPr>
      <w:rPr>
        <w:rFonts w:ascii="Arial" w:hAnsi="Arial" w:hint="default"/>
      </w:rPr>
    </w:lvl>
    <w:lvl w:ilvl="6" w:tplc="E2709B0A" w:tentative="1">
      <w:start w:val="1"/>
      <w:numFmt w:val="bullet"/>
      <w:lvlText w:val="•"/>
      <w:lvlJc w:val="left"/>
      <w:pPr>
        <w:tabs>
          <w:tab w:val="num" w:pos="5040"/>
        </w:tabs>
        <w:ind w:left="5040" w:hanging="360"/>
      </w:pPr>
      <w:rPr>
        <w:rFonts w:ascii="Arial" w:hAnsi="Arial" w:hint="default"/>
      </w:rPr>
    </w:lvl>
    <w:lvl w:ilvl="7" w:tplc="6C0C6E0E" w:tentative="1">
      <w:start w:val="1"/>
      <w:numFmt w:val="bullet"/>
      <w:lvlText w:val="•"/>
      <w:lvlJc w:val="left"/>
      <w:pPr>
        <w:tabs>
          <w:tab w:val="num" w:pos="5760"/>
        </w:tabs>
        <w:ind w:left="5760" w:hanging="360"/>
      </w:pPr>
      <w:rPr>
        <w:rFonts w:ascii="Arial" w:hAnsi="Arial" w:hint="default"/>
      </w:rPr>
    </w:lvl>
    <w:lvl w:ilvl="8" w:tplc="9060250A" w:tentative="1">
      <w:start w:val="1"/>
      <w:numFmt w:val="bullet"/>
      <w:lvlText w:val="•"/>
      <w:lvlJc w:val="left"/>
      <w:pPr>
        <w:tabs>
          <w:tab w:val="num" w:pos="6480"/>
        </w:tabs>
        <w:ind w:left="6480" w:hanging="360"/>
      </w:pPr>
      <w:rPr>
        <w:rFonts w:ascii="Arial" w:hAnsi="Arial" w:hint="default"/>
      </w:rPr>
    </w:lvl>
  </w:abstractNum>
  <w:abstractNum w:abstractNumId="19">
    <w:nsid w:val="7A7E7C67"/>
    <w:multiLevelType w:val="multilevel"/>
    <w:tmpl w:val="C05409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D9812B1"/>
    <w:multiLevelType w:val="hybridMultilevel"/>
    <w:tmpl w:val="A6360366"/>
    <w:lvl w:ilvl="0" w:tplc="AF2CD37A">
      <w:start w:val="1"/>
      <w:numFmt w:val="bullet"/>
      <w:lvlText w:val=""/>
      <w:lvlJc w:val="left"/>
      <w:pPr>
        <w:tabs>
          <w:tab w:val="num" w:pos="720"/>
        </w:tabs>
        <w:ind w:left="720" w:hanging="360"/>
      </w:pPr>
      <w:rPr>
        <w:rFonts w:ascii="Wingdings" w:hAnsi="Wingdings" w:hint="default"/>
      </w:rPr>
    </w:lvl>
    <w:lvl w:ilvl="1" w:tplc="A4327E26" w:tentative="1">
      <w:start w:val="1"/>
      <w:numFmt w:val="bullet"/>
      <w:lvlText w:val=""/>
      <w:lvlJc w:val="left"/>
      <w:pPr>
        <w:tabs>
          <w:tab w:val="num" w:pos="1440"/>
        </w:tabs>
        <w:ind w:left="1440" w:hanging="360"/>
      </w:pPr>
      <w:rPr>
        <w:rFonts w:ascii="Wingdings" w:hAnsi="Wingdings" w:hint="default"/>
      </w:rPr>
    </w:lvl>
    <w:lvl w:ilvl="2" w:tplc="119C0B24" w:tentative="1">
      <w:start w:val="1"/>
      <w:numFmt w:val="bullet"/>
      <w:lvlText w:val=""/>
      <w:lvlJc w:val="left"/>
      <w:pPr>
        <w:tabs>
          <w:tab w:val="num" w:pos="2160"/>
        </w:tabs>
        <w:ind w:left="2160" w:hanging="360"/>
      </w:pPr>
      <w:rPr>
        <w:rFonts w:ascii="Wingdings" w:hAnsi="Wingdings" w:hint="default"/>
      </w:rPr>
    </w:lvl>
    <w:lvl w:ilvl="3" w:tplc="ABD6A042" w:tentative="1">
      <w:start w:val="1"/>
      <w:numFmt w:val="bullet"/>
      <w:lvlText w:val=""/>
      <w:lvlJc w:val="left"/>
      <w:pPr>
        <w:tabs>
          <w:tab w:val="num" w:pos="2880"/>
        </w:tabs>
        <w:ind w:left="2880" w:hanging="360"/>
      </w:pPr>
      <w:rPr>
        <w:rFonts w:ascii="Wingdings" w:hAnsi="Wingdings" w:hint="default"/>
      </w:rPr>
    </w:lvl>
    <w:lvl w:ilvl="4" w:tplc="6F884FD4" w:tentative="1">
      <w:start w:val="1"/>
      <w:numFmt w:val="bullet"/>
      <w:lvlText w:val=""/>
      <w:lvlJc w:val="left"/>
      <w:pPr>
        <w:tabs>
          <w:tab w:val="num" w:pos="3600"/>
        </w:tabs>
        <w:ind w:left="3600" w:hanging="360"/>
      </w:pPr>
      <w:rPr>
        <w:rFonts w:ascii="Wingdings" w:hAnsi="Wingdings" w:hint="default"/>
      </w:rPr>
    </w:lvl>
    <w:lvl w:ilvl="5" w:tplc="F6E2E88A" w:tentative="1">
      <w:start w:val="1"/>
      <w:numFmt w:val="bullet"/>
      <w:lvlText w:val=""/>
      <w:lvlJc w:val="left"/>
      <w:pPr>
        <w:tabs>
          <w:tab w:val="num" w:pos="4320"/>
        </w:tabs>
        <w:ind w:left="4320" w:hanging="360"/>
      </w:pPr>
      <w:rPr>
        <w:rFonts w:ascii="Wingdings" w:hAnsi="Wingdings" w:hint="default"/>
      </w:rPr>
    </w:lvl>
    <w:lvl w:ilvl="6" w:tplc="AB3A47CA" w:tentative="1">
      <w:start w:val="1"/>
      <w:numFmt w:val="bullet"/>
      <w:lvlText w:val=""/>
      <w:lvlJc w:val="left"/>
      <w:pPr>
        <w:tabs>
          <w:tab w:val="num" w:pos="5040"/>
        </w:tabs>
        <w:ind w:left="5040" w:hanging="360"/>
      </w:pPr>
      <w:rPr>
        <w:rFonts w:ascii="Wingdings" w:hAnsi="Wingdings" w:hint="default"/>
      </w:rPr>
    </w:lvl>
    <w:lvl w:ilvl="7" w:tplc="600AEE34" w:tentative="1">
      <w:start w:val="1"/>
      <w:numFmt w:val="bullet"/>
      <w:lvlText w:val=""/>
      <w:lvlJc w:val="left"/>
      <w:pPr>
        <w:tabs>
          <w:tab w:val="num" w:pos="5760"/>
        </w:tabs>
        <w:ind w:left="5760" w:hanging="360"/>
      </w:pPr>
      <w:rPr>
        <w:rFonts w:ascii="Wingdings" w:hAnsi="Wingdings" w:hint="default"/>
      </w:rPr>
    </w:lvl>
    <w:lvl w:ilvl="8" w:tplc="D82E197E" w:tentative="1">
      <w:start w:val="1"/>
      <w:numFmt w:val="bullet"/>
      <w:lvlText w:val=""/>
      <w:lvlJc w:val="left"/>
      <w:pPr>
        <w:tabs>
          <w:tab w:val="num" w:pos="6480"/>
        </w:tabs>
        <w:ind w:left="6480" w:hanging="360"/>
      </w:pPr>
      <w:rPr>
        <w:rFonts w:ascii="Wingdings" w:hAnsi="Wingdings" w:hint="default"/>
      </w:rPr>
    </w:lvl>
  </w:abstractNum>
  <w:abstractNum w:abstractNumId="21">
    <w:nsid w:val="7FD435C1"/>
    <w:multiLevelType w:val="multilevel"/>
    <w:tmpl w:val="E8687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20"/>
  </w:num>
  <w:num w:numId="4">
    <w:abstractNumId w:val="9"/>
  </w:num>
  <w:num w:numId="5">
    <w:abstractNumId w:val="13"/>
  </w:num>
  <w:num w:numId="6">
    <w:abstractNumId w:val="2"/>
  </w:num>
  <w:num w:numId="7">
    <w:abstractNumId w:val="3"/>
  </w:num>
  <w:num w:numId="8">
    <w:abstractNumId w:val="12"/>
  </w:num>
  <w:num w:numId="9">
    <w:abstractNumId w:val="7"/>
  </w:num>
  <w:num w:numId="10">
    <w:abstractNumId w:val="11"/>
  </w:num>
  <w:num w:numId="11">
    <w:abstractNumId w:val="18"/>
  </w:num>
  <w:num w:numId="12">
    <w:abstractNumId w:val="14"/>
  </w:num>
  <w:num w:numId="13">
    <w:abstractNumId w:val="10"/>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8"/>
  </w:num>
  <w:num w:numId="19">
    <w:abstractNumId w:val="21"/>
  </w:num>
  <w:num w:numId="20">
    <w:abstractNumId w:val="17"/>
  </w:num>
  <w:num w:numId="21">
    <w:abstractNumId w:val="1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543"/>
    <w:rsid w:val="000212CD"/>
    <w:rsid w:val="001271D2"/>
    <w:rsid w:val="00137D4A"/>
    <w:rsid w:val="00143904"/>
    <w:rsid w:val="001D6543"/>
    <w:rsid w:val="001F513B"/>
    <w:rsid w:val="00226832"/>
    <w:rsid w:val="003C6BD8"/>
    <w:rsid w:val="004675B9"/>
    <w:rsid w:val="00471A1F"/>
    <w:rsid w:val="004B3CE9"/>
    <w:rsid w:val="004C0E9E"/>
    <w:rsid w:val="00532E3C"/>
    <w:rsid w:val="005A1C50"/>
    <w:rsid w:val="00623B6D"/>
    <w:rsid w:val="00655F87"/>
    <w:rsid w:val="007B05BE"/>
    <w:rsid w:val="0083780C"/>
    <w:rsid w:val="008470E3"/>
    <w:rsid w:val="00864070"/>
    <w:rsid w:val="008B2B60"/>
    <w:rsid w:val="008F78BA"/>
    <w:rsid w:val="00911B2A"/>
    <w:rsid w:val="009A6FB5"/>
    <w:rsid w:val="00A44841"/>
    <w:rsid w:val="00B6616C"/>
    <w:rsid w:val="00B91CC9"/>
    <w:rsid w:val="00BE5684"/>
    <w:rsid w:val="00D80682"/>
    <w:rsid w:val="00DB2739"/>
    <w:rsid w:val="00E12918"/>
    <w:rsid w:val="00EC0E3D"/>
    <w:rsid w:val="00F21598"/>
    <w:rsid w:val="00F60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F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1271D2"/>
    <w:pPr>
      <w:widowControl w:val="0"/>
      <w:autoSpaceDE w:val="0"/>
      <w:autoSpaceDN w:val="0"/>
      <w:spacing w:after="0" w:line="240" w:lineRule="auto"/>
      <w:ind w:left="110"/>
      <w:jc w:val="both"/>
    </w:pPr>
    <w:rPr>
      <w:rFonts w:ascii="Arial" w:eastAsia="Arial" w:hAnsi="Arial" w:cs="Arial"/>
      <w:lang w:eastAsia="ru-RU" w:bidi="ru-RU"/>
    </w:rPr>
  </w:style>
  <w:style w:type="character" w:customStyle="1" w:styleId="CharAttribute484">
    <w:name w:val="CharAttribute484"/>
    <w:uiPriority w:val="99"/>
    <w:rsid w:val="008F78BA"/>
    <w:rPr>
      <w:rFonts w:ascii="Times New Roman" w:eastAsia="Times New Roman"/>
      <w:i/>
      <w:sz w:val="28"/>
    </w:rPr>
  </w:style>
  <w:style w:type="paragraph" w:styleId="a3">
    <w:name w:val="Normal (Web)"/>
    <w:basedOn w:val="a"/>
    <w:uiPriority w:val="99"/>
    <w:unhideWhenUsed/>
    <w:rsid w:val="001F51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F513B"/>
    <w:pPr>
      <w:spacing w:after="0" w:line="240" w:lineRule="auto"/>
      <w:ind w:left="720"/>
      <w:contextualSpacing/>
    </w:pPr>
    <w:rPr>
      <w:rFonts w:ascii="Times New Roman" w:eastAsia="Times New Roman" w:hAnsi="Times New Roman" w:cs="Times New Roman"/>
      <w:sz w:val="24"/>
      <w:szCs w:val="24"/>
      <w:lang w:eastAsia="ru-RU"/>
    </w:rPr>
  </w:style>
  <w:style w:type="character" w:styleId="a5">
    <w:name w:val="Strong"/>
    <w:basedOn w:val="a0"/>
    <w:uiPriority w:val="22"/>
    <w:qFormat/>
    <w:rsid w:val="00A44841"/>
    <w:rPr>
      <w:b/>
      <w:bCs/>
    </w:rPr>
  </w:style>
  <w:style w:type="table" w:styleId="a6">
    <w:name w:val="Table Grid"/>
    <w:basedOn w:val="a1"/>
    <w:uiPriority w:val="59"/>
    <w:rsid w:val="00A448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
    <w:name w:val="c3"/>
    <w:basedOn w:val="a"/>
    <w:rsid w:val="008470E3"/>
    <w:pPr>
      <w:suppressAutoHyphens/>
      <w:autoSpaceDN w:val="0"/>
      <w:spacing w:after="160" w:line="259" w:lineRule="auto"/>
      <w:textAlignment w:val="baseline"/>
    </w:pPr>
    <w:rPr>
      <w:rFonts w:ascii="Calibri" w:eastAsia="SimSun" w:hAnsi="Calibri" w:cs="Tahoma"/>
      <w:kern w:val="3"/>
    </w:rPr>
  </w:style>
  <w:style w:type="paragraph" w:customStyle="1" w:styleId="Standard">
    <w:name w:val="Standard"/>
    <w:rsid w:val="008470E3"/>
    <w:pPr>
      <w:suppressAutoHyphens/>
      <w:autoSpaceDN w:val="0"/>
      <w:spacing w:after="160" w:line="259" w:lineRule="auto"/>
      <w:textAlignment w:val="baseline"/>
    </w:pPr>
    <w:rPr>
      <w:rFonts w:ascii="Calibri" w:eastAsia="SimSun" w:hAnsi="Calibri" w:cs="Tahoma"/>
      <w:kern w:val="3"/>
    </w:rPr>
  </w:style>
  <w:style w:type="paragraph" w:styleId="a7">
    <w:name w:val="header"/>
    <w:basedOn w:val="a"/>
    <w:link w:val="a8"/>
    <w:uiPriority w:val="99"/>
    <w:unhideWhenUsed/>
    <w:rsid w:val="00EC0E3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C0E3D"/>
  </w:style>
  <w:style w:type="paragraph" w:styleId="a9">
    <w:name w:val="footer"/>
    <w:basedOn w:val="a"/>
    <w:link w:val="aa"/>
    <w:uiPriority w:val="99"/>
    <w:unhideWhenUsed/>
    <w:rsid w:val="00EC0E3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C0E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F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1271D2"/>
    <w:pPr>
      <w:widowControl w:val="0"/>
      <w:autoSpaceDE w:val="0"/>
      <w:autoSpaceDN w:val="0"/>
      <w:spacing w:after="0" w:line="240" w:lineRule="auto"/>
      <w:ind w:left="110"/>
      <w:jc w:val="both"/>
    </w:pPr>
    <w:rPr>
      <w:rFonts w:ascii="Arial" w:eastAsia="Arial" w:hAnsi="Arial" w:cs="Arial"/>
      <w:lang w:eastAsia="ru-RU" w:bidi="ru-RU"/>
    </w:rPr>
  </w:style>
  <w:style w:type="character" w:customStyle="1" w:styleId="CharAttribute484">
    <w:name w:val="CharAttribute484"/>
    <w:uiPriority w:val="99"/>
    <w:rsid w:val="008F78BA"/>
    <w:rPr>
      <w:rFonts w:ascii="Times New Roman" w:eastAsia="Times New Roman"/>
      <w:i/>
      <w:sz w:val="28"/>
    </w:rPr>
  </w:style>
  <w:style w:type="paragraph" w:styleId="a3">
    <w:name w:val="Normal (Web)"/>
    <w:basedOn w:val="a"/>
    <w:uiPriority w:val="99"/>
    <w:unhideWhenUsed/>
    <w:rsid w:val="001F51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F513B"/>
    <w:pPr>
      <w:spacing w:after="0" w:line="240" w:lineRule="auto"/>
      <w:ind w:left="720"/>
      <w:contextualSpacing/>
    </w:pPr>
    <w:rPr>
      <w:rFonts w:ascii="Times New Roman" w:eastAsia="Times New Roman" w:hAnsi="Times New Roman" w:cs="Times New Roman"/>
      <w:sz w:val="24"/>
      <w:szCs w:val="24"/>
      <w:lang w:eastAsia="ru-RU"/>
    </w:rPr>
  </w:style>
  <w:style w:type="character" w:styleId="a5">
    <w:name w:val="Strong"/>
    <w:basedOn w:val="a0"/>
    <w:uiPriority w:val="22"/>
    <w:qFormat/>
    <w:rsid w:val="00A44841"/>
    <w:rPr>
      <w:b/>
      <w:bCs/>
    </w:rPr>
  </w:style>
  <w:style w:type="table" w:styleId="a6">
    <w:name w:val="Table Grid"/>
    <w:basedOn w:val="a1"/>
    <w:uiPriority w:val="59"/>
    <w:rsid w:val="00A448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
    <w:name w:val="c3"/>
    <w:basedOn w:val="a"/>
    <w:rsid w:val="008470E3"/>
    <w:pPr>
      <w:suppressAutoHyphens/>
      <w:autoSpaceDN w:val="0"/>
      <w:spacing w:after="160" w:line="259" w:lineRule="auto"/>
      <w:textAlignment w:val="baseline"/>
    </w:pPr>
    <w:rPr>
      <w:rFonts w:ascii="Calibri" w:eastAsia="SimSun" w:hAnsi="Calibri" w:cs="Tahoma"/>
      <w:kern w:val="3"/>
    </w:rPr>
  </w:style>
  <w:style w:type="paragraph" w:customStyle="1" w:styleId="Standard">
    <w:name w:val="Standard"/>
    <w:rsid w:val="008470E3"/>
    <w:pPr>
      <w:suppressAutoHyphens/>
      <w:autoSpaceDN w:val="0"/>
      <w:spacing w:after="160" w:line="259" w:lineRule="auto"/>
      <w:textAlignment w:val="baseline"/>
    </w:pPr>
    <w:rPr>
      <w:rFonts w:ascii="Calibri" w:eastAsia="SimSun" w:hAnsi="Calibri" w:cs="Tahoma"/>
      <w:kern w:val="3"/>
    </w:rPr>
  </w:style>
  <w:style w:type="paragraph" w:styleId="a7">
    <w:name w:val="header"/>
    <w:basedOn w:val="a"/>
    <w:link w:val="a8"/>
    <w:uiPriority w:val="99"/>
    <w:unhideWhenUsed/>
    <w:rsid w:val="00EC0E3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C0E3D"/>
  </w:style>
  <w:style w:type="paragraph" w:styleId="a9">
    <w:name w:val="footer"/>
    <w:basedOn w:val="a"/>
    <w:link w:val="aa"/>
    <w:uiPriority w:val="99"/>
    <w:unhideWhenUsed/>
    <w:rsid w:val="00EC0E3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C0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024861">
      <w:bodyDiv w:val="1"/>
      <w:marLeft w:val="0"/>
      <w:marRight w:val="0"/>
      <w:marTop w:val="0"/>
      <w:marBottom w:val="0"/>
      <w:divBdr>
        <w:top w:val="none" w:sz="0" w:space="0" w:color="auto"/>
        <w:left w:val="none" w:sz="0" w:space="0" w:color="auto"/>
        <w:bottom w:val="none" w:sz="0" w:space="0" w:color="auto"/>
        <w:right w:val="none" w:sz="0" w:space="0" w:color="auto"/>
      </w:divBdr>
    </w:div>
    <w:div w:id="592857020">
      <w:bodyDiv w:val="1"/>
      <w:marLeft w:val="0"/>
      <w:marRight w:val="0"/>
      <w:marTop w:val="0"/>
      <w:marBottom w:val="0"/>
      <w:divBdr>
        <w:top w:val="none" w:sz="0" w:space="0" w:color="auto"/>
        <w:left w:val="none" w:sz="0" w:space="0" w:color="auto"/>
        <w:bottom w:val="none" w:sz="0" w:space="0" w:color="auto"/>
        <w:right w:val="none" w:sz="0" w:space="0" w:color="auto"/>
      </w:divBdr>
    </w:div>
    <w:div w:id="1558584052">
      <w:bodyDiv w:val="1"/>
      <w:marLeft w:val="0"/>
      <w:marRight w:val="0"/>
      <w:marTop w:val="0"/>
      <w:marBottom w:val="0"/>
      <w:divBdr>
        <w:top w:val="none" w:sz="0" w:space="0" w:color="auto"/>
        <w:left w:val="none" w:sz="0" w:space="0" w:color="auto"/>
        <w:bottom w:val="none" w:sz="0" w:space="0" w:color="auto"/>
        <w:right w:val="none" w:sz="0" w:space="0" w:color="auto"/>
      </w:divBdr>
    </w:div>
    <w:div w:id="1788041582">
      <w:bodyDiv w:val="1"/>
      <w:marLeft w:val="0"/>
      <w:marRight w:val="0"/>
      <w:marTop w:val="0"/>
      <w:marBottom w:val="0"/>
      <w:divBdr>
        <w:top w:val="none" w:sz="0" w:space="0" w:color="auto"/>
        <w:left w:val="none" w:sz="0" w:space="0" w:color="auto"/>
        <w:bottom w:val="none" w:sz="0" w:space="0" w:color="auto"/>
        <w:right w:val="none" w:sz="0" w:space="0" w:color="auto"/>
      </w:divBdr>
    </w:div>
    <w:div w:id="201957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E2BED-2FD6-41CE-B53D-22F2A2D4C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28</Pages>
  <Words>9353</Words>
  <Characters>53316</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1</cp:lastModifiedBy>
  <cp:revision>29</cp:revision>
  <dcterms:created xsi:type="dcterms:W3CDTF">2021-06-08T01:00:00Z</dcterms:created>
  <dcterms:modified xsi:type="dcterms:W3CDTF">2021-08-12T00:40:00Z</dcterms:modified>
</cp:coreProperties>
</file>