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70" w:rsidRDefault="00864070">
      <w:r>
        <w:rPr>
          <w:noProof/>
          <w:lang w:eastAsia="ru-RU"/>
        </w:rPr>
        <w:drawing>
          <wp:anchor distT="0" distB="0" distL="114300" distR="114300" simplePos="0" relativeHeight="251659264" behindDoc="0" locked="0" layoutInCell="1" allowOverlap="1" wp14:anchorId="58C85C41" wp14:editId="198819C9">
            <wp:simplePos x="0" y="0"/>
            <wp:positionH relativeFrom="column">
              <wp:posOffset>558165</wp:posOffset>
            </wp:positionH>
            <wp:positionV relativeFrom="paragraph">
              <wp:posOffset>203835</wp:posOffset>
            </wp:positionV>
            <wp:extent cx="933450" cy="387350"/>
            <wp:effectExtent l="0" t="0" r="0" b="0"/>
            <wp:wrapNone/>
            <wp:docPr id="1" name="Рисунок 1" descr="C:\Users\1\Desktop\САЙТ\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6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0" o:title=""/>
            <o:lock v:ext="edit" ungrouping="t" rotation="t" cropping="t" verticies="t" text="t" grouping="t"/>
            <o:signatureline v:ext="edit" id="{5B9D03FC-163A-4C92-B146-DDE2311E8BA1}" provid="{00000000-0000-0000-0000-000000000000}" o:suggestedsigner="Е.А. Батенок" o:suggestedsigner2="заведующий МДОБУ д/с № 13 &quot;Теремок&quot;" o:suggestedsigneremail="mdou-13@mail.ru" issignatureline="t"/>
          </v:shape>
        </w:pict>
      </w:r>
    </w:p>
    <w:p w:rsidR="00864070" w:rsidRDefault="0086407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76"/>
        <w:gridCol w:w="3226"/>
      </w:tblGrid>
      <w:tr w:rsidR="00E12918" w:rsidRPr="00E12918" w:rsidTr="00033FCE">
        <w:tc>
          <w:tcPr>
            <w:tcW w:w="3369" w:type="dxa"/>
          </w:tcPr>
          <w:p w:rsidR="00E12918" w:rsidRPr="00E12918" w:rsidRDefault="00E12918" w:rsidP="00E12918">
            <w:pPr>
              <w:wordWrap w:val="0"/>
              <w:jc w:val="center"/>
              <w:rPr>
                <w:rFonts w:ascii="Times New Roman" w:eastAsia="Times New Roman" w:hAnsi="Times New Roman" w:cs="Times New Roman"/>
                <w:color w:val="000000"/>
                <w:w w:val="0"/>
                <w:kern w:val="2"/>
                <w:sz w:val="28"/>
                <w:szCs w:val="24"/>
                <w:lang w:eastAsia="ko-KR"/>
              </w:rPr>
            </w:pPr>
            <w:r w:rsidRPr="00E12918">
              <w:rPr>
                <w:rFonts w:ascii="Times New Roman" w:eastAsia="Times New Roman" w:hAnsi="Times New Roman" w:cs="Times New Roman"/>
                <w:color w:val="000000"/>
                <w:w w:val="0"/>
                <w:kern w:val="2"/>
                <w:sz w:val="28"/>
                <w:szCs w:val="24"/>
                <w:lang w:eastAsia="ko-KR"/>
              </w:rPr>
              <w:t>Принято</w:t>
            </w:r>
          </w:p>
          <w:p w:rsidR="00E12918" w:rsidRPr="00E12918" w:rsidRDefault="00E12918" w:rsidP="00E12918">
            <w:pPr>
              <w:wordWrap w:val="0"/>
              <w:rPr>
                <w:rFonts w:ascii="Times New Roman" w:eastAsia="Times New Roman" w:hAnsi="Times New Roman" w:cs="Times New Roman"/>
                <w:color w:val="000000"/>
                <w:w w:val="0"/>
                <w:kern w:val="2"/>
                <w:sz w:val="28"/>
                <w:szCs w:val="24"/>
                <w:lang w:eastAsia="ko-KR"/>
              </w:rPr>
            </w:pPr>
            <w:r w:rsidRPr="00E12918">
              <w:rPr>
                <w:rFonts w:ascii="Times New Roman" w:eastAsia="Times New Roman" w:hAnsi="Times New Roman" w:cs="Times New Roman"/>
                <w:color w:val="000000"/>
                <w:w w:val="0"/>
                <w:kern w:val="2"/>
                <w:sz w:val="28"/>
                <w:szCs w:val="24"/>
                <w:lang w:eastAsia="ko-KR"/>
              </w:rPr>
              <w:t>на заседании педагогического совета.</w:t>
            </w:r>
          </w:p>
          <w:p w:rsidR="00E12918" w:rsidRPr="00E12918" w:rsidRDefault="00E12918" w:rsidP="00E12918">
            <w:pPr>
              <w:wordWrap w:val="0"/>
              <w:rPr>
                <w:rFonts w:ascii="Times New Roman" w:eastAsia="Times New Roman" w:hAnsi="Times New Roman" w:cs="Times New Roman"/>
                <w:color w:val="000000"/>
                <w:w w:val="0"/>
                <w:kern w:val="2"/>
                <w:sz w:val="28"/>
                <w:szCs w:val="24"/>
                <w:lang w:eastAsia="ko-KR"/>
              </w:rPr>
            </w:pPr>
            <w:r w:rsidRPr="00E12918">
              <w:rPr>
                <w:rFonts w:ascii="Times New Roman" w:eastAsia="Times New Roman" w:hAnsi="Times New Roman" w:cs="Times New Roman"/>
                <w:color w:val="000000"/>
                <w:w w:val="0"/>
                <w:kern w:val="2"/>
                <w:sz w:val="28"/>
                <w:szCs w:val="24"/>
                <w:lang w:eastAsia="ko-KR"/>
              </w:rPr>
              <w:t>Протокол № 5  от 15.04.2021 г</w:t>
            </w:r>
          </w:p>
          <w:p w:rsidR="00E12918" w:rsidRPr="00E12918" w:rsidRDefault="00E12918" w:rsidP="00E12918">
            <w:pPr>
              <w:wordWrap w:val="0"/>
              <w:jc w:val="right"/>
              <w:rPr>
                <w:rFonts w:ascii="Times New Roman" w:eastAsia="Times New Roman" w:hAnsi="Times New Roman" w:cs="Times New Roman"/>
                <w:color w:val="000000"/>
                <w:w w:val="0"/>
                <w:kern w:val="2"/>
                <w:sz w:val="28"/>
                <w:szCs w:val="24"/>
                <w:lang w:eastAsia="ko-KR"/>
              </w:rPr>
            </w:pPr>
          </w:p>
        </w:tc>
        <w:tc>
          <w:tcPr>
            <w:tcW w:w="2976" w:type="dxa"/>
          </w:tcPr>
          <w:p w:rsidR="00E12918" w:rsidRPr="00E12918" w:rsidRDefault="00E12918" w:rsidP="00E12918">
            <w:pPr>
              <w:wordWrap w:val="0"/>
              <w:jc w:val="right"/>
              <w:rPr>
                <w:rFonts w:ascii="Times New Roman" w:eastAsia="Times New Roman" w:hAnsi="Times New Roman" w:cs="Times New Roman"/>
                <w:color w:val="000000"/>
                <w:w w:val="0"/>
                <w:kern w:val="2"/>
                <w:sz w:val="28"/>
                <w:szCs w:val="24"/>
                <w:lang w:eastAsia="ko-KR"/>
              </w:rPr>
            </w:pPr>
          </w:p>
        </w:tc>
        <w:tc>
          <w:tcPr>
            <w:tcW w:w="3226" w:type="dxa"/>
          </w:tcPr>
          <w:p w:rsidR="00E12918" w:rsidRPr="00E12918" w:rsidRDefault="00E12918" w:rsidP="00E12918">
            <w:pPr>
              <w:wordWrap w:val="0"/>
              <w:jc w:val="center"/>
              <w:rPr>
                <w:rFonts w:ascii="Times New Roman" w:eastAsia="Times New Roman" w:hAnsi="Times New Roman" w:cs="Times New Roman"/>
                <w:color w:val="000000"/>
                <w:w w:val="0"/>
                <w:kern w:val="2"/>
                <w:sz w:val="28"/>
                <w:szCs w:val="24"/>
                <w:lang w:eastAsia="ko-KR"/>
              </w:rPr>
            </w:pPr>
            <w:r w:rsidRPr="00E12918">
              <w:rPr>
                <w:rFonts w:ascii="Times New Roman" w:eastAsia="Times New Roman" w:hAnsi="Times New Roman" w:cs="Times New Roman"/>
                <w:color w:val="000000"/>
                <w:w w:val="0"/>
                <w:kern w:val="2"/>
                <w:sz w:val="28"/>
                <w:szCs w:val="24"/>
                <w:lang w:eastAsia="ko-KR"/>
              </w:rPr>
              <w:t>Утверждена</w:t>
            </w:r>
          </w:p>
          <w:p w:rsidR="00E12918" w:rsidRPr="00E12918" w:rsidRDefault="00E12918" w:rsidP="00E12918">
            <w:pPr>
              <w:wordWrap w:val="0"/>
              <w:rPr>
                <w:rFonts w:ascii="Times New Roman" w:eastAsia="Times New Roman" w:hAnsi="Times New Roman" w:cs="Times New Roman"/>
                <w:color w:val="000000"/>
                <w:w w:val="0"/>
                <w:kern w:val="2"/>
                <w:sz w:val="28"/>
                <w:szCs w:val="24"/>
                <w:lang w:eastAsia="ko-KR"/>
              </w:rPr>
            </w:pPr>
            <w:r w:rsidRPr="00E12918">
              <w:rPr>
                <w:rFonts w:ascii="Times New Roman" w:eastAsia="Times New Roman" w:hAnsi="Times New Roman" w:cs="Times New Roman"/>
                <w:color w:val="000000"/>
                <w:w w:val="0"/>
                <w:kern w:val="2"/>
                <w:sz w:val="28"/>
                <w:szCs w:val="24"/>
                <w:lang w:eastAsia="ko-KR"/>
              </w:rPr>
              <w:t xml:space="preserve">приказом заведующего </w:t>
            </w:r>
            <w:r w:rsidRPr="00E12918">
              <w:rPr>
                <w:rFonts w:ascii="Times New Roman" w:eastAsia="Times New Roman" w:hAnsi="Times New Roman" w:cs="Times New Roman"/>
                <w:color w:val="000000"/>
                <w:w w:val="0"/>
                <w:kern w:val="2"/>
                <w:sz w:val="28"/>
                <w:szCs w:val="24"/>
                <w:lang w:eastAsia="ko-KR"/>
              </w:rPr>
              <w:br/>
              <w:t>МДОБУ «Детский сад общеразвивающего вида № 13 «Теремок»</w:t>
            </w:r>
            <w:r w:rsidRPr="00E12918">
              <w:rPr>
                <w:rFonts w:ascii="Times New Roman" w:eastAsia="Times New Roman" w:hAnsi="Times New Roman" w:cs="Times New Roman"/>
                <w:color w:val="000000"/>
                <w:w w:val="0"/>
                <w:kern w:val="2"/>
                <w:sz w:val="28"/>
                <w:szCs w:val="24"/>
                <w:lang w:eastAsia="ko-KR"/>
              </w:rPr>
              <w:br/>
              <w:t>№_</w:t>
            </w:r>
            <w:r w:rsidR="00BE5684">
              <w:rPr>
                <w:rFonts w:ascii="Times New Roman" w:eastAsia="Times New Roman" w:hAnsi="Times New Roman" w:cs="Times New Roman"/>
                <w:color w:val="000000"/>
                <w:w w:val="0"/>
                <w:kern w:val="2"/>
                <w:sz w:val="28"/>
                <w:szCs w:val="24"/>
                <w:lang w:eastAsia="ko-KR"/>
              </w:rPr>
              <w:t xml:space="preserve">24__ </w:t>
            </w:r>
            <w:bookmarkStart w:id="0" w:name="_GoBack"/>
            <w:r w:rsidR="00BE5684" w:rsidRPr="00BE5684">
              <w:rPr>
                <w:rFonts w:ascii="Times New Roman" w:eastAsia="Times New Roman" w:hAnsi="Times New Roman" w:cs="Times New Roman"/>
                <w:color w:val="000000"/>
                <w:w w:val="0"/>
                <w:kern w:val="2"/>
                <w:sz w:val="28"/>
                <w:szCs w:val="24"/>
                <w:u w:val="single"/>
                <w:lang w:eastAsia="ko-KR"/>
              </w:rPr>
              <w:t>от 21.04.2021</w:t>
            </w:r>
            <w:bookmarkEnd w:id="0"/>
            <w:r w:rsidRPr="00E12918">
              <w:rPr>
                <w:rFonts w:ascii="Times New Roman" w:eastAsia="Times New Roman" w:hAnsi="Times New Roman" w:cs="Times New Roman"/>
                <w:color w:val="000000"/>
                <w:w w:val="0"/>
                <w:kern w:val="2"/>
                <w:sz w:val="28"/>
                <w:szCs w:val="24"/>
                <w:lang w:eastAsia="ko-KR"/>
              </w:rPr>
              <w:t>_г.</w:t>
            </w:r>
          </w:p>
          <w:p w:rsidR="00E12918" w:rsidRPr="00E12918" w:rsidRDefault="00E12918" w:rsidP="00E12918">
            <w:pPr>
              <w:wordWrap w:val="0"/>
              <w:rPr>
                <w:rFonts w:ascii="Times New Roman" w:eastAsia="Times New Roman" w:hAnsi="Times New Roman" w:cs="Times New Roman"/>
                <w:color w:val="000000"/>
                <w:w w:val="0"/>
                <w:kern w:val="2"/>
                <w:sz w:val="28"/>
                <w:szCs w:val="24"/>
                <w:lang w:eastAsia="ko-KR"/>
              </w:rPr>
            </w:pPr>
          </w:p>
          <w:p w:rsidR="00E12918" w:rsidRPr="00E12918" w:rsidRDefault="00E12918" w:rsidP="00E12918">
            <w:pPr>
              <w:wordWrap w:val="0"/>
              <w:rPr>
                <w:rFonts w:ascii="Times New Roman" w:eastAsia="Times New Roman" w:hAnsi="Times New Roman" w:cs="Times New Roman"/>
                <w:color w:val="000000"/>
                <w:w w:val="0"/>
                <w:kern w:val="2"/>
                <w:sz w:val="28"/>
                <w:szCs w:val="24"/>
                <w:lang w:eastAsia="ko-KR"/>
              </w:rPr>
            </w:pPr>
          </w:p>
        </w:tc>
      </w:tr>
    </w:tbl>
    <w:p w:rsidR="00E12918" w:rsidRPr="00E12918" w:rsidRDefault="00E12918" w:rsidP="00E12918">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360" w:lineRule="auto"/>
        <w:jc w:val="center"/>
        <w:rPr>
          <w:rFonts w:ascii="Times New Roman" w:eastAsia="Times New Roman" w:hAnsi="Times New Roman" w:cs="Times New Roman"/>
          <w:b/>
          <w:color w:val="000000"/>
          <w:w w:val="0"/>
          <w:kern w:val="2"/>
          <w:sz w:val="40"/>
          <w:szCs w:val="40"/>
          <w:lang w:eastAsia="ko-KR"/>
        </w:rPr>
      </w:pPr>
      <w:r w:rsidRPr="00E12918">
        <w:rPr>
          <w:rFonts w:ascii="Times New Roman" w:eastAsia="Times New Roman" w:hAnsi="Times New Roman" w:cs="Times New Roman"/>
          <w:b/>
          <w:color w:val="000000"/>
          <w:w w:val="0"/>
          <w:kern w:val="2"/>
          <w:sz w:val="40"/>
          <w:szCs w:val="40"/>
          <w:lang w:eastAsia="ko-KR"/>
        </w:rPr>
        <w:t xml:space="preserve">РАБОЧАЯ ПРОГРАММА ВОСПИТАНИЯ </w:t>
      </w:r>
    </w:p>
    <w:p w:rsidR="00E12918" w:rsidRPr="00E12918" w:rsidRDefault="00E12918" w:rsidP="00E12918">
      <w:pPr>
        <w:widowControl w:val="0"/>
        <w:wordWrap w:val="0"/>
        <w:autoSpaceDE w:val="0"/>
        <w:autoSpaceDN w:val="0"/>
        <w:spacing w:after="0" w:line="360" w:lineRule="auto"/>
        <w:jc w:val="center"/>
        <w:rPr>
          <w:rFonts w:ascii="Times New Roman" w:eastAsia="Times New Roman" w:hAnsi="Times New Roman" w:cs="Times New Roman"/>
          <w:b/>
          <w:color w:val="000000"/>
          <w:w w:val="0"/>
          <w:kern w:val="2"/>
          <w:sz w:val="40"/>
          <w:szCs w:val="40"/>
          <w:lang w:eastAsia="ko-KR"/>
        </w:rPr>
      </w:pPr>
      <w:r w:rsidRPr="00E12918">
        <w:rPr>
          <w:rFonts w:ascii="Times New Roman" w:eastAsia="Times New Roman" w:hAnsi="Times New Roman" w:cs="Times New Roman"/>
          <w:b/>
          <w:color w:val="000000"/>
          <w:w w:val="0"/>
          <w:kern w:val="2"/>
          <w:sz w:val="40"/>
          <w:szCs w:val="40"/>
          <w:lang w:eastAsia="ko-KR"/>
        </w:rPr>
        <w:t xml:space="preserve">МДОБУ «Детский сад общеразвивающего вида </w:t>
      </w:r>
    </w:p>
    <w:p w:rsidR="00E12918" w:rsidRPr="00E12918" w:rsidRDefault="00E12918" w:rsidP="00E12918">
      <w:pPr>
        <w:widowControl w:val="0"/>
        <w:wordWrap w:val="0"/>
        <w:autoSpaceDE w:val="0"/>
        <w:autoSpaceDN w:val="0"/>
        <w:spacing w:after="0" w:line="360" w:lineRule="auto"/>
        <w:jc w:val="center"/>
        <w:rPr>
          <w:rFonts w:ascii="Times New Roman" w:eastAsia="Times New Roman" w:hAnsi="Times New Roman" w:cs="Times New Roman"/>
          <w:b/>
          <w:color w:val="000000"/>
          <w:w w:val="0"/>
          <w:kern w:val="2"/>
          <w:sz w:val="40"/>
          <w:szCs w:val="40"/>
          <w:lang w:eastAsia="ko-KR"/>
        </w:rPr>
      </w:pPr>
      <w:r w:rsidRPr="00E12918">
        <w:rPr>
          <w:rFonts w:ascii="Times New Roman" w:eastAsia="Times New Roman" w:hAnsi="Times New Roman" w:cs="Times New Roman"/>
          <w:b/>
          <w:color w:val="000000"/>
          <w:w w:val="0"/>
          <w:kern w:val="2"/>
          <w:sz w:val="40"/>
          <w:szCs w:val="40"/>
          <w:lang w:eastAsia="ko-KR"/>
        </w:rPr>
        <w:t xml:space="preserve">№ 13 «Теремок» </w:t>
      </w:r>
      <w:proofErr w:type="spellStart"/>
      <w:r w:rsidRPr="00E12918">
        <w:rPr>
          <w:rFonts w:ascii="Times New Roman" w:eastAsia="Times New Roman" w:hAnsi="Times New Roman" w:cs="Times New Roman"/>
          <w:b/>
          <w:color w:val="000000"/>
          <w:w w:val="0"/>
          <w:kern w:val="2"/>
          <w:sz w:val="40"/>
          <w:szCs w:val="40"/>
          <w:lang w:eastAsia="ko-KR"/>
        </w:rPr>
        <w:t>Арсеньевского</w:t>
      </w:r>
      <w:proofErr w:type="spellEnd"/>
      <w:r w:rsidRPr="00E12918">
        <w:rPr>
          <w:rFonts w:ascii="Times New Roman" w:eastAsia="Times New Roman" w:hAnsi="Times New Roman" w:cs="Times New Roman"/>
          <w:b/>
          <w:color w:val="000000"/>
          <w:w w:val="0"/>
          <w:kern w:val="2"/>
          <w:sz w:val="40"/>
          <w:szCs w:val="40"/>
          <w:lang w:eastAsia="ko-KR"/>
        </w:rPr>
        <w:t xml:space="preserve"> городского округа</w:t>
      </w: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40"/>
          <w:szCs w:val="40"/>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40"/>
          <w:szCs w:val="40"/>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12918" w:rsidRPr="00E12918" w:rsidRDefault="00E12918" w:rsidP="00E12918">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E12918" w:rsidRDefault="00E12918" w:rsidP="00E12918">
      <w:pPr>
        <w:rPr>
          <w:rFonts w:ascii="Times New Roman" w:hAnsi="Times New Roman" w:cs="Times New Roman"/>
          <w:sz w:val="28"/>
          <w:szCs w:val="28"/>
        </w:rPr>
      </w:pPr>
    </w:p>
    <w:p w:rsidR="00E12918" w:rsidRDefault="00E12918" w:rsidP="00E12918">
      <w:pPr>
        <w:rPr>
          <w:rFonts w:ascii="Times New Roman" w:hAnsi="Times New Roman" w:cs="Times New Roman"/>
          <w:sz w:val="28"/>
          <w:szCs w:val="28"/>
        </w:rPr>
      </w:pPr>
    </w:p>
    <w:p w:rsidR="00E12918" w:rsidRDefault="00E12918" w:rsidP="00E12918">
      <w:pPr>
        <w:rPr>
          <w:rFonts w:ascii="Times New Roman" w:hAnsi="Times New Roman" w:cs="Times New Roman"/>
          <w:sz w:val="28"/>
          <w:szCs w:val="28"/>
        </w:rPr>
      </w:pPr>
    </w:p>
    <w:p w:rsidR="00E12918" w:rsidRDefault="00E12918" w:rsidP="00E12918">
      <w:pPr>
        <w:rPr>
          <w:rFonts w:ascii="Times New Roman" w:hAnsi="Times New Roman" w:cs="Times New Roman"/>
          <w:sz w:val="28"/>
          <w:szCs w:val="28"/>
        </w:rPr>
      </w:pPr>
    </w:p>
    <w:p w:rsidR="00E12918" w:rsidRDefault="00E12918" w:rsidP="00E12918">
      <w:pP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E12918" w:rsidRDefault="00E12918" w:rsidP="00E12918">
      <w:pPr>
        <w:rPr>
          <w:rFonts w:ascii="Times New Roman" w:hAnsi="Times New Roman" w:cs="Times New Roman"/>
          <w:sz w:val="28"/>
          <w:szCs w:val="28"/>
        </w:rPr>
      </w:pPr>
      <w:r>
        <w:rPr>
          <w:rFonts w:ascii="Times New Roman" w:hAnsi="Times New Roman" w:cs="Times New Roman"/>
          <w:sz w:val="28"/>
          <w:szCs w:val="28"/>
        </w:rPr>
        <w:t>1. Пояснительная записка……………………………………………….1</w:t>
      </w:r>
    </w:p>
    <w:p w:rsidR="00E12918" w:rsidRDefault="00E12918" w:rsidP="00E12918">
      <w:pPr>
        <w:rPr>
          <w:rFonts w:ascii="Times New Roman" w:hAnsi="Times New Roman" w:cs="Times New Roman"/>
          <w:sz w:val="28"/>
          <w:szCs w:val="28"/>
        </w:rPr>
      </w:pPr>
      <w:r>
        <w:rPr>
          <w:rFonts w:ascii="Times New Roman" w:hAnsi="Times New Roman" w:cs="Times New Roman"/>
          <w:sz w:val="28"/>
          <w:szCs w:val="28"/>
        </w:rPr>
        <w:t xml:space="preserve">2.Особенности воспитательного процесса в детском саду …………..2- 4 </w:t>
      </w:r>
    </w:p>
    <w:p w:rsidR="00E12918" w:rsidRDefault="00E12918" w:rsidP="00E12918">
      <w:pPr>
        <w:rPr>
          <w:rFonts w:ascii="Times New Roman" w:hAnsi="Times New Roman" w:cs="Times New Roman"/>
          <w:sz w:val="28"/>
          <w:szCs w:val="28"/>
        </w:rPr>
      </w:pPr>
      <w:r>
        <w:rPr>
          <w:rFonts w:ascii="Times New Roman" w:hAnsi="Times New Roman" w:cs="Times New Roman"/>
          <w:sz w:val="28"/>
          <w:szCs w:val="28"/>
        </w:rPr>
        <w:t xml:space="preserve">3.Цель и задачи …………………………………………………………3-4 </w:t>
      </w:r>
    </w:p>
    <w:p w:rsidR="00E12918" w:rsidRDefault="00E12918" w:rsidP="00E12918">
      <w:pPr>
        <w:rPr>
          <w:rFonts w:ascii="Times New Roman" w:hAnsi="Times New Roman" w:cs="Times New Roman"/>
          <w:sz w:val="28"/>
          <w:szCs w:val="28"/>
        </w:rPr>
      </w:pPr>
      <w:r>
        <w:rPr>
          <w:rFonts w:ascii="Times New Roman" w:hAnsi="Times New Roman" w:cs="Times New Roman"/>
          <w:sz w:val="28"/>
          <w:szCs w:val="28"/>
        </w:rPr>
        <w:t>3. Виды, формы и содержание воспитательной деятельности……….4-25</w:t>
      </w:r>
    </w:p>
    <w:p w:rsidR="00E12918" w:rsidRDefault="00E12918" w:rsidP="00E12918">
      <w:pPr>
        <w:rPr>
          <w:rFonts w:ascii="Times New Roman" w:hAnsi="Times New Roman" w:cs="Times New Roman"/>
          <w:b/>
          <w:sz w:val="28"/>
          <w:szCs w:val="28"/>
        </w:rPr>
      </w:pPr>
      <w:r>
        <w:rPr>
          <w:rFonts w:ascii="Times New Roman" w:hAnsi="Times New Roman" w:cs="Times New Roman"/>
          <w:sz w:val="28"/>
          <w:szCs w:val="28"/>
        </w:rPr>
        <w:t xml:space="preserve"> 4. Основные направления самоанализа воспитательной работы……25-26</w:t>
      </w:r>
    </w:p>
    <w:p w:rsidR="00E12918" w:rsidRDefault="00E12918" w:rsidP="00E12918">
      <w:pPr>
        <w:rPr>
          <w:rFonts w:ascii="Times New Roman" w:hAnsi="Times New Roman" w:cs="Times New Roman"/>
          <w:b/>
          <w:sz w:val="28"/>
          <w:szCs w:val="28"/>
        </w:rPr>
      </w:pPr>
    </w:p>
    <w:p w:rsidR="00E12918" w:rsidRDefault="00E12918" w:rsidP="00E12918"/>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E12918" w:rsidRDefault="00E12918" w:rsidP="00655F87">
      <w:pPr>
        <w:jc w:val="center"/>
        <w:rPr>
          <w:rFonts w:ascii="Times New Roman" w:hAnsi="Times New Roman" w:cs="Times New Roman"/>
          <w:b/>
          <w:sz w:val="24"/>
        </w:rPr>
      </w:pPr>
    </w:p>
    <w:p w:rsidR="00655F87" w:rsidRPr="00020B44" w:rsidRDefault="00655F87" w:rsidP="00655F87">
      <w:pPr>
        <w:jc w:val="center"/>
        <w:rPr>
          <w:rFonts w:ascii="Times New Roman" w:hAnsi="Times New Roman" w:cs="Times New Roman"/>
          <w:b/>
          <w:sz w:val="24"/>
        </w:rPr>
      </w:pPr>
      <w:r w:rsidRPr="00020B44">
        <w:rPr>
          <w:rFonts w:ascii="Times New Roman" w:hAnsi="Times New Roman" w:cs="Times New Roman"/>
          <w:b/>
          <w:sz w:val="24"/>
        </w:rPr>
        <w:t>ПОЯСНИТЕЛЬНАЯ ЗАПИСКА</w:t>
      </w:r>
    </w:p>
    <w:p w:rsidR="00655F87" w:rsidRPr="009A6FB5" w:rsidRDefault="00655F87" w:rsidP="00655F87">
      <w:pPr>
        <w:spacing w:after="0"/>
        <w:jc w:val="both"/>
        <w:rPr>
          <w:rFonts w:ascii="Times New Roman" w:hAnsi="Times New Roman" w:cs="Times New Roman"/>
          <w:sz w:val="26"/>
          <w:szCs w:val="26"/>
        </w:rPr>
      </w:pPr>
      <w:r w:rsidRPr="009A6FB5">
        <w:rPr>
          <w:rFonts w:ascii="Times New Roman" w:hAnsi="Times New Roman" w:cs="Times New Roman"/>
          <w:sz w:val="26"/>
          <w:szCs w:val="26"/>
        </w:rPr>
        <w:t xml:space="preserve">             Данная</w:t>
      </w:r>
      <w:r w:rsidR="009A6FB5" w:rsidRPr="009A6FB5">
        <w:rPr>
          <w:rFonts w:ascii="Times New Roman" w:hAnsi="Times New Roman" w:cs="Times New Roman"/>
          <w:sz w:val="26"/>
          <w:szCs w:val="26"/>
        </w:rPr>
        <w:t xml:space="preserve"> программа</w:t>
      </w:r>
      <w:r w:rsidRPr="009A6FB5">
        <w:rPr>
          <w:rFonts w:ascii="Times New Roman" w:hAnsi="Times New Roman" w:cs="Times New Roman"/>
          <w:sz w:val="26"/>
          <w:szCs w:val="26"/>
        </w:rPr>
        <w:t xml:space="preserve"> воспитания создана на основе примерной программы, разработанной в  рамках государственного задания ФГБНУ «Институт стратегии развития образования Российской академии образования» на 2019 год и плановый период 2020– 21 годов. Программа показывает, каким образом педагоги могут реализовать воспитательный потенциал их совместной с детьми деятельности и тем самым сделать свою дошкольную образовательную организацию воспитывающей организацией.  В центре примерной программы воспитания в соответствии с ФГОС дошкольного образования находится личностное развитие воспитанников. Одним из результатов реализации программы станет приобщение дошкольников к российским традиционным духовным ценностям, правилам и нормам поведения в российском обществе. Программа призвана обеспечить достижение воспитанниками личностных результатов, указанных во ФГОС </w:t>
      </w:r>
      <w:proofErr w:type="gramStart"/>
      <w:r w:rsidRPr="009A6FB5">
        <w:rPr>
          <w:rFonts w:ascii="Times New Roman" w:hAnsi="Times New Roman" w:cs="Times New Roman"/>
          <w:sz w:val="26"/>
          <w:szCs w:val="26"/>
        </w:rPr>
        <w:t>ДО</w:t>
      </w:r>
      <w:proofErr w:type="gramEnd"/>
      <w:r w:rsidRPr="009A6FB5">
        <w:rPr>
          <w:rFonts w:ascii="Times New Roman" w:hAnsi="Times New Roman" w:cs="Times New Roman"/>
          <w:sz w:val="26"/>
          <w:szCs w:val="26"/>
        </w:rPr>
        <w:t xml:space="preserve">.   Программа воспитания – это не перечень обязательных для ДОУ мероприятий, а описание системы возможных форм и способов работы с детьми. </w:t>
      </w:r>
    </w:p>
    <w:p w:rsidR="00655F87" w:rsidRPr="009A6FB5" w:rsidRDefault="00655F87" w:rsidP="00655F87">
      <w:pPr>
        <w:spacing w:after="0"/>
        <w:jc w:val="both"/>
        <w:rPr>
          <w:rFonts w:ascii="Times New Roman" w:hAnsi="Times New Roman" w:cs="Times New Roman"/>
          <w:sz w:val="26"/>
          <w:szCs w:val="26"/>
        </w:rPr>
      </w:pPr>
      <w:r w:rsidRPr="009A6FB5">
        <w:rPr>
          <w:rFonts w:ascii="Times New Roman" w:hAnsi="Times New Roman" w:cs="Times New Roman"/>
          <w:sz w:val="26"/>
          <w:szCs w:val="26"/>
        </w:rPr>
        <w:t xml:space="preserve">             Программа воспитания  включает  в себя четыре основных раздела.  Раздел «Особенности организуемого в ДОУ  воспитательного процесса», в котором  описывается специфика  деятельности детского сада в сфере воспитания, особенности, связанные с расположением, ее статусом, контингентом воспитанников, а также важными принципами и традициями воспитания. Раздел «Цель и задачи воспитания», в котором на основе базовых общественных ценностей формулируется цель воспитания и задачи, которые ДОУ предстоит решать для достижения цели. В разделе «Виды, формы и содержание деятельности»,  показывается, каким образом  осуществляется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ДОУ. Инвариантными</w:t>
      </w:r>
      <w:r w:rsidR="004C0E9E" w:rsidRPr="009A6FB5">
        <w:rPr>
          <w:rFonts w:ascii="Times New Roman" w:hAnsi="Times New Roman" w:cs="Times New Roman"/>
          <w:sz w:val="26"/>
          <w:szCs w:val="26"/>
        </w:rPr>
        <w:t xml:space="preserve"> модулями здесь являются: «Взаимодействие с родителями», «Дополнительное образование», «Ключевые события и праздники», «Образовательная деятельность», «Развивающая предметно-пространственная среда» и </w:t>
      </w:r>
      <w:r w:rsidRPr="009A6FB5">
        <w:rPr>
          <w:rFonts w:ascii="Times New Roman" w:hAnsi="Times New Roman" w:cs="Times New Roman"/>
          <w:sz w:val="26"/>
          <w:szCs w:val="26"/>
        </w:rPr>
        <w:t xml:space="preserve">Вариативными модули: </w:t>
      </w:r>
      <w:r w:rsidR="004C0E9E" w:rsidRPr="009A6FB5">
        <w:rPr>
          <w:rFonts w:ascii="Times New Roman" w:hAnsi="Times New Roman" w:cs="Times New Roman"/>
          <w:sz w:val="26"/>
          <w:szCs w:val="26"/>
        </w:rPr>
        <w:t>«Театр – это маленькая жизнь», «Добрые ладошки»</w:t>
      </w:r>
      <w:r w:rsidRPr="009A6FB5">
        <w:rPr>
          <w:rFonts w:ascii="Times New Roman" w:hAnsi="Times New Roman" w:cs="Times New Roman"/>
          <w:sz w:val="26"/>
          <w:szCs w:val="26"/>
        </w:rPr>
        <w:t xml:space="preserve"> Модули располагаются в соответствии с их значимостью в системе воспитательной работы.  </w:t>
      </w:r>
    </w:p>
    <w:p w:rsidR="00655F87" w:rsidRPr="009A6FB5" w:rsidRDefault="00655F87" w:rsidP="00655F87">
      <w:pPr>
        <w:spacing w:after="0"/>
        <w:jc w:val="both"/>
        <w:rPr>
          <w:rFonts w:ascii="Times New Roman" w:hAnsi="Times New Roman" w:cs="Times New Roman"/>
          <w:sz w:val="26"/>
          <w:szCs w:val="26"/>
        </w:rPr>
      </w:pPr>
      <w:r w:rsidRPr="009A6FB5">
        <w:rPr>
          <w:rFonts w:ascii="Times New Roman" w:hAnsi="Times New Roman" w:cs="Times New Roman"/>
          <w:sz w:val="26"/>
          <w:szCs w:val="26"/>
        </w:rPr>
        <w:t xml:space="preserve">             Деятельность педагогов </w:t>
      </w:r>
      <w:r w:rsidR="004C0E9E" w:rsidRPr="009A6FB5">
        <w:rPr>
          <w:rFonts w:ascii="Times New Roman" w:hAnsi="Times New Roman" w:cs="Times New Roman"/>
          <w:sz w:val="26"/>
          <w:szCs w:val="26"/>
        </w:rPr>
        <w:t>ДОУ</w:t>
      </w:r>
      <w:r w:rsidRPr="009A6FB5">
        <w:rPr>
          <w:rFonts w:ascii="Times New Roman" w:hAnsi="Times New Roman" w:cs="Times New Roman"/>
          <w:sz w:val="26"/>
          <w:szCs w:val="26"/>
        </w:rPr>
        <w:t xml:space="preserve"> в рамках комплекса модулей направлена на достижение результатов освоения </w:t>
      </w:r>
      <w:r w:rsidR="009A6FB5" w:rsidRPr="009A6FB5">
        <w:rPr>
          <w:rFonts w:ascii="Times New Roman" w:hAnsi="Times New Roman" w:cs="Times New Roman"/>
          <w:sz w:val="26"/>
          <w:szCs w:val="26"/>
        </w:rPr>
        <w:t>воспитанниками</w:t>
      </w:r>
      <w:r w:rsidRPr="009A6FB5">
        <w:rPr>
          <w:rFonts w:ascii="Times New Roman" w:hAnsi="Times New Roman" w:cs="Times New Roman"/>
          <w:sz w:val="26"/>
          <w:szCs w:val="26"/>
        </w:rPr>
        <w:t xml:space="preserve"> основной образовательной программы </w:t>
      </w:r>
      <w:r w:rsidR="009A6FB5" w:rsidRPr="009A6FB5">
        <w:rPr>
          <w:rFonts w:ascii="Times New Roman" w:hAnsi="Times New Roman" w:cs="Times New Roman"/>
          <w:sz w:val="26"/>
          <w:szCs w:val="26"/>
        </w:rPr>
        <w:t>дошкольного образования</w:t>
      </w:r>
      <w:r w:rsidRPr="009A6FB5">
        <w:rPr>
          <w:rFonts w:ascii="Times New Roman" w:hAnsi="Times New Roman" w:cs="Times New Roman"/>
          <w:sz w:val="26"/>
          <w:szCs w:val="26"/>
        </w:rPr>
        <w:t xml:space="preserve">. Раздел «Анализ воспитательного процесса», в котором необходимо показать, каким образом в </w:t>
      </w:r>
      <w:r w:rsidR="009A6FB5" w:rsidRPr="009A6FB5">
        <w:rPr>
          <w:rFonts w:ascii="Times New Roman" w:hAnsi="Times New Roman" w:cs="Times New Roman"/>
          <w:sz w:val="26"/>
          <w:szCs w:val="26"/>
        </w:rPr>
        <w:t>ДОУ</w:t>
      </w:r>
      <w:r w:rsidRPr="009A6FB5">
        <w:rPr>
          <w:rFonts w:ascii="Times New Roman" w:hAnsi="Times New Roman" w:cs="Times New Roman"/>
          <w:sz w:val="26"/>
          <w:szCs w:val="26"/>
        </w:rPr>
        <w:t xml:space="preserve"> осуществляется самоанализ </w:t>
      </w:r>
      <w:r w:rsidRPr="009A6FB5">
        <w:rPr>
          <w:rFonts w:ascii="Times New Roman" w:hAnsi="Times New Roman" w:cs="Times New Roman"/>
          <w:sz w:val="26"/>
          <w:szCs w:val="26"/>
        </w:rPr>
        <w:lastRenderedPageBreak/>
        <w:t xml:space="preserve">организуемого в ней воспитательного процесса. К рабочей программе воспитания разработан  план-сетка мероприятий, соответствующий уровням </w:t>
      </w:r>
      <w:r w:rsidR="009A6FB5" w:rsidRPr="009A6FB5">
        <w:rPr>
          <w:rFonts w:ascii="Times New Roman" w:hAnsi="Times New Roman" w:cs="Times New Roman"/>
          <w:sz w:val="26"/>
          <w:szCs w:val="26"/>
        </w:rPr>
        <w:t>дошкольного образования.</w:t>
      </w:r>
    </w:p>
    <w:p w:rsidR="00655F87" w:rsidRPr="009A6FB5" w:rsidRDefault="00655F87" w:rsidP="00655F87">
      <w:pPr>
        <w:rPr>
          <w:rFonts w:ascii="Times New Roman" w:hAnsi="Times New Roman" w:cs="Times New Roman"/>
          <w:sz w:val="26"/>
          <w:szCs w:val="26"/>
        </w:rPr>
      </w:pPr>
    </w:p>
    <w:p w:rsidR="001271D2" w:rsidRDefault="00EC0E3D" w:rsidP="00EC0E3D">
      <w:pPr>
        <w:pStyle w:val="TableParagraph"/>
        <w:spacing w:line="227" w:lineRule="exact"/>
        <w:ind w:left="993"/>
        <w:jc w:val="left"/>
        <w:rPr>
          <w:rFonts w:ascii="Times New Roman" w:hAnsi="Times New Roman" w:cs="Times New Roman"/>
          <w:b/>
          <w:i/>
          <w:sz w:val="24"/>
          <w:szCs w:val="24"/>
        </w:rPr>
      </w:pPr>
      <w:r>
        <w:rPr>
          <w:rFonts w:ascii="Times New Roman" w:hAnsi="Times New Roman" w:cs="Times New Roman"/>
          <w:b/>
          <w:i/>
          <w:sz w:val="24"/>
          <w:szCs w:val="24"/>
        </w:rPr>
        <w:t>Особенности организуемого воспитательного процесса в детском саду</w:t>
      </w:r>
    </w:p>
    <w:p w:rsidR="001271D2" w:rsidRDefault="001271D2" w:rsidP="001271D2">
      <w:pPr>
        <w:pStyle w:val="TableParagraph"/>
        <w:spacing w:line="227" w:lineRule="exact"/>
        <w:ind w:left="0"/>
        <w:jc w:val="left"/>
        <w:rPr>
          <w:rFonts w:ascii="Times New Roman" w:hAnsi="Times New Roman" w:cs="Times New Roman"/>
          <w:b/>
          <w:i/>
          <w:sz w:val="24"/>
          <w:szCs w:val="24"/>
        </w:rPr>
      </w:pPr>
    </w:p>
    <w:p w:rsidR="001271D2" w:rsidRPr="007C09D9" w:rsidRDefault="001271D2" w:rsidP="001271D2">
      <w:pPr>
        <w:pStyle w:val="TableParagraph"/>
        <w:spacing w:line="227" w:lineRule="exact"/>
        <w:ind w:left="0"/>
        <w:jc w:val="left"/>
        <w:rPr>
          <w:rFonts w:ascii="Times New Roman" w:hAnsi="Times New Roman" w:cs="Times New Roman"/>
          <w:b/>
          <w:i/>
          <w:sz w:val="24"/>
          <w:szCs w:val="24"/>
        </w:rPr>
      </w:pPr>
    </w:p>
    <w:p w:rsidR="008F78BA" w:rsidRDefault="00D80682" w:rsidP="008F78BA">
      <w:pPr>
        <w:spacing w:after="0"/>
        <w:ind w:firstLine="708"/>
        <w:jc w:val="both"/>
        <w:rPr>
          <w:rFonts w:ascii="Times New Roman" w:hAnsi="Times New Roman" w:cs="Times New Roman"/>
          <w:sz w:val="24"/>
          <w:szCs w:val="24"/>
        </w:rPr>
      </w:pPr>
      <w:r w:rsidRPr="00D80682">
        <w:rPr>
          <w:rFonts w:ascii="Times New Roman" w:hAnsi="Times New Roman" w:cs="Times New Roman"/>
          <w:sz w:val="24"/>
          <w:szCs w:val="24"/>
        </w:rPr>
        <w:t xml:space="preserve">В </w:t>
      </w:r>
      <w:r w:rsidR="008F78BA">
        <w:rPr>
          <w:rFonts w:ascii="Times New Roman" w:hAnsi="Times New Roman" w:cs="Times New Roman"/>
          <w:sz w:val="24"/>
          <w:szCs w:val="24"/>
        </w:rPr>
        <w:t>МДОБУ</w:t>
      </w:r>
      <w:r w:rsidRPr="00D80682">
        <w:rPr>
          <w:rFonts w:ascii="Times New Roman" w:hAnsi="Times New Roman" w:cs="Times New Roman"/>
          <w:sz w:val="24"/>
          <w:szCs w:val="24"/>
        </w:rPr>
        <w:t xml:space="preserve"> детский сад </w:t>
      </w:r>
      <w:r w:rsidR="008F78BA">
        <w:rPr>
          <w:rFonts w:ascii="Times New Roman" w:hAnsi="Times New Roman" w:cs="Times New Roman"/>
          <w:sz w:val="24"/>
          <w:szCs w:val="24"/>
        </w:rPr>
        <w:t xml:space="preserve">общеразвивающего вида </w:t>
      </w:r>
      <w:r w:rsidRPr="00D80682">
        <w:rPr>
          <w:rFonts w:ascii="Times New Roman" w:hAnsi="Times New Roman" w:cs="Times New Roman"/>
          <w:sz w:val="24"/>
          <w:szCs w:val="24"/>
        </w:rPr>
        <w:t xml:space="preserve">№ </w:t>
      </w:r>
      <w:r w:rsidR="008F78BA">
        <w:rPr>
          <w:rFonts w:ascii="Times New Roman" w:hAnsi="Times New Roman" w:cs="Times New Roman"/>
          <w:sz w:val="24"/>
          <w:szCs w:val="24"/>
        </w:rPr>
        <w:t>13 «Теремок»</w:t>
      </w:r>
      <w:r w:rsidRPr="00D80682">
        <w:rPr>
          <w:rFonts w:ascii="Times New Roman" w:hAnsi="Times New Roman" w:cs="Times New Roman"/>
          <w:sz w:val="24"/>
          <w:szCs w:val="24"/>
        </w:rPr>
        <w:t xml:space="preserve"> </w:t>
      </w:r>
      <w:proofErr w:type="spellStart"/>
      <w:r w:rsidR="008F78BA">
        <w:rPr>
          <w:rFonts w:ascii="Times New Roman" w:hAnsi="Times New Roman" w:cs="Times New Roman"/>
          <w:sz w:val="24"/>
          <w:szCs w:val="24"/>
        </w:rPr>
        <w:t>Арсеньевского</w:t>
      </w:r>
      <w:proofErr w:type="spellEnd"/>
      <w:r w:rsidR="008F78BA">
        <w:rPr>
          <w:rFonts w:ascii="Times New Roman" w:hAnsi="Times New Roman" w:cs="Times New Roman"/>
          <w:sz w:val="24"/>
          <w:szCs w:val="24"/>
        </w:rPr>
        <w:t xml:space="preserve"> городского округа </w:t>
      </w:r>
      <w:r w:rsidRPr="00D80682">
        <w:rPr>
          <w:rFonts w:ascii="Times New Roman" w:hAnsi="Times New Roman" w:cs="Times New Roman"/>
          <w:sz w:val="24"/>
          <w:szCs w:val="24"/>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D80682">
        <w:rPr>
          <w:rFonts w:ascii="Times New Roman" w:hAnsi="Times New Roman" w:cs="Times New Roman"/>
          <w:sz w:val="24"/>
          <w:szCs w:val="24"/>
        </w:rPr>
        <w:t>Минобрнауки</w:t>
      </w:r>
      <w:proofErr w:type="spellEnd"/>
      <w:r w:rsidRPr="00D80682">
        <w:rPr>
          <w:rFonts w:ascii="Times New Roman" w:hAnsi="Times New Roman" w:cs="Times New Roman"/>
          <w:sz w:val="24"/>
          <w:szCs w:val="24"/>
        </w:rPr>
        <w:t xml:space="preserve"> России от 17.10.2013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w:t>
      </w:r>
      <w:r w:rsidR="008F78BA">
        <w:rPr>
          <w:rFonts w:ascii="Times New Roman" w:hAnsi="Times New Roman" w:cs="Times New Roman"/>
          <w:sz w:val="24"/>
          <w:szCs w:val="24"/>
        </w:rPr>
        <w:t>МДОБУ</w:t>
      </w:r>
      <w:r w:rsidRPr="00D80682">
        <w:rPr>
          <w:rFonts w:ascii="Times New Roman" w:hAnsi="Times New Roman" w:cs="Times New Roman"/>
          <w:sz w:val="24"/>
          <w:szCs w:val="24"/>
        </w:rPr>
        <w:t xml:space="preserve"> детский сад № </w:t>
      </w:r>
      <w:r w:rsidR="008F78BA">
        <w:rPr>
          <w:rFonts w:ascii="Times New Roman" w:hAnsi="Times New Roman" w:cs="Times New Roman"/>
          <w:sz w:val="24"/>
          <w:szCs w:val="24"/>
        </w:rPr>
        <w:t>13</w:t>
      </w:r>
      <w:r w:rsidRPr="00D80682">
        <w:rPr>
          <w:rFonts w:ascii="Times New Roman" w:hAnsi="Times New Roman" w:cs="Times New Roman"/>
          <w:sz w:val="24"/>
          <w:szCs w:val="24"/>
        </w:rP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Ведущей в воспитательном процессе является игровая деятельность. Игра широко используется </w:t>
      </w:r>
      <w:proofErr w:type="gramStart"/>
      <w:r w:rsidRPr="00D80682">
        <w:rPr>
          <w:rFonts w:ascii="Times New Roman" w:hAnsi="Times New Roman" w:cs="Times New Roman"/>
          <w:sz w:val="24"/>
          <w:szCs w:val="24"/>
        </w:rPr>
        <w:t>в</w:t>
      </w:r>
      <w:proofErr w:type="gramEnd"/>
      <w:r w:rsidRPr="00D80682">
        <w:rPr>
          <w:rFonts w:ascii="Times New Roman" w:hAnsi="Times New Roman" w:cs="Times New Roman"/>
          <w:sz w:val="24"/>
          <w:szCs w:val="24"/>
        </w:rPr>
        <w:t xml:space="preserve"> как </w:t>
      </w:r>
      <w:proofErr w:type="gramStart"/>
      <w:r w:rsidRPr="00D80682">
        <w:rPr>
          <w:rFonts w:ascii="Times New Roman" w:hAnsi="Times New Roman" w:cs="Times New Roman"/>
          <w:sz w:val="24"/>
          <w:szCs w:val="24"/>
        </w:rPr>
        <w:t>самостоятельная</w:t>
      </w:r>
      <w:proofErr w:type="gramEnd"/>
      <w:r w:rsidRPr="00D80682">
        <w:rPr>
          <w:rFonts w:ascii="Times New Roman" w:hAnsi="Times New Roman" w:cs="Times New Roman"/>
          <w:sz w:val="24"/>
          <w:szCs w:val="24"/>
        </w:rPr>
        <w:t xml:space="preserve"> форма работы с детьми и как эффективное средство и метод развития, воспитания и обучения в других организационных формах. </w:t>
      </w:r>
      <w:proofErr w:type="gramStart"/>
      <w:r w:rsidRPr="00D80682">
        <w:rPr>
          <w:rFonts w:ascii="Times New Roman" w:hAnsi="Times New Roman" w:cs="Times New Roman"/>
          <w:sz w:val="24"/>
          <w:szCs w:val="24"/>
        </w:rPr>
        <w:t xml:space="preserve">Приоритет отдается творческим играм (сюжетно-ролевые, строительно-конструктивные, </w:t>
      </w:r>
      <w:proofErr w:type="spellStart"/>
      <w:r w:rsidRPr="00D80682">
        <w:rPr>
          <w:rFonts w:ascii="Times New Roman" w:hAnsi="Times New Roman" w:cs="Times New Roman"/>
          <w:sz w:val="24"/>
          <w:szCs w:val="24"/>
        </w:rPr>
        <w:t>игрыдраматизации</w:t>
      </w:r>
      <w:proofErr w:type="spellEnd"/>
      <w:r w:rsidRPr="00D80682">
        <w:rPr>
          <w:rFonts w:ascii="Times New Roman" w:hAnsi="Times New Roman" w:cs="Times New Roman"/>
          <w:sz w:val="24"/>
          <w:szCs w:val="24"/>
        </w:rPr>
        <w:t xml:space="preserve"> и инсценировки, игры с элементами труда и художественно деятельности) и игры с правилами (дидактические, интеллектуальные, подвижные, хороводные т.п.).</w:t>
      </w:r>
      <w:proofErr w:type="gramEnd"/>
      <w:r w:rsidRPr="00D80682">
        <w:rPr>
          <w:rFonts w:ascii="Times New Roman" w:hAnsi="Times New Roman" w:cs="Times New Roman"/>
          <w:sz w:val="24"/>
          <w:szCs w:val="24"/>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8F78BA" w:rsidRDefault="00D80682" w:rsidP="008F78BA">
      <w:pPr>
        <w:spacing w:after="0"/>
        <w:ind w:firstLine="708"/>
        <w:jc w:val="both"/>
        <w:rPr>
          <w:rFonts w:ascii="Times New Roman" w:hAnsi="Times New Roman" w:cs="Times New Roman"/>
          <w:sz w:val="24"/>
          <w:szCs w:val="24"/>
        </w:rPr>
      </w:pPr>
      <w:r w:rsidRPr="00D80682">
        <w:rPr>
          <w:rFonts w:ascii="Times New Roman" w:hAnsi="Times New Roman" w:cs="Times New Roman"/>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8F78BA" w:rsidRDefault="00D80682" w:rsidP="008F78BA">
      <w:pPr>
        <w:spacing w:after="0"/>
        <w:ind w:firstLine="708"/>
        <w:jc w:val="both"/>
        <w:rPr>
          <w:rFonts w:ascii="Times New Roman" w:hAnsi="Times New Roman" w:cs="Times New Roman"/>
          <w:sz w:val="24"/>
          <w:szCs w:val="24"/>
        </w:rPr>
      </w:pPr>
      <w:r w:rsidRPr="00D80682">
        <w:rPr>
          <w:rFonts w:ascii="Times New Roman" w:hAnsi="Times New Roman" w:cs="Times New Roman"/>
          <w:sz w:val="24"/>
          <w:szCs w:val="24"/>
        </w:rPr>
        <w:t xml:space="preserve">Воспитательный процесс в </w:t>
      </w:r>
      <w:r w:rsidR="008F78BA">
        <w:rPr>
          <w:rFonts w:ascii="Times New Roman" w:hAnsi="Times New Roman" w:cs="Times New Roman"/>
          <w:sz w:val="24"/>
          <w:szCs w:val="24"/>
        </w:rPr>
        <w:t>МДОБУ детский сад № 13</w:t>
      </w:r>
      <w:r w:rsidRPr="00D80682">
        <w:rPr>
          <w:rFonts w:ascii="Times New Roman" w:hAnsi="Times New Roman" w:cs="Times New Roman"/>
          <w:sz w:val="24"/>
          <w:szCs w:val="24"/>
        </w:rPr>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DB2739" w:rsidRDefault="00D80682" w:rsidP="008F78BA">
      <w:pPr>
        <w:spacing w:after="0"/>
        <w:ind w:firstLine="708"/>
        <w:jc w:val="both"/>
        <w:rPr>
          <w:rFonts w:ascii="Times New Roman" w:hAnsi="Times New Roman" w:cs="Times New Roman"/>
          <w:sz w:val="24"/>
          <w:szCs w:val="24"/>
        </w:rPr>
      </w:pPr>
      <w:r w:rsidRPr="00D80682">
        <w:rPr>
          <w:rFonts w:ascii="Times New Roman" w:hAnsi="Times New Roman" w:cs="Times New Roman"/>
          <w:sz w:val="24"/>
          <w:szCs w:val="24"/>
        </w:rPr>
        <w:lastRenderedPageBreak/>
        <w:t xml:space="preserve">Одним из приоритетных направлений в воспитательном процессе </w:t>
      </w:r>
      <w:r w:rsidR="008F78BA">
        <w:rPr>
          <w:rFonts w:ascii="Times New Roman" w:hAnsi="Times New Roman" w:cs="Times New Roman"/>
          <w:sz w:val="24"/>
          <w:szCs w:val="24"/>
        </w:rPr>
        <w:t>МДОБУ</w:t>
      </w:r>
      <w:r w:rsidRPr="00D80682">
        <w:rPr>
          <w:rFonts w:ascii="Times New Roman" w:hAnsi="Times New Roman" w:cs="Times New Roman"/>
          <w:sz w:val="24"/>
          <w:szCs w:val="24"/>
        </w:rPr>
        <w:t xml:space="preserve"> детский сад № </w:t>
      </w:r>
      <w:r w:rsidR="008F78BA">
        <w:rPr>
          <w:rFonts w:ascii="Times New Roman" w:hAnsi="Times New Roman" w:cs="Times New Roman"/>
          <w:sz w:val="24"/>
          <w:szCs w:val="24"/>
        </w:rPr>
        <w:t>13</w:t>
      </w:r>
      <w:r w:rsidRPr="00D80682">
        <w:rPr>
          <w:rFonts w:ascii="Times New Roman" w:hAnsi="Times New Roman" w:cs="Times New Roman"/>
          <w:sz w:val="24"/>
          <w:szCs w:val="24"/>
        </w:rPr>
        <w:t xml:space="preserve"> является </w:t>
      </w:r>
      <w:r w:rsidR="008F78BA">
        <w:rPr>
          <w:rFonts w:ascii="Times New Roman" w:hAnsi="Times New Roman" w:cs="Times New Roman"/>
          <w:sz w:val="24"/>
          <w:szCs w:val="24"/>
        </w:rPr>
        <w:t xml:space="preserve">духовно-нравственное </w:t>
      </w:r>
      <w:r w:rsidRPr="00D80682">
        <w:rPr>
          <w:rFonts w:ascii="Times New Roman" w:hAnsi="Times New Roman" w:cs="Times New Roman"/>
          <w:sz w:val="24"/>
          <w:szCs w:val="24"/>
        </w:rPr>
        <w:t>воспитание</w:t>
      </w:r>
      <w:r w:rsidR="008F78BA">
        <w:rPr>
          <w:rFonts w:ascii="Times New Roman" w:hAnsi="Times New Roman" w:cs="Times New Roman"/>
          <w:sz w:val="24"/>
          <w:szCs w:val="24"/>
        </w:rPr>
        <w:t xml:space="preserve">, </w:t>
      </w:r>
      <w:r w:rsidRPr="00D80682">
        <w:rPr>
          <w:rFonts w:ascii="Times New Roman" w:hAnsi="Times New Roman" w:cs="Times New Roman"/>
          <w:sz w:val="24"/>
          <w:szCs w:val="24"/>
        </w:rPr>
        <w:t xml:space="preserve"> </w:t>
      </w:r>
      <w:r w:rsidR="008F78BA">
        <w:rPr>
          <w:rFonts w:ascii="Times New Roman" w:hAnsi="Times New Roman" w:cs="Times New Roman"/>
          <w:sz w:val="24"/>
          <w:szCs w:val="24"/>
        </w:rPr>
        <w:t>воспитание и развитие креативных способностей дошкольников</w:t>
      </w:r>
      <w:proofErr w:type="gramStart"/>
      <w:r w:rsidRPr="00D80682">
        <w:rPr>
          <w:rFonts w:ascii="Times New Roman" w:hAnsi="Times New Roman" w:cs="Times New Roman"/>
          <w:sz w:val="24"/>
          <w:szCs w:val="24"/>
        </w:rPr>
        <w:t xml:space="preserve">.. </w:t>
      </w:r>
      <w:proofErr w:type="gramEnd"/>
      <w:r w:rsidRPr="00D80682">
        <w:rPr>
          <w:rFonts w:ascii="Times New Roman" w:hAnsi="Times New Roman" w:cs="Times New Roman"/>
          <w:sz w:val="24"/>
          <w:szCs w:val="24"/>
        </w:rPr>
        <w:t xml:space="preserve">Воспитательная деятельность </w:t>
      </w:r>
      <w:r w:rsidR="008F78BA">
        <w:rPr>
          <w:rFonts w:ascii="Times New Roman" w:hAnsi="Times New Roman" w:cs="Times New Roman"/>
          <w:sz w:val="24"/>
          <w:szCs w:val="24"/>
        </w:rPr>
        <w:t xml:space="preserve">так же </w:t>
      </w:r>
      <w:r w:rsidRPr="00D80682">
        <w:rPr>
          <w:rFonts w:ascii="Times New Roman" w:hAnsi="Times New Roman" w:cs="Times New Roman"/>
          <w:sz w:val="24"/>
          <w:szCs w:val="24"/>
        </w:rPr>
        <w:t xml:space="preserve">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Для </w:t>
      </w:r>
      <w:r w:rsidR="008F78BA">
        <w:rPr>
          <w:rFonts w:ascii="Times New Roman" w:hAnsi="Times New Roman" w:cs="Times New Roman"/>
          <w:sz w:val="24"/>
          <w:szCs w:val="24"/>
        </w:rPr>
        <w:t>МДОБУ</w:t>
      </w:r>
      <w:r w:rsidRPr="00D80682">
        <w:rPr>
          <w:rFonts w:ascii="Times New Roman" w:hAnsi="Times New Roman" w:cs="Times New Roman"/>
          <w:sz w:val="24"/>
          <w:szCs w:val="24"/>
        </w:rPr>
        <w:t xml:space="preserve"> детский сад №</w:t>
      </w:r>
      <w:r w:rsidR="008F78BA">
        <w:rPr>
          <w:rFonts w:ascii="Times New Roman" w:hAnsi="Times New Roman" w:cs="Times New Roman"/>
          <w:sz w:val="24"/>
          <w:szCs w:val="24"/>
        </w:rPr>
        <w:t>13</w:t>
      </w:r>
      <w:r w:rsidRPr="00D80682">
        <w:rPr>
          <w:rFonts w:ascii="Times New Roman" w:hAnsi="Times New Roman" w:cs="Times New Roman"/>
          <w:sz w:val="24"/>
          <w:szCs w:val="24"/>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sidRPr="00D80682">
        <w:rPr>
          <w:rFonts w:ascii="Times New Roman" w:hAnsi="Times New Roman" w:cs="Times New Roman"/>
          <w:sz w:val="24"/>
          <w:szCs w:val="24"/>
        </w:rPr>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roofErr w:type="gramEnd"/>
    </w:p>
    <w:p w:rsidR="008F78BA" w:rsidRDefault="008F78BA" w:rsidP="008F78BA">
      <w:pPr>
        <w:spacing w:after="0"/>
        <w:ind w:firstLine="708"/>
        <w:jc w:val="both"/>
        <w:rPr>
          <w:rFonts w:ascii="Times New Roman" w:hAnsi="Times New Roman" w:cs="Times New Roman"/>
          <w:sz w:val="24"/>
          <w:szCs w:val="24"/>
        </w:rPr>
      </w:pPr>
    </w:p>
    <w:p w:rsidR="008F78BA" w:rsidRDefault="008F78BA" w:rsidP="008F78BA">
      <w:pPr>
        <w:spacing w:after="0"/>
        <w:ind w:firstLine="708"/>
        <w:jc w:val="both"/>
        <w:rPr>
          <w:rFonts w:ascii="Times New Roman" w:hAnsi="Times New Roman" w:cs="Times New Roman"/>
          <w:sz w:val="24"/>
          <w:szCs w:val="24"/>
        </w:rPr>
      </w:pPr>
      <w:r w:rsidRPr="00532E3C">
        <w:rPr>
          <w:rFonts w:ascii="Times New Roman" w:hAnsi="Times New Roman" w:cs="Times New Roman"/>
          <w:b/>
          <w:i/>
          <w:sz w:val="24"/>
          <w:szCs w:val="24"/>
        </w:rPr>
        <w:t>Цель и задачи воспитания</w:t>
      </w:r>
      <w:r w:rsidRPr="008F78BA">
        <w:rPr>
          <w:rFonts w:ascii="Times New Roman" w:hAnsi="Times New Roman" w:cs="Times New Roman"/>
          <w:sz w:val="24"/>
          <w:szCs w:val="24"/>
        </w:rPr>
        <w:t xml:space="preserve">— </w:t>
      </w:r>
      <w:proofErr w:type="gramStart"/>
      <w:r w:rsidRPr="008F78BA">
        <w:rPr>
          <w:rFonts w:ascii="Times New Roman" w:hAnsi="Times New Roman" w:cs="Times New Roman"/>
          <w:sz w:val="24"/>
          <w:szCs w:val="24"/>
        </w:rPr>
        <w:t>эт</w:t>
      </w:r>
      <w:proofErr w:type="gramEnd"/>
      <w:r w:rsidRPr="008F78BA">
        <w:rPr>
          <w:rFonts w:ascii="Times New Roman" w:hAnsi="Times New Roman" w:cs="Times New Roman"/>
          <w:sz w:val="24"/>
          <w:szCs w:val="24"/>
        </w:rPr>
        <w:t>о</w:t>
      </w:r>
      <w:r>
        <w:rPr>
          <w:rFonts w:ascii="Times New Roman" w:hAnsi="Times New Roman" w:cs="Times New Roman"/>
          <w:sz w:val="24"/>
          <w:szCs w:val="24"/>
        </w:rPr>
        <w:t xml:space="preserve"> воспитание высоконравственного, творческого, компетентного</w:t>
      </w:r>
      <w:r w:rsidRPr="008F78BA">
        <w:rPr>
          <w:rFonts w:ascii="Times New Roman" w:hAnsi="Times New Roman" w:cs="Times New Roman"/>
          <w:sz w:val="24"/>
          <w:szCs w:val="24"/>
        </w:rPr>
        <w:t xml:space="preserve"> гражданин</w:t>
      </w:r>
      <w:r>
        <w:rPr>
          <w:rFonts w:ascii="Times New Roman" w:hAnsi="Times New Roman" w:cs="Times New Roman"/>
          <w:sz w:val="24"/>
          <w:szCs w:val="24"/>
        </w:rPr>
        <w:t>а</w:t>
      </w:r>
      <w:r w:rsidRPr="008F78BA">
        <w:rPr>
          <w:rFonts w:ascii="Times New Roman" w:hAnsi="Times New Roman" w:cs="Times New Roman"/>
          <w:sz w:val="24"/>
          <w:szCs w:val="24"/>
        </w:rPr>
        <w:t xml:space="preserve"> России,</w:t>
      </w:r>
    </w:p>
    <w:p w:rsidR="0083780C" w:rsidRDefault="008F78BA" w:rsidP="008F78BA">
      <w:pPr>
        <w:spacing w:after="0"/>
        <w:ind w:firstLine="708"/>
        <w:jc w:val="both"/>
        <w:rPr>
          <w:rFonts w:ascii="Times New Roman" w:hAnsi="Times New Roman" w:cs="Times New Roman"/>
          <w:sz w:val="24"/>
          <w:szCs w:val="24"/>
        </w:rPr>
      </w:pPr>
      <w:r w:rsidRPr="008F78BA">
        <w:rPr>
          <w:rFonts w:ascii="Times New Roman" w:hAnsi="Times New Roman" w:cs="Times New Roman"/>
          <w:sz w:val="24"/>
          <w:szCs w:val="24"/>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Pr>
          <w:rFonts w:ascii="Times New Roman" w:hAnsi="Times New Roman" w:cs="Times New Roman"/>
          <w:sz w:val="24"/>
          <w:szCs w:val="24"/>
        </w:rPr>
        <w:t>МДОБУ</w:t>
      </w:r>
      <w:r w:rsidRPr="008F78BA">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8F78BA">
        <w:rPr>
          <w:rFonts w:ascii="Times New Roman" w:hAnsi="Times New Roman" w:cs="Times New Roman"/>
          <w:sz w:val="24"/>
          <w:szCs w:val="24"/>
        </w:rPr>
        <w:t xml:space="preserve"> – личностное развитие воспитанников, проявляющееся: </w:t>
      </w:r>
    </w:p>
    <w:p w:rsidR="0083780C" w:rsidRDefault="008F78BA" w:rsidP="008F78BA">
      <w:pPr>
        <w:spacing w:after="0"/>
        <w:ind w:firstLine="708"/>
        <w:jc w:val="both"/>
        <w:rPr>
          <w:rFonts w:ascii="Times New Roman" w:hAnsi="Times New Roman" w:cs="Times New Roman"/>
          <w:sz w:val="24"/>
          <w:szCs w:val="24"/>
        </w:rPr>
      </w:pPr>
      <w:r w:rsidRPr="008F78BA">
        <w:rPr>
          <w:rFonts w:ascii="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83780C" w:rsidRDefault="008F78BA" w:rsidP="008F78BA">
      <w:pPr>
        <w:spacing w:after="0"/>
        <w:ind w:firstLine="708"/>
        <w:jc w:val="both"/>
        <w:rPr>
          <w:rFonts w:ascii="Times New Roman" w:hAnsi="Times New Roman" w:cs="Times New Roman"/>
          <w:sz w:val="24"/>
          <w:szCs w:val="24"/>
        </w:rPr>
      </w:pPr>
      <w:r w:rsidRPr="008F78BA">
        <w:rPr>
          <w:rFonts w:ascii="Times New Roman" w:hAnsi="Times New Roman" w:cs="Times New Roman"/>
          <w:sz w:val="24"/>
          <w:szCs w:val="24"/>
        </w:rPr>
        <w:t xml:space="preserve"> 2) в развитии их позитивных отношений к этим общественным ценностям (то есть в развитии их социально значимых о</w:t>
      </w:r>
      <w:r w:rsidR="0083780C">
        <w:rPr>
          <w:rFonts w:ascii="Times New Roman" w:hAnsi="Times New Roman" w:cs="Times New Roman"/>
          <w:sz w:val="24"/>
          <w:szCs w:val="24"/>
        </w:rPr>
        <w:t xml:space="preserve">тношений); </w:t>
      </w:r>
    </w:p>
    <w:p w:rsidR="0083780C" w:rsidRDefault="008F78BA" w:rsidP="008F78BA">
      <w:pPr>
        <w:spacing w:after="0"/>
        <w:ind w:firstLine="708"/>
        <w:jc w:val="both"/>
        <w:rPr>
          <w:rFonts w:ascii="Times New Roman" w:hAnsi="Times New Roman" w:cs="Times New Roman"/>
          <w:sz w:val="24"/>
          <w:szCs w:val="24"/>
        </w:rPr>
      </w:pPr>
      <w:r w:rsidRPr="008F78BA">
        <w:rPr>
          <w:rFonts w:ascii="Times New Roman" w:hAnsi="Times New Roman" w:cs="Times New Roman"/>
          <w:sz w:val="24"/>
          <w:szCs w:val="24"/>
        </w:rPr>
        <w:t xml:space="preserve">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B3CE9" w:rsidRDefault="008F78BA" w:rsidP="008F78BA">
      <w:pPr>
        <w:spacing w:after="0"/>
        <w:ind w:firstLine="708"/>
        <w:jc w:val="both"/>
        <w:rPr>
          <w:rFonts w:ascii="Times New Roman" w:hAnsi="Times New Roman" w:cs="Times New Roman"/>
          <w:sz w:val="24"/>
          <w:szCs w:val="24"/>
        </w:rPr>
      </w:pPr>
      <w:r w:rsidRPr="008F78BA">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w:t>
      </w:r>
    </w:p>
    <w:p w:rsidR="008F78BA" w:rsidRDefault="008F78BA" w:rsidP="008F78BA">
      <w:pPr>
        <w:spacing w:after="0"/>
        <w:ind w:firstLine="708"/>
        <w:jc w:val="both"/>
        <w:rPr>
          <w:rFonts w:ascii="Times New Roman" w:hAnsi="Times New Roman" w:cs="Times New Roman"/>
          <w:sz w:val="24"/>
          <w:szCs w:val="24"/>
        </w:rPr>
      </w:pPr>
      <w:proofErr w:type="gramStart"/>
      <w:r w:rsidRPr="008F78BA">
        <w:rPr>
          <w:rFonts w:ascii="Times New Roman" w:hAnsi="Times New Roman" w:cs="Times New Roman"/>
          <w:sz w:val="24"/>
          <w:szCs w:val="24"/>
        </w:rPr>
        <w:t xml:space="preserve">Достижению поставленной цели воспитания дошкольников будет способствовать решение следующих основных задач: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roofErr w:type="gramEnd"/>
      <w:r w:rsidRPr="008F78BA">
        <w:rPr>
          <w:rFonts w:ascii="Times New Roman" w:hAnsi="Times New Roman" w:cs="Times New Roman"/>
          <w:sz w:val="24"/>
          <w:szCs w:val="24"/>
        </w:rPr>
        <w:t xml:space="preserve">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w:t>
      </w:r>
      <w:proofErr w:type="gramStart"/>
      <w:r w:rsidRPr="008F78BA">
        <w:rPr>
          <w:rFonts w:ascii="Times New Roman" w:hAnsi="Times New Roman" w:cs="Times New Roman"/>
          <w:sz w:val="24"/>
          <w:szCs w:val="24"/>
        </w:rPr>
        <w:t xml:space="preserve">развитие способностей и творческого потенциала каждого ребенка;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воспитание </w:t>
      </w:r>
      <w:r w:rsidRPr="008F78BA">
        <w:rPr>
          <w:rFonts w:ascii="Times New Roman" w:hAnsi="Times New Roman" w:cs="Times New Roman"/>
          <w:sz w:val="24"/>
          <w:szCs w:val="24"/>
        </w:rPr>
        <w:lastRenderedPageBreak/>
        <w:t>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roofErr w:type="gramEnd"/>
      <w:r w:rsidRPr="008F78BA">
        <w:rPr>
          <w:rFonts w:ascii="Times New Roman" w:hAnsi="Times New Roman" w:cs="Times New Roman"/>
          <w:sz w:val="24"/>
          <w:szCs w:val="24"/>
        </w:rPr>
        <w:t xml:space="preserve">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r w:rsidRPr="008F78BA">
        <w:rPr>
          <w:rFonts w:ascii="Times New Roman" w:hAnsi="Times New Roman" w:cs="Times New Roman"/>
          <w:sz w:val="24"/>
          <w:szCs w:val="24"/>
        </w:rPr>
        <w:sym w:font="Symbol" w:char="F0B7"/>
      </w:r>
      <w:r w:rsidRPr="008F78BA">
        <w:rPr>
          <w:rFonts w:ascii="Times New Roman" w:hAnsi="Times New Roman" w:cs="Times New Roman"/>
          <w:sz w:val="24"/>
          <w:szCs w:val="24"/>
        </w:rPr>
        <w:t xml:space="preserve">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w:t>
      </w:r>
      <w:r w:rsidR="004B3CE9">
        <w:rPr>
          <w:rFonts w:ascii="Times New Roman" w:hAnsi="Times New Roman" w:cs="Times New Roman"/>
          <w:sz w:val="24"/>
          <w:szCs w:val="24"/>
        </w:rPr>
        <w:t>педагогической</w:t>
      </w:r>
      <w:r w:rsidRPr="008F78BA">
        <w:rPr>
          <w:rFonts w:ascii="Times New Roman" w:hAnsi="Times New Roman" w:cs="Times New Roman"/>
          <w:sz w:val="24"/>
          <w:szCs w:val="24"/>
        </w:rPr>
        <w:t xml:space="preserve"> поддержки, повышение компетентности родителей (законных представителей) в вопросах воспитания, развития и образования детей</w:t>
      </w:r>
      <w:r w:rsidR="005A1C50">
        <w:rPr>
          <w:rFonts w:ascii="Times New Roman" w:hAnsi="Times New Roman" w:cs="Times New Roman"/>
          <w:sz w:val="24"/>
          <w:szCs w:val="24"/>
        </w:rPr>
        <w:t>.</w:t>
      </w:r>
    </w:p>
    <w:p w:rsidR="003C6BD8" w:rsidRDefault="003C6BD8" w:rsidP="008F78BA">
      <w:pPr>
        <w:spacing w:after="0"/>
        <w:ind w:firstLine="708"/>
        <w:jc w:val="both"/>
      </w:pPr>
    </w:p>
    <w:p w:rsidR="003C6BD8" w:rsidRPr="00532E3C" w:rsidRDefault="003C6BD8" w:rsidP="003C6BD8">
      <w:pPr>
        <w:spacing w:after="0"/>
        <w:ind w:firstLine="708"/>
        <w:jc w:val="center"/>
        <w:rPr>
          <w:rFonts w:ascii="Times New Roman" w:hAnsi="Times New Roman" w:cs="Times New Roman"/>
          <w:b/>
          <w:i/>
          <w:sz w:val="24"/>
          <w:szCs w:val="24"/>
        </w:rPr>
      </w:pPr>
      <w:r w:rsidRPr="00532E3C">
        <w:rPr>
          <w:rFonts w:ascii="Times New Roman" w:hAnsi="Times New Roman" w:cs="Times New Roman"/>
          <w:b/>
          <w:i/>
          <w:sz w:val="24"/>
          <w:szCs w:val="24"/>
        </w:rPr>
        <w:t>Виды, формы и содержание воспитательной деятельности</w:t>
      </w:r>
    </w:p>
    <w:p w:rsidR="003C6BD8" w:rsidRDefault="003C6BD8" w:rsidP="008F78BA">
      <w:pPr>
        <w:spacing w:after="0"/>
        <w:ind w:firstLine="708"/>
        <w:jc w:val="both"/>
        <w:rPr>
          <w:rFonts w:ascii="Times New Roman" w:hAnsi="Times New Roman" w:cs="Times New Roman"/>
          <w:sz w:val="24"/>
          <w:szCs w:val="24"/>
        </w:rPr>
      </w:pPr>
      <w:r w:rsidRPr="00532E3C">
        <w:rPr>
          <w:rFonts w:ascii="Times New Roman" w:hAnsi="Times New Roman" w:cs="Times New Roman"/>
          <w:sz w:val="24"/>
          <w:szCs w:val="24"/>
        </w:rPr>
        <w:t xml:space="preserve"> Практическая реализация цели и задач воспитания осуществляется в рамках следующих направлений воспитательной работы МДОБУ детский сад № 13. Каждое из них представлено в соответствующем модуле.</w:t>
      </w:r>
    </w:p>
    <w:p w:rsidR="001F513B" w:rsidRDefault="001F513B" w:rsidP="001F513B">
      <w:pPr>
        <w:spacing w:after="0"/>
        <w:ind w:firstLine="708"/>
        <w:jc w:val="center"/>
        <w:rPr>
          <w:rFonts w:ascii="Times New Roman" w:hAnsi="Times New Roman" w:cs="Times New Roman"/>
          <w:sz w:val="24"/>
          <w:szCs w:val="24"/>
        </w:rPr>
      </w:pPr>
    </w:p>
    <w:p w:rsidR="00532E3C" w:rsidRDefault="001F513B" w:rsidP="001F513B">
      <w:pPr>
        <w:spacing w:after="0"/>
        <w:ind w:firstLine="708"/>
        <w:jc w:val="center"/>
        <w:rPr>
          <w:rFonts w:ascii="Times New Roman" w:hAnsi="Times New Roman" w:cs="Times New Roman"/>
          <w:b/>
          <w:sz w:val="24"/>
          <w:szCs w:val="24"/>
          <w:u w:val="single"/>
        </w:rPr>
      </w:pPr>
      <w:r w:rsidRPr="001F513B">
        <w:rPr>
          <w:rFonts w:ascii="Times New Roman" w:hAnsi="Times New Roman" w:cs="Times New Roman"/>
          <w:b/>
          <w:sz w:val="24"/>
          <w:szCs w:val="24"/>
          <w:u w:val="single"/>
        </w:rPr>
        <w:t>ИНВАРИАНТНЫЕ МОДУЛИ</w:t>
      </w:r>
    </w:p>
    <w:p w:rsidR="001F513B" w:rsidRDefault="001F513B" w:rsidP="001F513B">
      <w:pPr>
        <w:spacing w:after="0"/>
        <w:ind w:firstLine="708"/>
        <w:jc w:val="center"/>
        <w:rPr>
          <w:rFonts w:ascii="Times New Roman" w:hAnsi="Times New Roman" w:cs="Times New Roman"/>
          <w:b/>
          <w:i/>
          <w:sz w:val="24"/>
          <w:szCs w:val="24"/>
        </w:rPr>
      </w:pPr>
    </w:p>
    <w:p w:rsidR="001F513B" w:rsidRPr="001F513B" w:rsidRDefault="001F513B" w:rsidP="001F513B">
      <w:pPr>
        <w:spacing w:after="0"/>
        <w:ind w:firstLine="708"/>
        <w:jc w:val="center"/>
        <w:rPr>
          <w:rFonts w:ascii="Times New Roman" w:hAnsi="Times New Roman" w:cs="Times New Roman"/>
          <w:b/>
          <w:i/>
          <w:sz w:val="24"/>
          <w:szCs w:val="24"/>
        </w:rPr>
      </w:pPr>
      <w:r w:rsidRPr="001F513B">
        <w:rPr>
          <w:rFonts w:ascii="Times New Roman" w:hAnsi="Times New Roman" w:cs="Times New Roman"/>
          <w:b/>
          <w:i/>
          <w:sz w:val="24"/>
          <w:szCs w:val="24"/>
        </w:rPr>
        <w:t>Модуль «Взаимодействие с родителями»</w:t>
      </w:r>
    </w:p>
    <w:p w:rsidR="00532E3C" w:rsidRPr="00532E3C" w:rsidRDefault="00532E3C" w:rsidP="001F513B">
      <w:pPr>
        <w:spacing w:after="0"/>
        <w:ind w:firstLine="708"/>
        <w:jc w:val="center"/>
        <w:rPr>
          <w:rFonts w:ascii="Times New Roman" w:hAnsi="Times New Roman" w:cs="Times New Roman"/>
          <w:sz w:val="24"/>
          <w:szCs w:val="24"/>
        </w:rPr>
      </w:pPr>
    </w:p>
    <w:p w:rsidR="001F513B" w:rsidRPr="001F513B" w:rsidRDefault="001F513B" w:rsidP="001F513B">
      <w:pPr>
        <w:autoSpaceDE w:val="0"/>
        <w:autoSpaceDN w:val="0"/>
        <w:adjustRightInd w:val="0"/>
        <w:spacing w:after="0" w:line="240" w:lineRule="auto"/>
        <w:jc w:val="both"/>
        <w:rPr>
          <w:rFonts w:ascii="Times New Roman" w:hAnsi="Times New Roman" w:cs="Times New Roman"/>
          <w:sz w:val="24"/>
          <w:szCs w:val="24"/>
          <w:u w:val="single"/>
        </w:rPr>
      </w:pPr>
      <w:r w:rsidRPr="001F513B">
        <w:rPr>
          <w:rFonts w:ascii="Times New Roman" w:hAnsi="Times New Roman" w:cs="Times New Roman"/>
          <w:sz w:val="24"/>
          <w:szCs w:val="24"/>
          <w:u w:val="single"/>
        </w:rPr>
        <w:t>Цель взаимодействия ДОО и семьи:</w:t>
      </w:r>
    </w:p>
    <w:p w:rsidR="001F513B" w:rsidRPr="001F513B" w:rsidRDefault="001F513B" w:rsidP="001F513B">
      <w:pPr>
        <w:autoSpaceDE w:val="0"/>
        <w:autoSpaceDN w:val="0"/>
        <w:adjustRightInd w:val="0"/>
        <w:spacing w:after="0" w:line="240" w:lineRule="auto"/>
        <w:jc w:val="both"/>
        <w:rPr>
          <w:rFonts w:ascii="Times New Roman" w:hAnsi="Times New Roman" w:cs="Times New Roman"/>
          <w:sz w:val="24"/>
          <w:szCs w:val="24"/>
        </w:rPr>
      </w:pPr>
      <w:r w:rsidRPr="001F513B">
        <w:rPr>
          <w:rFonts w:ascii="Times New Roman" w:hAnsi="Times New Roman" w:cs="Times New Roman"/>
          <w:b/>
          <w:sz w:val="24"/>
          <w:szCs w:val="24"/>
        </w:rPr>
        <w:t xml:space="preserve"> </w:t>
      </w:r>
      <w:r w:rsidRPr="001F513B">
        <w:rPr>
          <w:rFonts w:ascii="Times New Roman" w:hAnsi="Times New Roman" w:cs="Times New Roman"/>
          <w:sz w:val="24"/>
          <w:szCs w:val="24"/>
        </w:rPr>
        <w:t>Формирование педагогического партнерства между субъектами воспитательного процесса, обеспечение открытости дошкольной образовательной организации.</w:t>
      </w:r>
    </w:p>
    <w:p w:rsidR="001F513B" w:rsidRPr="001F513B" w:rsidRDefault="001F513B" w:rsidP="001F513B">
      <w:pPr>
        <w:autoSpaceDE w:val="0"/>
        <w:autoSpaceDN w:val="0"/>
        <w:adjustRightInd w:val="0"/>
        <w:spacing w:after="0" w:line="240" w:lineRule="auto"/>
        <w:jc w:val="both"/>
        <w:rPr>
          <w:rFonts w:ascii="Times New Roman" w:hAnsi="Times New Roman" w:cs="Times New Roman"/>
          <w:b/>
          <w:sz w:val="24"/>
          <w:szCs w:val="24"/>
        </w:rPr>
      </w:pPr>
      <w:r w:rsidRPr="001F513B">
        <w:rPr>
          <w:rFonts w:ascii="Times New Roman" w:hAnsi="Times New Roman" w:cs="Times New Roman"/>
          <w:sz w:val="24"/>
          <w:szCs w:val="24"/>
        </w:rPr>
        <w:t xml:space="preserve">Для достижения поставленной цели, определены следующие </w:t>
      </w:r>
      <w:r w:rsidRPr="001F513B">
        <w:rPr>
          <w:rFonts w:ascii="Times New Roman" w:hAnsi="Times New Roman" w:cs="Times New Roman"/>
          <w:b/>
          <w:sz w:val="24"/>
          <w:szCs w:val="24"/>
        </w:rPr>
        <w:t>задачи:</w:t>
      </w:r>
    </w:p>
    <w:p w:rsidR="001F513B" w:rsidRPr="001F513B" w:rsidRDefault="001F513B" w:rsidP="001F513B">
      <w:pPr>
        <w:pStyle w:val="a4"/>
        <w:numPr>
          <w:ilvl w:val="0"/>
          <w:numId w:val="3"/>
        </w:numPr>
        <w:jc w:val="both"/>
      </w:pPr>
      <w:r w:rsidRPr="001F513B">
        <w:rPr>
          <w:color w:val="000000"/>
          <w:kern w:val="24"/>
        </w:rPr>
        <w:t>способствовать становлению партнерских отношений участников воспитательного процесса (налаживать конструктивное общение педагогов с родителями);</w:t>
      </w:r>
    </w:p>
    <w:p w:rsidR="001F513B" w:rsidRPr="001F513B" w:rsidRDefault="001F513B" w:rsidP="001F513B">
      <w:pPr>
        <w:pStyle w:val="a4"/>
        <w:numPr>
          <w:ilvl w:val="0"/>
          <w:numId w:val="3"/>
        </w:numPr>
        <w:jc w:val="both"/>
      </w:pPr>
      <w:r w:rsidRPr="001F513B">
        <w:rPr>
          <w:color w:val="000000"/>
          <w:kern w:val="24"/>
        </w:rPr>
        <w:t>способствовать формированию у родителей практических навыков воспитания;</w:t>
      </w:r>
    </w:p>
    <w:p w:rsidR="001F513B" w:rsidRPr="001F513B" w:rsidRDefault="001F513B" w:rsidP="001F513B">
      <w:pPr>
        <w:pStyle w:val="a4"/>
        <w:numPr>
          <w:ilvl w:val="0"/>
          <w:numId w:val="3"/>
        </w:numPr>
        <w:jc w:val="both"/>
      </w:pPr>
      <w:r w:rsidRPr="001F513B">
        <w:rPr>
          <w:color w:val="000000"/>
          <w:kern w:val="24"/>
        </w:rPr>
        <w:t xml:space="preserve">создать атмосферу взаимопонимания, общности интересов, эмоциональной </w:t>
      </w:r>
      <w:proofErr w:type="spellStart"/>
      <w:r w:rsidRPr="001F513B">
        <w:rPr>
          <w:color w:val="000000"/>
          <w:kern w:val="24"/>
        </w:rPr>
        <w:t>взаимоподдержки</w:t>
      </w:r>
      <w:proofErr w:type="spellEnd"/>
      <w:r w:rsidRPr="001F513B">
        <w:rPr>
          <w:color w:val="000000"/>
          <w:kern w:val="24"/>
        </w:rPr>
        <w:t>;</w:t>
      </w:r>
    </w:p>
    <w:p w:rsidR="001F513B" w:rsidRPr="001F513B" w:rsidRDefault="001F513B" w:rsidP="001F513B">
      <w:pPr>
        <w:pStyle w:val="a4"/>
        <w:numPr>
          <w:ilvl w:val="0"/>
          <w:numId w:val="3"/>
        </w:numPr>
      </w:pPr>
      <w:r w:rsidRPr="001F513B">
        <w:rPr>
          <w:color w:val="000000"/>
          <w:kern w:val="24"/>
        </w:rPr>
        <w:t xml:space="preserve">организовать совместную деятельность по созданию условий для личностного становления ребёнка (привлекать родителей к организации интересной и полезной деятельности дошкольников); </w:t>
      </w:r>
    </w:p>
    <w:p w:rsidR="001F513B" w:rsidRPr="001F513B" w:rsidRDefault="001F513B" w:rsidP="001F513B">
      <w:pPr>
        <w:pStyle w:val="a4"/>
        <w:numPr>
          <w:ilvl w:val="0"/>
          <w:numId w:val="3"/>
        </w:numPr>
        <w:jc w:val="both"/>
      </w:pPr>
      <w:r w:rsidRPr="001F513B">
        <w:rPr>
          <w:color w:val="000000"/>
          <w:kern w:val="24"/>
        </w:rPr>
        <w:t>поддерживать уверенность родителей в собственных педагогических возможностях (повышать педагогическую грамотность родителей).</w:t>
      </w:r>
    </w:p>
    <w:p w:rsidR="001F513B" w:rsidRPr="001F513B" w:rsidRDefault="001F513B" w:rsidP="001F513B">
      <w:pPr>
        <w:autoSpaceDE w:val="0"/>
        <w:autoSpaceDN w:val="0"/>
        <w:adjustRightInd w:val="0"/>
        <w:spacing w:after="0" w:line="240" w:lineRule="auto"/>
        <w:jc w:val="both"/>
        <w:rPr>
          <w:rFonts w:ascii="Times New Roman" w:hAnsi="Times New Roman" w:cs="Times New Roman"/>
          <w:sz w:val="24"/>
          <w:szCs w:val="24"/>
        </w:rPr>
      </w:pPr>
    </w:p>
    <w:p w:rsidR="001F513B" w:rsidRPr="001F513B" w:rsidRDefault="001F513B" w:rsidP="001F513B">
      <w:pPr>
        <w:autoSpaceDE w:val="0"/>
        <w:autoSpaceDN w:val="0"/>
        <w:adjustRightInd w:val="0"/>
        <w:spacing w:after="0" w:line="240" w:lineRule="auto"/>
        <w:jc w:val="both"/>
        <w:rPr>
          <w:rFonts w:ascii="Times New Roman" w:hAnsi="Times New Roman" w:cs="Times New Roman"/>
          <w:sz w:val="24"/>
          <w:szCs w:val="24"/>
        </w:rPr>
      </w:pPr>
      <w:r w:rsidRPr="001F513B">
        <w:rPr>
          <w:rFonts w:ascii="Times New Roman" w:hAnsi="Times New Roman" w:cs="Times New Roman"/>
          <w:sz w:val="24"/>
          <w:szCs w:val="24"/>
        </w:rPr>
        <w:t xml:space="preserve">Для решения поставленных задач мы стараемся наиболее полно использовать весь педагогический потенциал традиционных форм взаимодействия с семьей и ищем новые, современные формы сотрудничества с родителями в соответствии потребностями, интересами и запросами самих родителей. Планируя ту или иную форму взаимодействия, мы всегда исходим из представлений о современных родителях, как о людях, готовых к обучению, саморазвитию и сотрудничеству. В этой связи </w:t>
      </w:r>
      <w:r w:rsidRPr="001F513B">
        <w:rPr>
          <w:rFonts w:ascii="Times New Roman" w:hAnsi="Times New Roman" w:cs="Times New Roman"/>
          <w:sz w:val="24"/>
          <w:szCs w:val="24"/>
          <w:u w:val="single"/>
        </w:rPr>
        <w:t>основными требованиями</w:t>
      </w:r>
      <w:r w:rsidRPr="001F513B">
        <w:rPr>
          <w:rFonts w:ascii="Times New Roman" w:hAnsi="Times New Roman" w:cs="Times New Roman"/>
          <w:sz w:val="24"/>
          <w:szCs w:val="24"/>
        </w:rPr>
        <w:t xml:space="preserve"> к формам взаимодействия являются: оригинальность, востребованность, интерактивность.</w:t>
      </w:r>
    </w:p>
    <w:p w:rsidR="001F513B" w:rsidRPr="001F513B" w:rsidRDefault="001F513B" w:rsidP="001F513B">
      <w:pPr>
        <w:autoSpaceDE w:val="0"/>
        <w:autoSpaceDN w:val="0"/>
        <w:adjustRightInd w:val="0"/>
        <w:spacing w:after="0" w:line="240" w:lineRule="auto"/>
        <w:jc w:val="both"/>
        <w:rPr>
          <w:rFonts w:ascii="Times New Roman" w:hAnsi="Times New Roman" w:cs="Times New Roman"/>
          <w:b/>
          <w:sz w:val="24"/>
          <w:szCs w:val="24"/>
        </w:rPr>
      </w:pPr>
    </w:p>
    <w:p w:rsidR="001F513B" w:rsidRPr="001F513B" w:rsidRDefault="001F513B" w:rsidP="001F513B">
      <w:pPr>
        <w:spacing w:after="0" w:line="240" w:lineRule="auto"/>
        <w:ind w:firstLine="708"/>
        <w:jc w:val="both"/>
        <w:rPr>
          <w:rFonts w:ascii="Times New Roman" w:eastAsia="Times New Roman" w:hAnsi="Times New Roman" w:cs="Times New Roman"/>
          <w:b/>
          <w:i/>
          <w:sz w:val="24"/>
          <w:szCs w:val="24"/>
          <w:u w:val="single"/>
          <w:lang w:eastAsia="ru-RU"/>
        </w:rPr>
      </w:pPr>
      <w:r w:rsidRPr="001F513B">
        <w:rPr>
          <w:rFonts w:ascii="Times New Roman" w:eastAsia="Times New Roman" w:hAnsi="Times New Roman" w:cs="Times New Roman"/>
          <w:b/>
          <w:i/>
          <w:sz w:val="24"/>
          <w:szCs w:val="24"/>
          <w:u w:val="single"/>
          <w:lang w:eastAsia="ru-RU"/>
        </w:rPr>
        <w:t>Основные принципы партнёрства ДОУ и семьи:</w:t>
      </w:r>
    </w:p>
    <w:p w:rsidR="001F513B" w:rsidRPr="001F513B" w:rsidRDefault="001F513B" w:rsidP="001F513B">
      <w:pPr>
        <w:spacing w:after="0" w:line="240" w:lineRule="auto"/>
        <w:ind w:firstLine="708"/>
        <w:jc w:val="both"/>
        <w:rPr>
          <w:rFonts w:ascii="Times New Roman" w:eastAsia="Times New Roman" w:hAnsi="Times New Roman" w:cs="Times New Roman"/>
          <w:b/>
          <w:sz w:val="24"/>
          <w:szCs w:val="24"/>
          <w:lang w:eastAsia="ru-RU"/>
        </w:rPr>
      </w:pPr>
    </w:p>
    <w:p w:rsidR="001F513B" w:rsidRPr="001F513B" w:rsidRDefault="001F513B" w:rsidP="001F513B">
      <w:pPr>
        <w:pStyle w:val="a3"/>
        <w:numPr>
          <w:ilvl w:val="0"/>
          <w:numId w:val="4"/>
        </w:numPr>
        <w:spacing w:before="0" w:beforeAutospacing="0" w:after="0" w:afterAutospacing="0"/>
        <w:rPr>
          <w:color w:val="000000"/>
          <w:kern w:val="24"/>
        </w:rPr>
      </w:pPr>
      <w:r w:rsidRPr="001F513B">
        <w:rPr>
          <w:b/>
          <w:bCs/>
          <w:color w:val="000000"/>
          <w:kern w:val="24"/>
        </w:rPr>
        <w:t>Единый подход</w:t>
      </w:r>
      <w:r w:rsidRPr="001F513B">
        <w:t xml:space="preserve"> </w:t>
      </w:r>
      <w:r w:rsidRPr="001F513B">
        <w:rPr>
          <w:color w:val="000000"/>
          <w:kern w:val="24"/>
        </w:rPr>
        <w:t>педагогов и родителей к процессу воспитания</w:t>
      </w:r>
      <w:r w:rsidRPr="001F513B">
        <w:t xml:space="preserve"> </w:t>
      </w:r>
      <w:r w:rsidRPr="001F513B">
        <w:rPr>
          <w:color w:val="000000"/>
          <w:kern w:val="24"/>
        </w:rPr>
        <w:t>ребёнка;</w:t>
      </w:r>
    </w:p>
    <w:p w:rsidR="001F513B" w:rsidRPr="001F513B" w:rsidRDefault="001F513B" w:rsidP="001F513B">
      <w:pPr>
        <w:pStyle w:val="a3"/>
        <w:numPr>
          <w:ilvl w:val="0"/>
          <w:numId w:val="4"/>
        </w:numPr>
        <w:spacing w:before="0" w:beforeAutospacing="0" w:after="0" w:afterAutospacing="0"/>
        <w:rPr>
          <w:color w:val="000000"/>
          <w:kern w:val="24"/>
        </w:rPr>
      </w:pPr>
      <w:r w:rsidRPr="001F513B">
        <w:rPr>
          <w:b/>
          <w:bCs/>
          <w:color w:val="000000"/>
          <w:kern w:val="24"/>
        </w:rPr>
        <w:t xml:space="preserve">Уважение и доброжелательность </w:t>
      </w:r>
      <w:r w:rsidRPr="001F513B">
        <w:rPr>
          <w:color w:val="000000"/>
          <w:kern w:val="24"/>
        </w:rPr>
        <w:t>друг к другу, обеспечение свободы мнений</w:t>
      </w:r>
      <w:r w:rsidRPr="001F513B">
        <w:t xml:space="preserve"> (Позитивный настрой на общение является тем самым прочным фундаментом, на котором строится взаимодействие педагогов группы с родителями)</w:t>
      </w:r>
      <w:r w:rsidRPr="001F513B">
        <w:rPr>
          <w:color w:val="000000"/>
          <w:kern w:val="24"/>
        </w:rPr>
        <w:t>;</w:t>
      </w:r>
    </w:p>
    <w:p w:rsidR="001F513B" w:rsidRPr="001F513B" w:rsidRDefault="001F513B" w:rsidP="001F513B">
      <w:pPr>
        <w:pStyle w:val="a3"/>
        <w:numPr>
          <w:ilvl w:val="0"/>
          <w:numId w:val="4"/>
        </w:numPr>
        <w:spacing w:before="0" w:beforeAutospacing="0" w:after="0" w:afterAutospacing="0"/>
        <w:rPr>
          <w:color w:val="000000"/>
          <w:kern w:val="24"/>
        </w:rPr>
      </w:pPr>
      <w:r w:rsidRPr="001F513B">
        <w:rPr>
          <w:b/>
          <w:bCs/>
          <w:color w:val="000000"/>
          <w:kern w:val="24"/>
        </w:rPr>
        <w:lastRenderedPageBreak/>
        <w:t>Дифференцированный</w:t>
      </w:r>
      <w:r w:rsidRPr="001F513B">
        <w:t xml:space="preserve"> </w:t>
      </w:r>
      <w:r w:rsidRPr="001F513B">
        <w:rPr>
          <w:b/>
          <w:bCs/>
          <w:color w:val="000000"/>
          <w:kern w:val="24"/>
        </w:rPr>
        <w:t>подход</w:t>
      </w:r>
      <w:r w:rsidRPr="001F513B">
        <w:rPr>
          <w:color w:val="000000"/>
          <w:kern w:val="24"/>
        </w:rPr>
        <w:t xml:space="preserve"> к каждой семье (</w:t>
      </w:r>
      <w:r w:rsidRPr="001F513B">
        <w:t>учет социального положения, традиций, интеллектуального и культурного опыта родителей)</w:t>
      </w:r>
      <w:r w:rsidRPr="001F513B">
        <w:rPr>
          <w:color w:val="000000"/>
          <w:kern w:val="24"/>
        </w:rPr>
        <w:t>;</w:t>
      </w:r>
    </w:p>
    <w:p w:rsidR="001F513B" w:rsidRPr="001F513B" w:rsidRDefault="001F513B" w:rsidP="001F513B">
      <w:pPr>
        <w:pStyle w:val="a3"/>
        <w:numPr>
          <w:ilvl w:val="0"/>
          <w:numId w:val="4"/>
        </w:numPr>
        <w:spacing w:before="0" w:beforeAutospacing="0" w:after="0" w:afterAutospacing="0"/>
        <w:rPr>
          <w:color w:val="000000"/>
          <w:kern w:val="24"/>
        </w:rPr>
      </w:pPr>
      <w:r w:rsidRPr="001F513B">
        <w:rPr>
          <w:b/>
          <w:bCs/>
          <w:color w:val="000000"/>
          <w:kern w:val="24"/>
        </w:rPr>
        <w:t>Взаимное доверие</w:t>
      </w:r>
      <w:r w:rsidRPr="001F513B">
        <w:t xml:space="preserve"> </w:t>
      </w:r>
      <w:r w:rsidRPr="001F513B">
        <w:rPr>
          <w:color w:val="000000"/>
          <w:kern w:val="24"/>
        </w:rPr>
        <w:t>педагогов и родителей,</w:t>
      </w:r>
      <w:r w:rsidRPr="001F513B">
        <w:t xml:space="preserve"> </w:t>
      </w:r>
      <w:r w:rsidRPr="001F513B">
        <w:rPr>
          <w:color w:val="000000"/>
          <w:kern w:val="24"/>
        </w:rPr>
        <w:t>отказ от критики участников процесса воспитания;</w:t>
      </w:r>
    </w:p>
    <w:p w:rsidR="001F513B" w:rsidRPr="001F513B" w:rsidRDefault="001F513B" w:rsidP="001F513B">
      <w:pPr>
        <w:pStyle w:val="a3"/>
        <w:numPr>
          <w:ilvl w:val="0"/>
          <w:numId w:val="4"/>
        </w:numPr>
        <w:spacing w:before="0" w:beforeAutospacing="0" w:after="0" w:afterAutospacing="0"/>
        <w:rPr>
          <w:color w:val="000000"/>
          <w:kern w:val="24"/>
        </w:rPr>
      </w:pPr>
      <w:r w:rsidRPr="001F513B">
        <w:rPr>
          <w:b/>
          <w:bCs/>
          <w:color w:val="000000"/>
          <w:kern w:val="24"/>
        </w:rPr>
        <w:t xml:space="preserve">Открытость </w:t>
      </w:r>
      <w:r w:rsidRPr="001F513B">
        <w:rPr>
          <w:color w:val="000000"/>
          <w:kern w:val="24"/>
        </w:rPr>
        <w:t>дошкольного учреждения для родителей;</w:t>
      </w:r>
    </w:p>
    <w:p w:rsidR="001F513B" w:rsidRPr="001F513B" w:rsidRDefault="001F513B" w:rsidP="001F513B">
      <w:pPr>
        <w:pStyle w:val="a3"/>
        <w:numPr>
          <w:ilvl w:val="0"/>
          <w:numId w:val="4"/>
        </w:numPr>
        <w:spacing w:before="0" w:beforeAutospacing="0" w:after="0" w:afterAutospacing="0"/>
        <w:rPr>
          <w:color w:val="000000"/>
          <w:kern w:val="24"/>
        </w:rPr>
      </w:pPr>
      <w:proofErr w:type="gramStart"/>
      <w:r w:rsidRPr="001F513B">
        <w:rPr>
          <w:b/>
          <w:color w:val="000000"/>
          <w:kern w:val="24"/>
        </w:rPr>
        <w:t>Динамичность</w:t>
      </w:r>
      <w:r w:rsidRPr="001F513B">
        <w:t xml:space="preserve"> (Детский сад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w:t>
      </w:r>
      <w:proofErr w:type="gramEnd"/>
      <w:r w:rsidRPr="001F513B">
        <w:t xml:space="preserve"> </w:t>
      </w:r>
      <w:proofErr w:type="gramStart"/>
      <w:r w:rsidRPr="001F513B">
        <w:t>В зависимости от этого должны меняться формы и направления работы детского сада с семьей);</w:t>
      </w:r>
      <w:proofErr w:type="gramEnd"/>
    </w:p>
    <w:p w:rsidR="001F513B" w:rsidRPr="001F513B" w:rsidRDefault="001F513B" w:rsidP="001F513B">
      <w:pPr>
        <w:pStyle w:val="a3"/>
        <w:numPr>
          <w:ilvl w:val="0"/>
          <w:numId w:val="4"/>
        </w:numPr>
        <w:spacing w:before="0" w:beforeAutospacing="0" w:after="0" w:afterAutospacing="0"/>
        <w:rPr>
          <w:color w:val="000000"/>
          <w:kern w:val="24"/>
        </w:rPr>
      </w:pPr>
      <w:r w:rsidRPr="001F513B">
        <w:rPr>
          <w:b/>
          <w:color w:val="000000"/>
          <w:kern w:val="24"/>
        </w:rPr>
        <w:t xml:space="preserve">Сотрудничество, а не наставничество </w:t>
      </w:r>
      <w:r w:rsidRPr="001F513B">
        <w:t>(Сотрудничество - это общение "на равных", где никому не принадлежит привилегия указывать, контролировать, оценивать)</w:t>
      </w:r>
      <w:r w:rsidRPr="001F513B">
        <w:rPr>
          <w:b/>
          <w:color w:val="000000"/>
          <w:kern w:val="24"/>
        </w:rPr>
        <w:t>;</w:t>
      </w:r>
    </w:p>
    <w:p w:rsidR="001F513B" w:rsidRPr="001F513B" w:rsidRDefault="001F513B" w:rsidP="001F513B">
      <w:pPr>
        <w:pStyle w:val="a3"/>
        <w:numPr>
          <w:ilvl w:val="0"/>
          <w:numId w:val="4"/>
        </w:numPr>
        <w:spacing w:before="0" w:beforeAutospacing="0" w:after="0" w:afterAutospacing="0"/>
        <w:rPr>
          <w:color w:val="000000"/>
          <w:kern w:val="24"/>
        </w:rPr>
      </w:pPr>
      <w:r w:rsidRPr="001F513B">
        <w:rPr>
          <w:b/>
          <w:color w:val="000000"/>
          <w:kern w:val="24"/>
        </w:rPr>
        <w:t>Обратная связь</w:t>
      </w:r>
      <w:r w:rsidRPr="001F513B">
        <w:t xml:space="preserve"> (необходима для изучения мнения родителей по различным вопросам воспитания).</w:t>
      </w:r>
    </w:p>
    <w:p w:rsidR="001F513B" w:rsidRPr="001F513B" w:rsidRDefault="001F513B" w:rsidP="001F513B">
      <w:pPr>
        <w:spacing w:after="0" w:line="240" w:lineRule="auto"/>
        <w:ind w:firstLine="708"/>
        <w:jc w:val="both"/>
        <w:rPr>
          <w:rFonts w:ascii="Times New Roman" w:eastAsia="Times New Roman" w:hAnsi="Times New Roman" w:cs="Times New Roman"/>
          <w:b/>
          <w:sz w:val="24"/>
          <w:szCs w:val="24"/>
          <w:lang w:eastAsia="ru-RU"/>
        </w:rPr>
      </w:pPr>
      <w:r w:rsidRPr="001F513B">
        <w:rPr>
          <w:rFonts w:ascii="Times New Roman" w:eastAsia="Times New Roman" w:hAnsi="Times New Roman" w:cs="Times New Roman"/>
          <w:b/>
          <w:sz w:val="24"/>
          <w:szCs w:val="24"/>
          <w:lang w:eastAsia="ru-RU"/>
        </w:rPr>
        <w:t xml:space="preserve">Условно можно сформулировать, выделить 4 </w:t>
      </w:r>
      <w:proofErr w:type="gramStart"/>
      <w:r w:rsidRPr="001F513B">
        <w:rPr>
          <w:rFonts w:ascii="Times New Roman" w:eastAsia="Times New Roman" w:hAnsi="Times New Roman" w:cs="Times New Roman"/>
          <w:b/>
          <w:sz w:val="24"/>
          <w:szCs w:val="24"/>
          <w:lang w:eastAsia="ru-RU"/>
        </w:rPr>
        <w:t>основных</w:t>
      </w:r>
      <w:proofErr w:type="gramEnd"/>
      <w:r w:rsidRPr="001F513B">
        <w:rPr>
          <w:rFonts w:ascii="Times New Roman" w:eastAsia="Times New Roman" w:hAnsi="Times New Roman" w:cs="Times New Roman"/>
          <w:b/>
          <w:sz w:val="24"/>
          <w:szCs w:val="24"/>
          <w:lang w:eastAsia="ru-RU"/>
        </w:rPr>
        <w:t xml:space="preserve"> направления взаимодействия с родителями:</w:t>
      </w:r>
    </w:p>
    <w:p w:rsidR="001F513B" w:rsidRPr="001F513B" w:rsidRDefault="001F513B" w:rsidP="001F513B">
      <w:pPr>
        <w:spacing w:after="0" w:line="240" w:lineRule="auto"/>
        <w:ind w:firstLine="708"/>
        <w:jc w:val="both"/>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1. Познавательное направление</w:t>
      </w:r>
    </w:p>
    <w:p w:rsidR="001F513B" w:rsidRPr="001F513B" w:rsidRDefault="001F513B" w:rsidP="001F513B">
      <w:pPr>
        <w:spacing w:after="0" w:line="240" w:lineRule="auto"/>
        <w:ind w:firstLine="708"/>
        <w:jc w:val="both"/>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2. Информационно-аналитическое направление</w:t>
      </w:r>
    </w:p>
    <w:p w:rsidR="001F513B" w:rsidRPr="001F513B" w:rsidRDefault="001F513B" w:rsidP="001F513B">
      <w:pPr>
        <w:spacing w:after="0" w:line="240" w:lineRule="auto"/>
        <w:ind w:firstLine="708"/>
        <w:jc w:val="both"/>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3. Наглядно-информационное направление</w:t>
      </w:r>
    </w:p>
    <w:p w:rsidR="001F513B" w:rsidRPr="001F513B" w:rsidRDefault="001F513B" w:rsidP="001F513B">
      <w:pPr>
        <w:spacing w:after="0" w:line="240" w:lineRule="auto"/>
        <w:ind w:firstLine="708"/>
        <w:jc w:val="both"/>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4. Досуговое направление</w:t>
      </w:r>
    </w:p>
    <w:p w:rsidR="001F513B" w:rsidRPr="001F513B" w:rsidRDefault="001F513B" w:rsidP="001F513B">
      <w:pPr>
        <w:tabs>
          <w:tab w:val="left" w:pos="4050"/>
        </w:tabs>
        <w:autoSpaceDE w:val="0"/>
        <w:autoSpaceDN w:val="0"/>
        <w:adjustRightInd w:val="0"/>
        <w:spacing w:after="0" w:line="240" w:lineRule="auto"/>
        <w:jc w:val="both"/>
        <w:rPr>
          <w:rFonts w:ascii="Times New Roman" w:hAnsi="Times New Roman" w:cs="Times New Roman"/>
          <w:b/>
          <w:i/>
          <w:sz w:val="24"/>
          <w:szCs w:val="24"/>
          <w:u w:val="single"/>
        </w:rPr>
      </w:pPr>
      <w:r w:rsidRPr="001F513B">
        <w:rPr>
          <w:rFonts w:ascii="Times New Roman" w:hAnsi="Times New Roman" w:cs="Times New Roman"/>
          <w:sz w:val="24"/>
          <w:szCs w:val="24"/>
        </w:rPr>
        <w:tab/>
      </w:r>
      <w:r w:rsidRPr="001F513B">
        <w:rPr>
          <w:rFonts w:ascii="Times New Roman" w:hAnsi="Times New Roman" w:cs="Times New Roman"/>
          <w:b/>
          <w:i/>
          <w:sz w:val="24"/>
          <w:szCs w:val="24"/>
          <w:u w:val="single"/>
        </w:rPr>
        <w:t>Познавательное направление</w:t>
      </w:r>
    </w:p>
    <w:p w:rsidR="001F513B" w:rsidRPr="001F513B" w:rsidRDefault="001F513B" w:rsidP="001F513B">
      <w:pPr>
        <w:shd w:val="clear" w:color="auto" w:fill="FFFFFF"/>
        <w:spacing w:after="0"/>
        <w:rPr>
          <w:rFonts w:ascii="Times New Roman" w:eastAsia="Times New Roman" w:hAnsi="Times New Roman" w:cs="Times New Roman"/>
          <w:sz w:val="24"/>
          <w:szCs w:val="24"/>
          <w:lang w:eastAsia="ru-RU"/>
        </w:rPr>
      </w:pPr>
      <w:r w:rsidRPr="001F513B">
        <w:rPr>
          <w:rFonts w:ascii="Times New Roman" w:eastAsia="Times New Roman" w:hAnsi="Times New Roman" w:cs="Times New Roman"/>
          <w:b/>
          <w:i/>
          <w:iCs/>
          <w:sz w:val="24"/>
          <w:szCs w:val="24"/>
          <w:bdr w:val="none" w:sz="0" w:space="0" w:color="auto" w:frame="1"/>
          <w:lang w:eastAsia="ru-RU"/>
        </w:rPr>
        <w:t>Цель:</w:t>
      </w:r>
      <w:r w:rsidRPr="001F513B">
        <w:rPr>
          <w:rFonts w:ascii="Times New Roman" w:eastAsia="Times New Roman" w:hAnsi="Times New Roman" w:cs="Times New Roman"/>
          <w:sz w:val="24"/>
          <w:szCs w:val="24"/>
          <w:lang w:eastAsia="ru-RU"/>
        </w:rPr>
        <w:t> направлено на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1F513B" w:rsidRPr="001F513B" w:rsidRDefault="001F513B" w:rsidP="001F513B">
      <w:pPr>
        <w:shd w:val="clear" w:color="auto" w:fill="FFFFFF"/>
        <w:spacing w:after="0"/>
        <w:ind w:firstLine="567"/>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Это направление включает:</w:t>
      </w:r>
    </w:p>
    <w:p w:rsidR="001F513B" w:rsidRPr="001F513B" w:rsidRDefault="001F513B" w:rsidP="001F513B">
      <w:pPr>
        <w:pStyle w:val="a3"/>
        <w:numPr>
          <w:ilvl w:val="0"/>
          <w:numId w:val="5"/>
        </w:numPr>
        <w:spacing w:before="0" w:beforeAutospacing="0" w:after="0" w:afterAutospacing="0"/>
      </w:pPr>
      <w:r w:rsidRPr="001F513B">
        <w:rPr>
          <w:color w:val="000000"/>
          <w:kern w:val="24"/>
        </w:rPr>
        <w:t xml:space="preserve">Тренинги </w:t>
      </w:r>
    </w:p>
    <w:p w:rsidR="001F513B" w:rsidRPr="001F513B" w:rsidRDefault="001F513B" w:rsidP="001F513B">
      <w:pPr>
        <w:pStyle w:val="a3"/>
        <w:numPr>
          <w:ilvl w:val="0"/>
          <w:numId w:val="5"/>
        </w:numPr>
        <w:spacing w:before="0" w:beforeAutospacing="0" w:after="0" w:afterAutospacing="0"/>
      </w:pPr>
      <w:r w:rsidRPr="001F513B">
        <w:rPr>
          <w:color w:val="000000"/>
          <w:kern w:val="24"/>
        </w:rPr>
        <w:t>Семинары-практикумы</w:t>
      </w:r>
    </w:p>
    <w:p w:rsidR="001F513B" w:rsidRPr="001F513B" w:rsidRDefault="001F513B" w:rsidP="001F513B">
      <w:pPr>
        <w:pStyle w:val="a3"/>
        <w:numPr>
          <w:ilvl w:val="0"/>
          <w:numId w:val="5"/>
        </w:numPr>
        <w:spacing w:before="0" w:beforeAutospacing="0" w:after="0" w:afterAutospacing="0"/>
      </w:pPr>
      <w:r w:rsidRPr="001F513B">
        <w:rPr>
          <w:color w:val="000000"/>
          <w:kern w:val="24"/>
        </w:rPr>
        <w:t>Родительские собрания</w:t>
      </w:r>
    </w:p>
    <w:p w:rsidR="001F513B" w:rsidRPr="001F513B" w:rsidRDefault="001F513B" w:rsidP="001F513B">
      <w:pPr>
        <w:pStyle w:val="a3"/>
        <w:numPr>
          <w:ilvl w:val="0"/>
          <w:numId w:val="5"/>
        </w:numPr>
        <w:spacing w:before="0" w:beforeAutospacing="0" w:after="0" w:afterAutospacing="0"/>
      </w:pPr>
      <w:r w:rsidRPr="001F513B">
        <w:rPr>
          <w:color w:val="000000"/>
          <w:kern w:val="24"/>
        </w:rPr>
        <w:t>Педагогический брифинг</w:t>
      </w:r>
    </w:p>
    <w:p w:rsidR="001F513B" w:rsidRPr="001F513B" w:rsidRDefault="001F513B" w:rsidP="001F513B">
      <w:pPr>
        <w:pStyle w:val="a3"/>
        <w:numPr>
          <w:ilvl w:val="0"/>
          <w:numId w:val="5"/>
        </w:numPr>
        <w:spacing w:before="0" w:beforeAutospacing="0" w:after="0" w:afterAutospacing="0"/>
      </w:pPr>
      <w:r w:rsidRPr="001F513B">
        <w:rPr>
          <w:color w:val="000000"/>
          <w:kern w:val="24"/>
        </w:rPr>
        <w:t>Педагогическая гостиная</w:t>
      </w:r>
    </w:p>
    <w:p w:rsidR="001F513B" w:rsidRPr="001F513B" w:rsidRDefault="001F513B" w:rsidP="001F513B">
      <w:pPr>
        <w:pStyle w:val="a3"/>
        <w:numPr>
          <w:ilvl w:val="0"/>
          <w:numId w:val="5"/>
        </w:numPr>
        <w:spacing w:before="0" w:beforeAutospacing="0" w:after="0" w:afterAutospacing="0"/>
      </w:pPr>
      <w:r w:rsidRPr="001F513B">
        <w:rPr>
          <w:color w:val="000000"/>
          <w:kern w:val="24"/>
        </w:rPr>
        <w:t>Клуб заботливых родителей</w:t>
      </w:r>
    </w:p>
    <w:p w:rsidR="001F513B" w:rsidRPr="001F513B" w:rsidRDefault="001F513B" w:rsidP="001F513B">
      <w:pPr>
        <w:pStyle w:val="a3"/>
        <w:numPr>
          <w:ilvl w:val="0"/>
          <w:numId w:val="5"/>
        </w:numPr>
        <w:spacing w:before="0" w:beforeAutospacing="0" w:after="0" w:afterAutospacing="0"/>
      </w:pPr>
      <w:r w:rsidRPr="001F513B">
        <w:rPr>
          <w:color w:val="000000"/>
          <w:kern w:val="24"/>
        </w:rPr>
        <w:t>Информационные уголки в группах и холлах ДОУ</w:t>
      </w:r>
    </w:p>
    <w:p w:rsidR="001F513B" w:rsidRPr="001F513B" w:rsidRDefault="001F513B" w:rsidP="001F513B">
      <w:pPr>
        <w:pStyle w:val="a3"/>
        <w:numPr>
          <w:ilvl w:val="0"/>
          <w:numId w:val="5"/>
        </w:numPr>
        <w:spacing w:before="0" w:beforeAutospacing="0" w:after="0" w:afterAutospacing="0"/>
      </w:pPr>
      <w:r w:rsidRPr="001F513B">
        <w:rPr>
          <w:color w:val="000000"/>
          <w:kern w:val="24"/>
        </w:rPr>
        <w:t>Сайт ДОУ</w:t>
      </w:r>
    </w:p>
    <w:p w:rsidR="001F513B" w:rsidRPr="001F513B" w:rsidRDefault="001F513B" w:rsidP="001F513B">
      <w:pPr>
        <w:pStyle w:val="a3"/>
        <w:numPr>
          <w:ilvl w:val="0"/>
          <w:numId w:val="5"/>
        </w:numPr>
        <w:spacing w:before="0" w:beforeAutospacing="0" w:after="0" w:afterAutospacing="0"/>
      </w:pPr>
      <w:r w:rsidRPr="001F513B">
        <w:rPr>
          <w:color w:val="000000"/>
          <w:kern w:val="24"/>
        </w:rPr>
        <w:t>Педагогическая библиотека для родителей</w:t>
      </w:r>
    </w:p>
    <w:p w:rsidR="001F513B" w:rsidRPr="001F513B" w:rsidRDefault="001F513B" w:rsidP="001F513B">
      <w:pPr>
        <w:pStyle w:val="a3"/>
        <w:numPr>
          <w:ilvl w:val="0"/>
          <w:numId w:val="5"/>
        </w:numPr>
        <w:spacing w:before="0" w:beforeAutospacing="0" w:after="0" w:afterAutospacing="0"/>
      </w:pPr>
      <w:r w:rsidRPr="001F513B">
        <w:rPr>
          <w:color w:val="000000"/>
          <w:kern w:val="24"/>
        </w:rPr>
        <w:t>Телефон доверия</w:t>
      </w:r>
    </w:p>
    <w:p w:rsidR="001F513B" w:rsidRPr="001F513B" w:rsidRDefault="001F513B" w:rsidP="001F513B">
      <w:pPr>
        <w:pStyle w:val="a3"/>
        <w:numPr>
          <w:ilvl w:val="0"/>
          <w:numId w:val="5"/>
        </w:numPr>
        <w:spacing w:before="0" w:beforeAutospacing="0" w:after="0" w:afterAutospacing="0"/>
      </w:pPr>
      <w:r w:rsidRPr="001F513B">
        <w:rPr>
          <w:color w:val="000000"/>
          <w:kern w:val="24"/>
        </w:rPr>
        <w:t>Проекты</w:t>
      </w:r>
    </w:p>
    <w:p w:rsidR="001F513B" w:rsidRPr="001F513B" w:rsidRDefault="001F513B" w:rsidP="001F513B">
      <w:pPr>
        <w:pStyle w:val="a3"/>
        <w:numPr>
          <w:ilvl w:val="0"/>
          <w:numId w:val="5"/>
        </w:numPr>
        <w:spacing w:before="0" w:beforeAutospacing="0" w:after="0" w:afterAutospacing="0"/>
      </w:pPr>
      <w:r w:rsidRPr="001F513B">
        <w:rPr>
          <w:color w:val="000000"/>
          <w:kern w:val="24"/>
        </w:rPr>
        <w:t>Групповые консультации и индивидуальные беседы на основе диалога, искренности и отказа от критики.</w:t>
      </w:r>
    </w:p>
    <w:p w:rsidR="001F513B" w:rsidRPr="001F513B" w:rsidRDefault="001F513B" w:rsidP="001F513B">
      <w:pPr>
        <w:pStyle w:val="a3"/>
        <w:spacing w:before="0" w:beforeAutospacing="0" w:after="0" w:afterAutospacing="0"/>
        <w:ind w:left="720"/>
        <w:jc w:val="center"/>
        <w:rPr>
          <w:b/>
          <w:i/>
          <w:u w:val="single"/>
        </w:rPr>
      </w:pPr>
      <w:r w:rsidRPr="001F513B">
        <w:rPr>
          <w:b/>
          <w:i/>
          <w:color w:val="000000"/>
          <w:kern w:val="24"/>
          <w:u w:val="single"/>
        </w:rPr>
        <w:t>Информационно-аналитическое направление</w:t>
      </w:r>
    </w:p>
    <w:p w:rsidR="001F513B" w:rsidRPr="001F513B" w:rsidRDefault="001F513B" w:rsidP="001F513B">
      <w:pPr>
        <w:shd w:val="clear" w:color="auto" w:fill="FFFFFF"/>
        <w:spacing w:after="0"/>
        <w:rPr>
          <w:rFonts w:ascii="Times New Roman" w:eastAsia="Times New Roman" w:hAnsi="Times New Roman" w:cs="Times New Roman"/>
          <w:sz w:val="24"/>
          <w:szCs w:val="24"/>
          <w:lang w:eastAsia="ru-RU"/>
        </w:rPr>
      </w:pPr>
      <w:r w:rsidRPr="001F513B">
        <w:rPr>
          <w:rFonts w:ascii="Times New Roman" w:eastAsia="Times New Roman" w:hAnsi="Times New Roman" w:cs="Times New Roman"/>
          <w:b/>
          <w:i/>
          <w:iCs/>
          <w:sz w:val="24"/>
          <w:szCs w:val="24"/>
          <w:bdr w:val="none" w:sz="0" w:space="0" w:color="auto" w:frame="1"/>
          <w:lang w:eastAsia="ru-RU"/>
        </w:rPr>
        <w:t>Цель</w:t>
      </w:r>
      <w:r w:rsidRPr="001F513B">
        <w:rPr>
          <w:rFonts w:ascii="Times New Roman" w:eastAsia="Times New Roman" w:hAnsi="Times New Roman" w:cs="Times New Roman"/>
          <w:b/>
          <w:sz w:val="24"/>
          <w:szCs w:val="24"/>
          <w:lang w:eastAsia="ru-RU"/>
        </w:rPr>
        <w:t>:</w:t>
      </w:r>
      <w:r w:rsidRPr="001F513B">
        <w:rPr>
          <w:rFonts w:ascii="Times New Roman" w:eastAsia="Times New Roman" w:hAnsi="Times New Roman" w:cs="Times New Roman"/>
          <w:sz w:val="24"/>
          <w:szCs w:val="24"/>
          <w:lang w:eastAsia="ru-RU"/>
        </w:rPr>
        <w:t xml:space="preserve"> направлено на выявление интересов, потребностей, запросов родителей, уровня их педагогической грамотности, установление эмоционального контакта между педагогами, родителями и детьми.</w:t>
      </w:r>
    </w:p>
    <w:p w:rsidR="001F513B" w:rsidRPr="001F513B" w:rsidRDefault="001F513B" w:rsidP="001F513B">
      <w:pPr>
        <w:shd w:val="clear" w:color="auto" w:fill="FFFFFF"/>
        <w:spacing w:after="0"/>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Помогает лучше ориентироваться в педагогических потребностях каждой семьи и учесть индивидуальные особенности.</w:t>
      </w:r>
    </w:p>
    <w:p w:rsidR="001F513B" w:rsidRPr="001F513B" w:rsidRDefault="001F513B" w:rsidP="001F513B">
      <w:pPr>
        <w:shd w:val="clear" w:color="auto" w:fill="FFFFFF"/>
        <w:spacing w:after="0"/>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По данному направлению можно проводить:</w:t>
      </w:r>
    </w:p>
    <w:p w:rsidR="001F513B" w:rsidRPr="001F513B" w:rsidRDefault="001F513B" w:rsidP="001F513B">
      <w:pPr>
        <w:pStyle w:val="a3"/>
        <w:numPr>
          <w:ilvl w:val="0"/>
          <w:numId w:val="6"/>
        </w:numPr>
        <w:spacing w:before="0" w:beforeAutospacing="0" w:after="0" w:afterAutospacing="0"/>
        <w:rPr>
          <w:color w:val="000000"/>
          <w:kern w:val="24"/>
        </w:rPr>
      </w:pPr>
      <w:r w:rsidRPr="001F513B">
        <w:rPr>
          <w:color w:val="000000"/>
          <w:kern w:val="24"/>
        </w:rPr>
        <w:t xml:space="preserve">Социологические срезы, </w:t>
      </w:r>
    </w:p>
    <w:p w:rsidR="001F513B" w:rsidRPr="001F513B" w:rsidRDefault="001F513B" w:rsidP="001F513B">
      <w:pPr>
        <w:pStyle w:val="a3"/>
        <w:numPr>
          <w:ilvl w:val="0"/>
          <w:numId w:val="6"/>
        </w:numPr>
        <w:spacing w:before="0" w:beforeAutospacing="0" w:after="0" w:afterAutospacing="0"/>
        <w:rPr>
          <w:color w:val="000000"/>
          <w:kern w:val="24"/>
        </w:rPr>
      </w:pPr>
      <w:r w:rsidRPr="001F513B">
        <w:rPr>
          <w:color w:val="000000"/>
          <w:kern w:val="24"/>
        </w:rPr>
        <w:t xml:space="preserve">Опросы, </w:t>
      </w:r>
    </w:p>
    <w:p w:rsidR="001F513B" w:rsidRPr="001F513B" w:rsidRDefault="001F513B" w:rsidP="001F513B">
      <w:pPr>
        <w:pStyle w:val="a3"/>
        <w:numPr>
          <w:ilvl w:val="0"/>
          <w:numId w:val="6"/>
        </w:numPr>
        <w:spacing w:before="0" w:beforeAutospacing="0" w:after="0" w:afterAutospacing="0"/>
        <w:rPr>
          <w:color w:val="000000"/>
          <w:kern w:val="24"/>
        </w:rPr>
      </w:pPr>
      <w:r w:rsidRPr="001F513B">
        <w:rPr>
          <w:color w:val="000000"/>
          <w:kern w:val="24"/>
        </w:rPr>
        <w:t>Анкетирование,</w:t>
      </w:r>
    </w:p>
    <w:p w:rsidR="001F513B" w:rsidRPr="001F513B" w:rsidRDefault="001F513B" w:rsidP="001F513B">
      <w:pPr>
        <w:pStyle w:val="a3"/>
        <w:numPr>
          <w:ilvl w:val="0"/>
          <w:numId w:val="6"/>
        </w:numPr>
        <w:spacing w:before="0" w:beforeAutospacing="0" w:after="0" w:afterAutospacing="0"/>
        <w:rPr>
          <w:color w:val="000000"/>
          <w:kern w:val="24"/>
        </w:rPr>
      </w:pPr>
      <w:r w:rsidRPr="001F513B">
        <w:rPr>
          <w:color w:val="000000"/>
          <w:kern w:val="24"/>
        </w:rPr>
        <w:t>Тестирование,</w:t>
      </w:r>
    </w:p>
    <w:p w:rsidR="001F513B" w:rsidRPr="001F513B" w:rsidRDefault="001F513B" w:rsidP="001F513B">
      <w:pPr>
        <w:pStyle w:val="a3"/>
        <w:numPr>
          <w:ilvl w:val="0"/>
          <w:numId w:val="6"/>
        </w:numPr>
        <w:spacing w:before="0" w:beforeAutospacing="0" w:after="0" w:afterAutospacing="0"/>
        <w:rPr>
          <w:color w:val="000000"/>
          <w:kern w:val="24"/>
        </w:rPr>
      </w:pPr>
      <w:r w:rsidRPr="001F513B">
        <w:rPr>
          <w:color w:val="000000"/>
          <w:kern w:val="24"/>
        </w:rPr>
        <w:lastRenderedPageBreak/>
        <w:t>Индивидуальные блокноты,</w:t>
      </w:r>
    </w:p>
    <w:p w:rsidR="001F513B" w:rsidRPr="001F513B" w:rsidRDefault="001F513B" w:rsidP="001F513B">
      <w:pPr>
        <w:pStyle w:val="a3"/>
        <w:numPr>
          <w:ilvl w:val="0"/>
          <w:numId w:val="6"/>
        </w:numPr>
        <w:spacing w:before="0" w:beforeAutospacing="0" w:after="0" w:afterAutospacing="0"/>
        <w:rPr>
          <w:color w:val="000000"/>
          <w:kern w:val="24"/>
        </w:rPr>
      </w:pPr>
      <w:r w:rsidRPr="001F513B">
        <w:rPr>
          <w:color w:val="000000"/>
          <w:kern w:val="24"/>
        </w:rPr>
        <w:t>«Почтовый ящик» и информационные корзины, куда родители могут помещать волнующие их вопросы.</w:t>
      </w:r>
    </w:p>
    <w:p w:rsidR="001F513B" w:rsidRPr="001F513B" w:rsidRDefault="001F513B" w:rsidP="001F513B">
      <w:pPr>
        <w:tabs>
          <w:tab w:val="left" w:pos="4050"/>
        </w:tabs>
        <w:autoSpaceDE w:val="0"/>
        <w:autoSpaceDN w:val="0"/>
        <w:adjustRightInd w:val="0"/>
        <w:spacing w:after="0" w:line="240" w:lineRule="auto"/>
        <w:jc w:val="center"/>
        <w:rPr>
          <w:rFonts w:ascii="Times New Roman" w:hAnsi="Times New Roman" w:cs="Times New Roman"/>
          <w:b/>
          <w:i/>
          <w:sz w:val="24"/>
          <w:szCs w:val="24"/>
          <w:u w:val="single"/>
        </w:rPr>
      </w:pPr>
      <w:r w:rsidRPr="001F513B">
        <w:rPr>
          <w:rFonts w:ascii="Times New Roman" w:hAnsi="Times New Roman" w:cs="Times New Roman"/>
          <w:b/>
          <w:i/>
          <w:sz w:val="24"/>
          <w:szCs w:val="24"/>
          <w:u w:val="single"/>
        </w:rPr>
        <w:t>Наглядно-информационное направление</w:t>
      </w:r>
    </w:p>
    <w:p w:rsidR="001F513B" w:rsidRPr="001F513B" w:rsidRDefault="001F513B" w:rsidP="001F513B">
      <w:pPr>
        <w:pStyle w:val="a3"/>
        <w:spacing w:before="0" w:beforeAutospacing="0" w:after="0" w:afterAutospacing="0"/>
        <w:rPr>
          <w:rFonts w:eastAsia="Calibri"/>
          <w:color w:val="000000"/>
          <w:kern w:val="24"/>
        </w:rPr>
      </w:pPr>
      <w:r w:rsidRPr="001F513B">
        <w:rPr>
          <w:b/>
          <w:i/>
        </w:rPr>
        <w:t xml:space="preserve">Цель: </w:t>
      </w:r>
      <w:r w:rsidRPr="001F513B">
        <w:rPr>
          <w:color w:val="000000"/>
          <w:kern w:val="24"/>
        </w:rPr>
        <w:t>ознакомление родителей с условиями, содержанием и методами воспитания детей в условиях дошкольного учреждения.</w:t>
      </w:r>
      <w:r w:rsidRPr="001F513B">
        <w:t xml:space="preserve"> </w:t>
      </w:r>
      <w:r w:rsidRPr="001F513B">
        <w:rPr>
          <w:rFonts w:eastAsia="Calibri"/>
          <w:color w:val="000000"/>
          <w:kern w:val="24"/>
        </w:rPr>
        <w:t>Формирование у родителей знаний о воспитании и развитии детей.</w:t>
      </w:r>
    </w:p>
    <w:p w:rsidR="001F513B" w:rsidRPr="001F513B" w:rsidRDefault="001F513B" w:rsidP="001F513B">
      <w:pPr>
        <w:pStyle w:val="a3"/>
        <w:numPr>
          <w:ilvl w:val="0"/>
          <w:numId w:val="7"/>
        </w:numPr>
        <w:spacing w:before="0" w:beforeAutospacing="0" w:after="0" w:afterAutospacing="0"/>
      </w:pPr>
      <w:r w:rsidRPr="001F513B">
        <w:rPr>
          <w:color w:val="000000"/>
          <w:kern w:val="24"/>
        </w:rPr>
        <w:t>Информационные проспекты для родителей,</w:t>
      </w:r>
    </w:p>
    <w:p w:rsidR="001F513B" w:rsidRPr="001F513B" w:rsidRDefault="001F513B" w:rsidP="001F513B">
      <w:pPr>
        <w:pStyle w:val="a3"/>
        <w:numPr>
          <w:ilvl w:val="0"/>
          <w:numId w:val="7"/>
        </w:numPr>
        <w:spacing w:before="0" w:beforeAutospacing="0" w:after="0" w:afterAutospacing="0"/>
      </w:pPr>
      <w:r w:rsidRPr="001F513B">
        <w:rPr>
          <w:color w:val="000000"/>
          <w:kern w:val="24"/>
        </w:rPr>
        <w:t xml:space="preserve">Нормативные документы, </w:t>
      </w:r>
    </w:p>
    <w:p w:rsidR="001F513B" w:rsidRPr="001F513B" w:rsidRDefault="001F513B" w:rsidP="001F513B">
      <w:pPr>
        <w:pStyle w:val="a3"/>
        <w:numPr>
          <w:ilvl w:val="0"/>
          <w:numId w:val="7"/>
        </w:numPr>
        <w:spacing w:before="0" w:beforeAutospacing="0" w:after="0" w:afterAutospacing="0"/>
      </w:pPr>
      <w:r w:rsidRPr="001F513B">
        <w:rPr>
          <w:color w:val="000000"/>
          <w:kern w:val="24"/>
        </w:rPr>
        <w:t xml:space="preserve">Организация дней открытых дверей (просмотров занятий и других видов деятельности детей), </w:t>
      </w:r>
    </w:p>
    <w:p w:rsidR="001F513B" w:rsidRPr="001F513B" w:rsidRDefault="001F513B" w:rsidP="001F513B">
      <w:pPr>
        <w:pStyle w:val="a3"/>
        <w:numPr>
          <w:ilvl w:val="0"/>
          <w:numId w:val="7"/>
        </w:numPr>
        <w:spacing w:before="0" w:beforeAutospacing="0" w:after="0" w:afterAutospacing="0"/>
      </w:pPr>
      <w:r w:rsidRPr="001F513B">
        <w:rPr>
          <w:color w:val="000000"/>
          <w:kern w:val="24"/>
        </w:rPr>
        <w:t xml:space="preserve">Выпуск газеты «Удивительные дети» в ДОУ для родителей, </w:t>
      </w:r>
    </w:p>
    <w:p w:rsidR="001F513B" w:rsidRPr="001F513B" w:rsidRDefault="001F513B" w:rsidP="001F513B">
      <w:pPr>
        <w:pStyle w:val="a3"/>
        <w:numPr>
          <w:ilvl w:val="0"/>
          <w:numId w:val="7"/>
        </w:numPr>
        <w:spacing w:before="0" w:beforeAutospacing="0" w:after="0" w:afterAutospacing="0"/>
      </w:pPr>
      <w:r w:rsidRPr="001F513B">
        <w:rPr>
          <w:color w:val="000000"/>
          <w:kern w:val="24"/>
        </w:rPr>
        <w:t>Организация мини-библиотек,</w:t>
      </w:r>
    </w:p>
    <w:p w:rsidR="001F513B" w:rsidRPr="001F513B" w:rsidRDefault="001F513B" w:rsidP="001F513B">
      <w:pPr>
        <w:pStyle w:val="a3"/>
        <w:numPr>
          <w:ilvl w:val="0"/>
          <w:numId w:val="7"/>
        </w:numPr>
        <w:spacing w:before="0" w:beforeAutospacing="0" w:after="0" w:afterAutospacing="0"/>
      </w:pPr>
      <w:r w:rsidRPr="001F513B">
        <w:rPr>
          <w:color w:val="000000"/>
          <w:kern w:val="24"/>
        </w:rPr>
        <w:t>Выставки детского творчества,</w:t>
      </w:r>
    </w:p>
    <w:p w:rsidR="001F513B" w:rsidRPr="001F513B" w:rsidRDefault="001F513B" w:rsidP="001F513B">
      <w:pPr>
        <w:pStyle w:val="a3"/>
        <w:numPr>
          <w:ilvl w:val="0"/>
          <w:numId w:val="7"/>
        </w:numPr>
        <w:spacing w:before="0" w:beforeAutospacing="0" w:after="0" w:afterAutospacing="0"/>
      </w:pPr>
      <w:r w:rsidRPr="001F513B">
        <w:rPr>
          <w:color w:val="000000"/>
          <w:kern w:val="24"/>
        </w:rPr>
        <w:t>Фотовыставки</w:t>
      </w:r>
    </w:p>
    <w:p w:rsidR="001F513B" w:rsidRPr="001F513B" w:rsidRDefault="001F513B" w:rsidP="001F513B">
      <w:pPr>
        <w:tabs>
          <w:tab w:val="left" w:pos="4050"/>
        </w:tabs>
        <w:autoSpaceDE w:val="0"/>
        <w:autoSpaceDN w:val="0"/>
        <w:adjustRightInd w:val="0"/>
        <w:spacing w:after="0" w:line="240" w:lineRule="auto"/>
        <w:jc w:val="center"/>
        <w:rPr>
          <w:rFonts w:ascii="Times New Roman" w:hAnsi="Times New Roman" w:cs="Times New Roman"/>
          <w:b/>
          <w:i/>
          <w:sz w:val="24"/>
          <w:szCs w:val="24"/>
          <w:u w:val="single"/>
        </w:rPr>
      </w:pPr>
      <w:r w:rsidRPr="001F513B">
        <w:rPr>
          <w:rFonts w:ascii="Times New Roman" w:hAnsi="Times New Roman" w:cs="Times New Roman"/>
          <w:b/>
          <w:i/>
          <w:sz w:val="24"/>
          <w:szCs w:val="24"/>
          <w:u w:val="single"/>
        </w:rPr>
        <w:t>Досуговое направление</w:t>
      </w:r>
    </w:p>
    <w:p w:rsidR="001F513B" w:rsidRPr="001F513B" w:rsidRDefault="001F513B" w:rsidP="001F513B">
      <w:pPr>
        <w:pStyle w:val="a3"/>
        <w:spacing w:before="0" w:beforeAutospacing="0" w:after="0" w:afterAutospacing="0"/>
      </w:pPr>
      <w:r w:rsidRPr="001F513B">
        <w:rPr>
          <w:b/>
          <w:i/>
          <w:iCs/>
          <w:bdr w:val="none" w:sz="0" w:space="0" w:color="auto" w:frame="1"/>
        </w:rPr>
        <w:t>Цель:</w:t>
      </w:r>
      <w:r w:rsidRPr="001F513B">
        <w:rPr>
          <w:b/>
        </w:rPr>
        <w:t> </w:t>
      </w:r>
      <w:r w:rsidRPr="001F513B">
        <w:rPr>
          <w:color w:val="000000"/>
          <w:kern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p w:rsidR="001F513B" w:rsidRPr="001F513B" w:rsidRDefault="001F513B" w:rsidP="001F513B">
      <w:pPr>
        <w:pStyle w:val="a3"/>
        <w:spacing w:before="0" w:beforeAutospacing="0" w:after="0" w:afterAutospacing="0"/>
      </w:pPr>
      <w:r w:rsidRPr="001F513B">
        <w:rPr>
          <w:color w:val="000000"/>
          <w:kern w:val="24"/>
        </w:rPr>
        <w:t>Досуги позволяют создать эмоциональный комфо</w:t>
      </w:r>
      <w:proofErr w:type="gramStart"/>
      <w:r w:rsidRPr="001F513B">
        <w:rPr>
          <w:color w:val="000000"/>
          <w:kern w:val="24"/>
        </w:rPr>
        <w:t>рт в гр</w:t>
      </w:r>
      <w:proofErr w:type="gramEnd"/>
      <w:r w:rsidRPr="001F513B">
        <w:rPr>
          <w:color w:val="000000"/>
          <w:kern w:val="24"/>
        </w:rPr>
        <w:t>уппе. Родители становятся более открытыми для общения.</w:t>
      </w:r>
    </w:p>
    <w:p w:rsidR="001F513B" w:rsidRPr="001F513B" w:rsidRDefault="001F513B" w:rsidP="001F513B">
      <w:pPr>
        <w:shd w:val="clear" w:color="auto" w:fill="FFFFFF"/>
        <w:spacing w:after="0"/>
        <w:ind w:firstLine="567"/>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Это направление самое привлекательное, востребованное, полезное, но и самое трудное. Это объясняется тем, что любое совместное мероприятие позволяет родителям увидеть изнутри проблемы своего ребёнка, сравнить его с другими детьми, увидеть трудности во взаимоотношениях, посмотреть, как делают это другие, т. е. приобрести опыт взаимодействия не только со своим ребёнком, но и с родительской общественностью в целом. Праздники необходимо проводить не для родителей, а с привлечением родителей, чтобы они знали, сколько хлопот и труда надо вложить при подготовке любого торжества.</w:t>
      </w:r>
    </w:p>
    <w:p w:rsidR="001F513B" w:rsidRPr="001F513B" w:rsidRDefault="001F513B" w:rsidP="001F513B">
      <w:pPr>
        <w:shd w:val="clear" w:color="auto" w:fill="FFFFFF"/>
        <w:spacing w:after="0"/>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Встречи с родителями на праздничных мероприятиях всегда мобилизуют, делают наши будни ярче, от этого растёт наша самооценка, как педагога, у родителей появляется удовлетворение от совместной работы и соответственно авторитет детского сада растет.</w:t>
      </w:r>
    </w:p>
    <w:p w:rsidR="001F513B" w:rsidRPr="001F513B" w:rsidRDefault="001F513B" w:rsidP="001F513B">
      <w:pPr>
        <w:shd w:val="clear" w:color="auto" w:fill="FFFFFF"/>
        <w:spacing w:after="0"/>
        <w:ind w:firstLine="567"/>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По данному направлению можно организовать:</w:t>
      </w:r>
    </w:p>
    <w:p w:rsidR="001F513B" w:rsidRPr="001F513B" w:rsidRDefault="001F513B" w:rsidP="001F513B">
      <w:pPr>
        <w:pStyle w:val="a3"/>
        <w:numPr>
          <w:ilvl w:val="0"/>
          <w:numId w:val="8"/>
        </w:numPr>
        <w:spacing w:before="0" w:beforeAutospacing="0" w:after="0" w:afterAutospacing="0"/>
      </w:pPr>
      <w:r w:rsidRPr="001F513B">
        <w:rPr>
          <w:color w:val="000000"/>
          <w:kern w:val="24"/>
        </w:rPr>
        <w:t xml:space="preserve">Совместные праздники и вечера, </w:t>
      </w:r>
    </w:p>
    <w:p w:rsidR="001F513B" w:rsidRPr="001F513B" w:rsidRDefault="001F513B" w:rsidP="001F513B">
      <w:pPr>
        <w:pStyle w:val="a3"/>
        <w:numPr>
          <w:ilvl w:val="0"/>
          <w:numId w:val="8"/>
        </w:numPr>
        <w:spacing w:before="0" w:beforeAutospacing="0" w:after="0" w:afterAutospacing="0"/>
      </w:pPr>
      <w:r w:rsidRPr="001F513B">
        <w:rPr>
          <w:color w:val="000000"/>
          <w:kern w:val="24"/>
        </w:rPr>
        <w:t>Семейные спортивные и тематические мероприятия,</w:t>
      </w:r>
    </w:p>
    <w:p w:rsidR="001F513B" w:rsidRPr="001F513B" w:rsidRDefault="001F513B" w:rsidP="001F513B">
      <w:pPr>
        <w:pStyle w:val="a3"/>
        <w:numPr>
          <w:ilvl w:val="0"/>
          <w:numId w:val="8"/>
        </w:numPr>
        <w:spacing w:before="0" w:beforeAutospacing="0" w:after="0" w:afterAutospacing="0"/>
      </w:pPr>
      <w:r w:rsidRPr="001F513B">
        <w:rPr>
          <w:color w:val="000000"/>
          <w:kern w:val="24"/>
        </w:rPr>
        <w:t>Дни добрых дел,</w:t>
      </w:r>
    </w:p>
    <w:p w:rsidR="001F513B" w:rsidRPr="001F513B" w:rsidRDefault="001F513B" w:rsidP="001F513B">
      <w:pPr>
        <w:pStyle w:val="a3"/>
        <w:numPr>
          <w:ilvl w:val="0"/>
          <w:numId w:val="8"/>
        </w:numPr>
        <w:spacing w:before="0" w:beforeAutospacing="0" w:after="0" w:afterAutospacing="0"/>
      </w:pPr>
      <w:r w:rsidRPr="001F513B">
        <w:rPr>
          <w:color w:val="000000"/>
          <w:kern w:val="24"/>
        </w:rPr>
        <w:t>Акции,</w:t>
      </w:r>
    </w:p>
    <w:p w:rsidR="001F513B" w:rsidRPr="001F513B" w:rsidRDefault="001F513B" w:rsidP="001F513B">
      <w:pPr>
        <w:pStyle w:val="a3"/>
        <w:numPr>
          <w:ilvl w:val="0"/>
          <w:numId w:val="8"/>
        </w:numPr>
        <w:spacing w:before="0" w:beforeAutospacing="0" w:after="0" w:afterAutospacing="0"/>
      </w:pPr>
      <w:r w:rsidRPr="001F513B">
        <w:rPr>
          <w:color w:val="000000"/>
          <w:kern w:val="24"/>
        </w:rPr>
        <w:t>Творческие мастерские,</w:t>
      </w:r>
    </w:p>
    <w:p w:rsidR="001F513B" w:rsidRPr="001F513B" w:rsidRDefault="001F513B" w:rsidP="001F513B">
      <w:pPr>
        <w:pStyle w:val="a3"/>
        <w:numPr>
          <w:ilvl w:val="0"/>
          <w:numId w:val="8"/>
        </w:numPr>
        <w:spacing w:before="0" w:beforeAutospacing="0" w:after="0" w:afterAutospacing="0"/>
      </w:pPr>
      <w:r w:rsidRPr="001F513B">
        <w:rPr>
          <w:color w:val="000000"/>
          <w:kern w:val="24"/>
        </w:rPr>
        <w:t>Выставки совместного творчества детей и родителей «Радость созидания»,</w:t>
      </w:r>
    </w:p>
    <w:p w:rsidR="001F513B" w:rsidRPr="001F513B" w:rsidRDefault="001F513B" w:rsidP="001F513B">
      <w:pPr>
        <w:pStyle w:val="a3"/>
        <w:numPr>
          <w:ilvl w:val="0"/>
          <w:numId w:val="8"/>
        </w:numPr>
        <w:spacing w:before="0" w:beforeAutospacing="0" w:after="0" w:afterAutospacing="0"/>
      </w:pPr>
      <w:r w:rsidRPr="001F513B">
        <w:rPr>
          <w:color w:val="000000"/>
          <w:kern w:val="24"/>
        </w:rPr>
        <w:t>Конкурсы</w:t>
      </w:r>
    </w:p>
    <w:p w:rsidR="001F513B" w:rsidRPr="001F513B" w:rsidRDefault="001F513B" w:rsidP="001F513B">
      <w:pPr>
        <w:pStyle w:val="a3"/>
        <w:spacing w:before="0" w:beforeAutospacing="0" w:after="0" w:afterAutospacing="0"/>
        <w:ind w:left="720"/>
      </w:pPr>
    </w:p>
    <w:p w:rsidR="001F513B" w:rsidRPr="001F513B" w:rsidRDefault="001F513B" w:rsidP="001F513B">
      <w:pPr>
        <w:shd w:val="clear" w:color="auto" w:fill="FFFFFF"/>
        <w:spacing w:after="0"/>
        <w:ind w:firstLine="567"/>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Воспитание и развитие ребёнка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ребёнка, а поняв его, помогать во всём, быть терпеливыми и деликатными и тогда всё получится.</w:t>
      </w:r>
    </w:p>
    <w:p w:rsidR="001F513B" w:rsidRPr="001F513B" w:rsidRDefault="001F513B" w:rsidP="001F513B">
      <w:pPr>
        <w:shd w:val="clear" w:color="auto" w:fill="FFFFFF"/>
        <w:spacing w:after="0"/>
        <w:ind w:firstLine="567"/>
        <w:rPr>
          <w:rFonts w:ascii="Times New Roman" w:eastAsia="Times New Roman" w:hAnsi="Times New Roman" w:cs="Times New Roman"/>
          <w:sz w:val="24"/>
          <w:szCs w:val="24"/>
          <w:lang w:eastAsia="ru-RU"/>
        </w:rPr>
      </w:pPr>
      <w:r w:rsidRPr="001F513B">
        <w:rPr>
          <w:rFonts w:ascii="Times New Roman" w:eastAsia="Times New Roman" w:hAnsi="Times New Roman" w:cs="Times New Roman"/>
          <w:sz w:val="24"/>
          <w:szCs w:val="24"/>
          <w:lang w:eastAsia="ru-RU"/>
        </w:rPr>
        <w:t>Взаимодействие родителей и детского сада редко возникают сразу. Это длительный процесс, долгий кропотливый труд, требующий терпеливого неуклонного следования выбранной цели, и постоянный поиск новых путей сотрудничества с родителями.</w:t>
      </w:r>
    </w:p>
    <w:p w:rsidR="001F513B" w:rsidRPr="001F513B" w:rsidRDefault="001F513B" w:rsidP="001F513B">
      <w:pPr>
        <w:spacing w:after="0" w:line="240" w:lineRule="auto"/>
        <w:ind w:firstLine="567"/>
        <w:jc w:val="center"/>
        <w:rPr>
          <w:rFonts w:ascii="Times New Roman" w:eastAsia="Calibri" w:hAnsi="Times New Roman" w:cs="Times New Roman"/>
          <w:b/>
          <w:i/>
          <w:sz w:val="24"/>
          <w:szCs w:val="24"/>
        </w:rPr>
      </w:pPr>
      <w:r w:rsidRPr="001F513B">
        <w:rPr>
          <w:rFonts w:ascii="Times New Roman" w:eastAsia="Calibri" w:hAnsi="Times New Roman" w:cs="Times New Roman"/>
          <w:b/>
          <w:i/>
          <w:sz w:val="24"/>
          <w:szCs w:val="24"/>
        </w:rPr>
        <w:t xml:space="preserve">Критерии эффективности </w:t>
      </w:r>
    </w:p>
    <w:p w:rsidR="001F513B" w:rsidRPr="001F513B" w:rsidRDefault="001F513B" w:rsidP="001F513B">
      <w:pPr>
        <w:spacing w:after="0" w:line="240" w:lineRule="auto"/>
        <w:ind w:firstLine="567"/>
        <w:jc w:val="center"/>
        <w:rPr>
          <w:rFonts w:ascii="Times New Roman" w:eastAsia="Calibri" w:hAnsi="Times New Roman" w:cs="Times New Roman"/>
          <w:b/>
          <w:i/>
          <w:sz w:val="24"/>
          <w:szCs w:val="24"/>
        </w:rPr>
      </w:pPr>
      <w:r w:rsidRPr="001F513B">
        <w:rPr>
          <w:rFonts w:ascii="Times New Roman" w:eastAsia="Calibri" w:hAnsi="Times New Roman" w:cs="Times New Roman"/>
          <w:b/>
          <w:i/>
          <w:sz w:val="24"/>
          <w:szCs w:val="24"/>
        </w:rPr>
        <w:lastRenderedPageBreak/>
        <w:t>использования различных форм работы с родителями</w:t>
      </w:r>
    </w:p>
    <w:p w:rsidR="001F513B" w:rsidRPr="001F513B" w:rsidRDefault="001F513B" w:rsidP="001F513B">
      <w:pPr>
        <w:tabs>
          <w:tab w:val="left" w:pos="3885"/>
        </w:tabs>
        <w:spacing w:after="0" w:line="240" w:lineRule="auto"/>
        <w:ind w:firstLine="567"/>
        <w:rPr>
          <w:rFonts w:ascii="Times New Roman" w:eastAsia="Calibri" w:hAnsi="Times New Roman" w:cs="Times New Roman"/>
          <w:b/>
          <w:i/>
          <w:sz w:val="24"/>
          <w:szCs w:val="24"/>
        </w:rPr>
      </w:pPr>
      <w:r w:rsidRPr="001F513B">
        <w:rPr>
          <w:rFonts w:ascii="Times New Roman" w:eastAsia="Calibri" w:hAnsi="Times New Roman" w:cs="Times New Roman"/>
          <w:b/>
          <w:i/>
          <w:sz w:val="24"/>
          <w:szCs w:val="24"/>
        </w:rPr>
        <w:tab/>
      </w:r>
    </w:p>
    <w:p w:rsidR="001F513B" w:rsidRPr="001F513B" w:rsidRDefault="001F513B" w:rsidP="001F513B">
      <w:pPr>
        <w:shd w:val="clear" w:color="auto" w:fill="FFFFFF"/>
        <w:spacing w:after="0" w:line="240" w:lineRule="auto"/>
        <w:ind w:firstLine="567"/>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С целью эффективного решения этой задачи администрации ДОУ, да и воспитателям необходимо проводить анализ (самоанализ) эффективности (количественный и качественный) мероприятий, которые проводятся специалистами детского сада.</w:t>
      </w:r>
    </w:p>
    <w:p w:rsidR="001F513B" w:rsidRPr="001F513B" w:rsidRDefault="001F513B" w:rsidP="001F513B">
      <w:pPr>
        <w:shd w:val="clear" w:color="auto" w:fill="FFFFFF"/>
        <w:spacing w:after="0" w:line="240" w:lineRule="auto"/>
        <w:ind w:firstLine="567"/>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 xml:space="preserve">Для определения эффективности усилий, затраченных </w:t>
      </w:r>
      <w:r w:rsidRPr="001F513B">
        <w:rPr>
          <w:rFonts w:ascii="Times New Roman" w:eastAsia="Calibri" w:hAnsi="Times New Roman" w:cs="Times New Roman"/>
          <w:bCs/>
          <w:sz w:val="24"/>
          <w:szCs w:val="24"/>
        </w:rPr>
        <w:t xml:space="preserve">на </w:t>
      </w:r>
      <w:r w:rsidRPr="001F513B">
        <w:rPr>
          <w:rFonts w:ascii="Times New Roman" w:eastAsia="Calibri" w:hAnsi="Times New Roman" w:cs="Times New Roman"/>
          <w:sz w:val="24"/>
          <w:szCs w:val="24"/>
        </w:rPr>
        <w:t>взаимодействие с родителями, можно использовать опрос, киши отзывов, оценочные листы, экспресс-диагностику, и другие методы сразу после проведения того или иного мероприятия. Не менее важным является самоанализ со стороны педагогов.</w:t>
      </w:r>
    </w:p>
    <w:p w:rsidR="001F513B" w:rsidRPr="001F513B" w:rsidRDefault="001F513B" w:rsidP="001F513B">
      <w:pPr>
        <w:shd w:val="clear" w:color="auto" w:fill="FFFFFF"/>
        <w:spacing w:after="0" w:line="240" w:lineRule="auto"/>
        <w:ind w:firstLine="567"/>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В работе с родителями повторная диагностика, собеседование с детьми, наблюдения, учет активности родителей и т.п. могут быть использованы для отслеживания и оценки отсроченного результата.</w:t>
      </w:r>
    </w:p>
    <w:p w:rsidR="001F513B" w:rsidRPr="001F513B" w:rsidRDefault="001F513B" w:rsidP="001F513B">
      <w:pPr>
        <w:spacing w:after="0" w:line="240" w:lineRule="auto"/>
        <w:ind w:firstLine="567"/>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 xml:space="preserve">Об </w:t>
      </w:r>
      <w:proofErr w:type="gramStart"/>
      <w:r w:rsidRPr="001F513B">
        <w:rPr>
          <w:rFonts w:ascii="Times New Roman" w:eastAsia="Calibri" w:hAnsi="Times New Roman" w:cs="Times New Roman"/>
          <w:sz w:val="24"/>
          <w:szCs w:val="24"/>
        </w:rPr>
        <w:t>эффективности</w:t>
      </w:r>
      <w:proofErr w:type="gramEnd"/>
      <w:r w:rsidRPr="001F513B">
        <w:rPr>
          <w:rFonts w:ascii="Times New Roman" w:eastAsia="Calibri" w:hAnsi="Times New Roman" w:cs="Times New Roman"/>
          <w:sz w:val="24"/>
          <w:szCs w:val="24"/>
        </w:rPr>
        <w:t xml:space="preserve"> проводимой в дошкольном учреждении работы с родителями свидетельствуют:</w:t>
      </w:r>
    </w:p>
    <w:p w:rsidR="001F513B" w:rsidRP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 xml:space="preserve">проявление у родителей интереса к содержанию </w:t>
      </w:r>
      <w:proofErr w:type="spellStart"/>
      <w:r w:rsidRPr="001F513B">
        <w:rPr>
          <w:rFonts w:ascii="Times New Roman" w:eastAsia="Calibri" w:hAnsi="Times New Roman" w:cs="Times New Roman"/>
          <w:sz w:val="24"/>
          <w:szCs w:val="24"/>
        </w:rPr>
        <w:t>воспитательно</w:t>
      </w:r>
      <w:proofErr w:type="spellEnd"/>
      <w:r w:rsidRPr="001F513B">
        <w:rPr>
          <w:rFonts w:ascii="Times New Roman" w:eastAsia="Calibri" w:hAnsi="Times New Roman" w:cs="Times New Roman"/>
          <w:sz w:val="24"/>
          <w:szCs w:val="24"/>
        </w:rPr>
        <w:t>-образовательного процесса с детьми;</w:t>
      </w:r>
    </w:p>
    <w:p w:rsidR="001F513B" w:rsidRP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возникновение дискуссий, диспутов по их инициативе;</w:t>
      </w:r>
    </w:p>
    <w:p w:rsidR="001F513B" w:rsidRP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ответы на вопросы родителей ими самими; приведение примеров из собственного опыта;</w:t>
      </w:r>
    </w:p>
    <w:p w:rsidR="001F513B" w:rsidRP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увеличение количества вопросов к педагогу, касающихся личности ребенка, его внутреннего мира;</w:t>
      </w:r>
    </w:p>
    <w:p w:rsidR="001F513B" w:rsidRP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стремление взрослых к индивидуальным контактам с воспитателем;</w:t>
      </w:r>
    </w:p>
    <w:p w:rsidR="001F513B" w:rsidRP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размышление родителей о правильности использования тех или иных методов воспитания;</w:t>
      </w:r>
    </w:p>
    <w:p w:rsidR="001F513B" w:rsidRDefault="001F513B" w:rsidP="001F513B">
      <w:pPr>
        <w:numPr>
          <w:ilvl w:val="0"/>
          <w:numId w:val="2"/>
        </w:numPr>
        <w:spacing w:after="0" w:line="240" w:lineRule="auto"/>
        <w:ind w:firstLine="567"/>
        <w:contextualSpacing/>
        <w:jc w:val="both"/>
        <w:rPr>
          <w:rFonts w:ascii="Times New Roman" w:eastAsia="Calibri" w:hAnsi="Times New Roman" w:cs="Times New Roman"/>
          <w:sz w:val="24"/>
          <w:szCs w:val="24"/>
        </w:rPr>
      </w:pPr>
      <w:r w:rsidRPr="001F513B">
        <w:rPr>
          <w:rFonts w:ascii="Times New Roman" w:eastAsia="Calibri" w:hAnsi="Times New Roman" w:cs="Times New Roman"/>
          <w:sz w:val="24"/>
          <w:szCs w:val="24"/>
        </w:rPr>
        <w:t>повышение их активности при анализе педагогических ситуаций, решение задач и обсуждение дискуссионных вопросов.</w:t>
      </w:r>
    </w:p>
    <w:p w:rsidR="00F604A2" w:rsidRDefault="00F604A2" w:rsidP="00F604A2">
      <w:pPr>
        <w:spacing w:after="0" w:line="240" w:lineRule="auto"/>
        <w:contextualSpacing/>
        <w:jc w:val="both"/>
        <w:rPr>
          <w:rFonts w:ascii="Times New Roman" w:eastAsia="Calibri" w:hAnsi="Times New Roman" w:cs="Times New Roman"/>
          <w:sz w:val="24"/>
          <w:szCs w:val="24"/>
        </w:rPr>
      </w:pPr>
    </w:p>
    <w:p w:rsidR="00F604A2" w:rsidRPr="001F513B" w:rsidRDefault="00F604A2" w:rsidP="00F604A2">
      <w:pPr>
        <w:spacing w:after="0" w:line="240" w:lineRule="auto"/>
        <w:contextualSpacing/>
        <w:jc w:val="both"/>
        <w:rPr>
          <w:rFonts w:ascii="Times New Roman" w:eastAsia="Calibri" w:hAnsi="Times New Roman" w:cs="Times New Roman"/>
          <w:sz w:val="24"/>
          <w:szCs w:val="24"/>
        </w:rPr>
      </w:pPr>
    </w:p>
    <w:p w:rsidR="00A44841" w:rsidRDefault="00A44841" w:rsidP="00A44841">
      <w:pPr>
        <w:spacing w:after="0"/>
        <w:ind w:firstLine="708"/>
        <w:jc w:val="center"/>
        <w:rPr>
          <w:rFonts w:ascii="Times New Roman" w:hAnsi="Times New Roman" w:cs="Times New Roman"/>
          <w:b/>
          <w:i/>
          <w:sz w:val="24"/>
          <w:szCs w:val="24"/>
        </w:rPr>
      </w:pPr>
      <w:r w:rsidRPr="001F513B">
        <w:rPr>
          <w:rFonts w:ascii="Times New Roman" w:hAnsi="Times New Roman" w:cs="Times New Roman"/>
          <w:b/>
          <w:i/>
          <w:sz w:val="24"/>
          <w:szCs w:val="24"/>
        </w:rPr>
        <w:t>Модуль «</w:t>
      </w:r>
      <w:r>
        <w:rPr>
          <w:rFonts w:ascii="Times New Roman" w:hAnsi="Times New Roman" w:cs="Times New Roman"/>
          <w:b/>
          <w:i/>
          <w:sz w:val="24"/>
          <w:szCs w:val="24"/>
        </w:rPr>
        <w:t>Дополнительное образование</w:t>
      </w:r>
      <w:r w:rsidRPr="001F513B">
        <w:rPr>
          <w:rFonts w:ascii="Times New Roman" w:hAnsi="Times New Roman" w:cs="Times New Roman"/>
          <w:b/>
          <w:i/>
          <w:sz w:val="24"/>
          <w:szCs w:val="24"/>
        </w:rPr>
        <w:t>»</w:t>
      </w:r>
    </w:p>
    <w:p w:rsidR="001F513B" w:rsidRPr="001F513B" w:rsidRDefault="001F513B" w:rsidP="001F513B">
      <w:pPr>
        <w:autoSpaceDE w:val="0"/>
        <w:autoSpaceDN w:val="0"/>
        <w:adjustRightInd w:val="0"/>
        <w:spacing w:after="0" w:line="240" w:lineRule="auto"/>
        <w:jc w:val="both"/>
        <w:rPr>
          <w:rFonts w:ascii="Times New Roman" w:hAnsi="Times New Roman" w:cs="Times New Roman"/>
          <w:b/>
          <w:sz w:val="24"/>
          <w:szCs w:val="24"/>
        </w:rPr>
      </w:pP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Дополнительное образование воспитанников дошкольного образовательного учреждения направленно на развитие личности, её мотивации к познанию и творческой деятельности.</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Дополнительное образование в ДОУ осуществляется в соответствии со следующими принципами:</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свободный выбор воспитанниками дополнительных образовательных программ, в соответствии с их интересами, склонностями и способностями;</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многообразие дополнительных образовательных программ, удовлетворяющих разнообразные интересы детей;</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непрерывность дополнительного образования, преемственность дополнительных образовательных программ, возможность их сочетания, коррекции в процессе овладения;</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психолого-педагогическая поддержка индивидуального развития детей;</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творческое сотрудничество педагогических работников и воспитанников ДОУ, сохранение физического и психического здоровья детей.</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color w:val="000000"/>
          <w:sz w:val="24"/>
          <w:szCs w:val="24"/>
          <w:u w:val="single"/>
          <w:shd w:val="clear" w:color="auto" w:fill="FFFFFF"/>
        </w:rPr>
        <w:t>Воспитательная функция дополнительного образования</w:t>
      </w:r>
      <w:r w:rsidRPr="00A44841">
        <w:rPr>
          <w:rFonts w:ascii="Times New Roman" w:hAnsi="Times New Roman" w:cs="Times New Roman"/>
          <w:color w:val="000000"/>
          <w:sz w:val="24"/>
          <w:szCs w:val="24"/>
          <w:shd w:val="clear" w:color="auto" w:fill="FFFFFF"/>
        </w:rPr>
        <w:t> – оказывает значительное влияние на развитие социально значимых качеств личности, формирование коммуникативных навыков, воспитание социальной ответственности, коллективизма, патриотизма.</w:t>
      </w:r>
    </w:p>
    <w:p w:rsidR="00A44841" w:rsidRPr="00A44841" w:rsidRDefault="00A44841" w:rsidP="00A44841">
      <w:pPr>
        <w:spacing w:after="0" w:line="240" w:lineRule="auto"/>
        <w:ind w:firstLine="567"/>
        <w:jc w:val="both"/>
        <w:rPr>
          <w:rFonts w:ascii="Times New Roman" w:hAnsi="Times New Roman" w:cs="Times New Roman"/>
          <w:color w:val="111111"/>
          <w:sz w:val="24"/>
          <w:szCs w:val="24"/>
          <w:shd w:val="clear" w:color="auto" w:fill="FFFFFF"/>
        </w:rPr>
      </w:pPr>
      <w:r w:rsidRPr="00A44841">
        <w:rPr>
          <w:rFonts w:ascii="Times New Roman" w:hAnsi="Times New Roman" w:cs="Times New Roman"/>
          <w:b/>
          <w:sz w:val="24"/>
          <w:szCs w:val="24"/>
        </w:rPr>
        <w:lastRenderedPageBreak/>
        <w:t>Цель дополнительного образования в ДОУ:</w:t>
      </w:r>
      <w:r w:rsidRPr="00A44841">
        <w:rPr>
          <w:rFonts w:ascii="Times New Roman" w:hAnsi="Times New Roman" w:cs="Times New Roman"/>
          <w:color w:val="111111"/>
          <w:sz w:val="24"/>
          <w:szCs w:val="24"/>
          <w:shd w:val="clear" w:color="auto" w:fill="FFFFFF"/>
        </w:rPr>
        <w:t xml:space="preserve"> внедрение новых вариативных форм дошкольного </w:t>
      </w:r>
      <w:r w:rsidRPr="00A44841">
        <w:rPr>
          <w:rStyle w:val="a5"/>
          <w:rFonts w:ascii="Times New Roman" w:hAnsi="Times New Roman" w:cs="Times New Roman"/>
          <w:color w:val="111111"/>
          <w:sz w:val="24"/>
          <w:szCs w:val="24"/>
          <w:bdr w:val="none" w:sz="0" w:space="0" w:color="auto" w:frame="1"/>
          <w:shd w:val="clear" w:color="auto" w:fill="FFFFFF"/>
        </w:rPr>
        <w:t>образования</w:t>
      </w:r>
      <w:r w:rsidRPr="00A44841">
        <w:rPr>
          <w:rFonts w:ascii="Times New Roman" w:hAnsi="Times New Roman" w:cs="Times New Roman"/>
          <w:color w:val="111111"/>
          <w:sz w:val="24"/>
          <w:szCs w:val="24"/>
          <w:shd w:val="clear" w:color="auto" w:fill="FFFFFF"/>
        </w:rPr>
        <w:t> с целью повышения качества </w:t>
      </w:r>
      <w:r w:rsidRPr="00A44841">
        <w:rPr>
          <w:rStyle w:val="a5"/>
          <w:rFonts w:ascii="Times New Roman" w:hAnsi="Times New Roman" w:cs="Times New Roman"/>
          <w:color w:val="111111"/>
          <w:sz w:val="24"/>
          <w:szCs w:val="24"/>
          <w:bdr w:val="none" w:sz="0" w:space="0" w:color="auto" w:frame="1"/>
          <w:shd w:val="clear" w:color="auto" w:fill="FFFFFF"/>
        </w:rPr>
        <w:t>образовательного</w:t>
      </w:r>
      <w:r w:rsidRPr="00A44841">
        <w:rPr>
          <w:rFonts w:ascii="Times New Roman" w:hAnsi="Times New Roman" w:cs="Times New Roman"/>
          <w:b/>
          <w:color w:val="111111"/>
          <w:sz w:val="24"/>
          <w:szCs w:val="24"/>
          <w:shd w:val="clear" w:color="auto" w:fill="FFFFFF"/>
        </w:rPr>
        <w:t> </w:t>
      </w:r>
      <w:r w:rsidRPr="00A44841">
        <w:rPr>
          <w:rFonts w:ascii="Times New Roman" w:hAnsi="Times New Roman" w:cs="Times New Roman"/>
          <w:color w:val="111111"/>
          <w:sz w:val="24"/>
          <w:szCs w:val="24"/>
          <w:shd w:val="clear" w:color="auto" w:fill="FFFFFF"/>
        </w:rPr>
        <w:t>процесса и удовлетворения запроса общества.</w:t>
      </w:r>
    </w:p>
    <w:p w:rsidR="00A44841" w:rsidRPr="00A44841" w:rsidRDefault="00A44841" w:rsidP="00A44841">
      <w:pPr>
        <w:spacing w:after="0" w:line="240" w:lineRule="auto"/>
        <w:ind w:firstLine="567"/>
        <w:jc w:val="both"/>
        <w:rPr>
          <w:rFonts w:ascii="Times New Roman" w:hAnsi="Times New Roman" w:cs="Times New Roman"/>
          <w:b/>
          <w:color w:val="111111"/>
          <w:sz w:val="24"/>
          <w:szCs w:val="24"/>
          <w:shd w:val="clear" w:color="auto" w:fill="FFFFFF"/>
        </w:rPr>
      </w:pPr>
      <w:r w:rsidRPr="00A44841">
        <w:rPr>
          <w:rFonts w:ascii="Times New Roman" w:hAnsi="Times New Roman" w:cs="Times New Roman"/>
          <w:b/>
          <w:color w:val="111111"/>
          <w:sz w:val="24"/>
          <w:szCs w:val="24"/>
          <w:shd w:val="clear" w:color="auto" w:fill="FFFFFF"/>
        </w:rPr>
        <w:t>Задачи:</w:t>
      </w:r>
    </w:p>
    <w:p w:rsidR="00A44841" w:rsidRPr="00A44841" w:rsidRDefault="00A44841" w:rsidP="00A44841">
      <w:pPr>
        <w:spacing w:after="0" w:line="240" w:lineRule="auto"/>
        <w:ind w:firstLine="567"/>
        <w:jc w:val="both"/>
        <w:rPr>
          <w:rFonts w:ascii="Times New Roman" w:hAnsi="Times New Roman" w:cs="Times New Roman"/>
          <w:color w:val="000000"/>
          <w:sz w:val="24"/>
          <w:szCs w:val="24"/>
        </w:rPr>
      </w:pPr>
      <w:r w:rsidRPr="00A44841">
        <w:rPr>
          <w:rFonts w:ascii="Times New Roman" w:hAnsi="Times New Roman" w:cs="Times New Roman"/>
          <w:b/>
          <w:color w:val="111111"/>
          <w:sz w:val="24"/>
          <w:szCs w:val="24"/>
          <w:shd w:val="clear" w:color="auto" w:fill="FFFFFF"/>
        </w:rPr>
        <w:t xml:space="preserve">- </w:t>
      </w:r>
      <w:r w:rsidRPr="00A44841">
        <w:rPr>
          <w:rFonts w:ascii="Times New Roman" w:hAnsi="Times New Roman" w:cs="Times New Roman"/>
          <w:color w:val="000000"/>
          <w:sz w:val="24"/>
          <w:szCs w:val="24"/>
        </w:rPr>
        <w:t>Развитие творческих способностей ребенка и формирование у него потребности в самореализации посредством творчества.</w:t>
      </w:r>
    </w:p>
    <w:p w:rsidR="00A44841" w:rsidRPr="00A44841" w:rsidRDefault="00A44841" w:rsidP="00A44841">
      <w:pPr>
        <w:spacing w:after="0" w:line="240" w:lineRule="auto"/>
        <w:ind w:firstLine="567"/>
        <w:jc w:val="both"/>
        <w:rPr>
          <w:rFonts w:ascii="Times New Roman" w:hAnsi="Times New Roman" w:cs="Times New Roman"/>
          <w:color w:val="000000"/>
          <w:sz w:val="24"/>
          <w:szCs w:val="24"/>
        </w:rPr>
      </w:pPr>
      <w:r w:rsidRPr="00A44841">
        <w:rPr>
          <w:rFonts w:ascii="Times New Roman" w:hAnsi="Times New Roman" w:cs="Times New Roman"/>
          <w:color w:val="000000"/>
          <w:sz w:val="24"/>
          <w:szCs w:val="24"/>
        </w:rPr>
        <w:t>- Формирование базовых основ культуры и начала ценностного отношения к общепринятым нормам культурной жизни общества.</w:t>
      </w:r>
    </w:p>
    <w:p w:rsidR="00A44841" w:rsidRPr="00A44841" w:rsidRDefault="00A44841" w:rsidP="00A44841">
      <w:pPr>
        <w:spacing w:after="0" w:line="240" w:lineRule="auto"/>
        <w:ind w:firstLine="567"/>
        <w:jc w:val="both"/>
        <w:rPr>
          <w:rFonts w:ascii="Times New Roman" w:hAnsi="Times New Roman" w:cs="Times New Roman"/>
          <w:color w:val="000000"/>
          <w:sz w:val="24"/>
          <w:szCs w:val="24"/>
        </w:rPr>
      </w:pPr>
      <w:r w:rsidRPr="00A44841">
        <w:rPr>
          <w:rFonts w:ascii="Times New Roman" w:hAnsi="Times New Roman" w:cs="Times New Roman"/>
          <w:color w:val="000000"/>
          <w:sz w:val="24"/>
          <w:szCs w:val="24"/>
        </w:rPr>
        <w:t>- Привитие основ формирования гражданской позиции у ребенка.</w:t>
      </w:r>
    </w:p>
    <w:p w:rsidR="00A44841" w:rsidRPr="00A44841" w:rsidRDefault="00A44841" w:rsidP="00A44841">
      <w:pPr>
        <w:spacing w:after="0" w:line="240" w:lineRule="auto"/>
        <w:ind w:firstLine="567"/>
        <w:jc w:val="both"/>
        <w:rPr>
          <w:rFonts w:ascii="Times New Roman" w:hAnsi="Times New Roman" w:cs="Times New Roman"/>
          <w:color w:val="000000"/>
          <w:sz w:val="24"/>
          <w:szCs w:val="24"/>
        </w:rPr>
      </w:pPr>
      <w:r w:rsidRPr="00A44841">
        <w:rPr>
          <w:rFonts w:ascii="Times New Roman" w:hAnsi="Times New Roman" w:cs="Times New Roman"/>
          <w:color w:val="000000"/>
          <w:sz w:val="24"/>
          <w:szCs w:val="24"/>
        </w:rPr>
        <w:t>- Развитие интеллектуальной и духовной стороны личности ребенка.</w:t>
      </w:r>
    </w:p>
    <w:p w:rsidR="00A44841" w:rsidRPr="00A44841" w:rsidRDefault="00A44841" w:rsidP="00A44841">
      <w:pPr>
        <w:spacing w:after="0" w:line="240" w:lineRule="auto"/>
        <w:ind w:firstLine="567"/>
        <w:jc w:val="both"/>
        <w:rPr>
          <w:rFonts w:ascii="Times New Roman" w:hAnsi="Times New Roman" w:cs="Times New Roman"/>
          <w:color w:val="000000"/>
          <w:sz w:val="24"/>
          <w:szCs w:val="24"/>
        </w:rPr>
      </w:pPr>
      <w:r w:rsidRPr="00A44841">
        <w:rPr>
          <w:rFonts w:ascii="Times New Roman" w:hAnsi="Times New Roman" w:cs="Times New Roman"/>
          <w:color w:val="000000"/>
          <w:sz w:val="24"/>
          <w:szCs w:val="24"/>
        </w:rPr>
        <w:t>- Осуществление профилактики и коррекции психического и физического здоровья детей.</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xml:space="preserve">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w:t>
      </w:r>
      <w:r w:rsidRPr="00A44841">
        <w:rPr>
          <w:rStyle w:val="a5"/>
          <w:rFonts w:ascii="Times New Roman" w:hAnsi="Times New Roman" w:cs="Times New Roman"/>
          <w:color w:val="111111"/>
          <w:sz w:val="24"/>
          <w:szCs w:val="24"/>
          <w:bdr w:val="none" w:sz="0" w:space="0" w:color="auto" w:frame="1"/>
        </w:rPr>
        <w:t>Организация дополнительных образовательных</w:t>
      </w:r>
      <w:r w:rsidRPr="00A44841">
        <w:rPr>
          <w:rFonts w:ascii="Times New Roman" w:hAnsi="Times New Roman" w:cs="Times New Roman"/>
          <w:b/>
          <w:color w:val="111111"/>
          <w:sz w:val="24"/>
          <w:szCs w:val="24"/>
        </w:rPr>
        <w:t> </w:t>
      </w:r>
      <w:r w:rsidRPr="00A44841">
        <w:rPr>
          <w:rFonts w:ascii="Times New Roman" w:hAnsi="Times New Roman" w:cs="Times New Roman"/>
          <w:color w:val="111111"/>
          <w:sz w:val="24"/>
          <w:szCs w:val="24"/>
        </w:rPr>
        <w:t>услуг в детском саду осуществляется в форме кружков, секций, студий, клубов.</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Дополнительное образование ведется по конкретным рабочим программам дополнительного образования по направлениям:</w:t>
      </w:r>
    </w:p>
    <w:tbl>
      <w:tblPr>
        <w:tblStyle w:val="a6"/>
        <w:tblW w:w="0" w:type="auto"/>
        <w:tblLook w:val="04A0" w:firstRow="1" w:lastRow="0" w:firstColumn="1" w:lastColumn="0" w:noHBand="0" w:noVBand="1"/>
      </w:tblPr>
      <w:tblGrid>
        <w:gridCol w:w="458"/>
        <w:gridCol w:w="1951"/>
        <w:gridCol w:w="4107"/>
        <w:gridCol w:w="2829"/>
      </w:tblGrid>
      <w:tr w:rsidR="00A44841" w:rsidRPr="00A44841" w:rsidTr="008470E3">
        <w:tc>
          <w:tcPr>
            <w:tcW w:w="458" w:type="dxa"/>
          </w:tcPr>
          <w:p w:rsidR="00A44841" w:rsidRPr="00A44841" w:rsidRDefault="00A44841" w:rsidP="008470E3">
            <w:pPr>
              <w:jc w:val="both"/>
              <w:textAlignment w:val="baseline"/>
              <w:rPr>
                <w:rFonts w:ascii="Times New Roman" w:hAnsi="Times New Roman" w:cs="Times New Roman"/>
                <w:b/>
                <w:sz w:val="24"/>
                <w:szCs w:val="24"/>
                <w:shd w:val="clear" w:color="auto" w:fill="FFFFFF"/>
              </w:rPr>
            </w:pPr>
            <w:r w:rsidRPr="00A44841">
              <w:rPr>
                <w:rFonts w:ascii="Times New Roman" w:hAnsi="Times New Roman" w:cs="Times New Roman"/>
                <w:b/>
                <w:sz w:val="24"/>
                <w:szCs w:val="24"/>
                <w:shd w:val="clear" w:color="auto" w:fill="FFFFFF"/>
              </w:rPr>
              <w:t>№</w:t>
            </w:r>
          </w:p>
        </w:tc>
        <w:tc>
          <w:tcPr>
            <w:tcW w:w="1951" w:type="dxa"/>
          </w:tcPr>
          <w:p w:rsidR="00A44841" w:rsidRPr="00A44841" w:rsidRDefault="00A44841" w:rsidP="008470E3">
            <w:pPr>
              <w:ind w:right="-220"/>
              <w:jc w:val="both"/>
              <w:textAlignment w:val="baseline"/>
              <w:rPr>
                <w:rFonts w:ascii="Times New Roman" w:hAnsi="Times New Roman" w:cs="Times New Roman"/>
                <w:b/>
                <w:sz w:val="24"/>
                <w:szCs w:val="24"/>
                <w:shd w:val="clear" w:color="auto" w:fill="FFFFFF"/>
              </w:rPr>
            </w:pPr>
            <w:r w:rsidRPr="00A44841">
              <w:rPr>
                <w:rFonts w:ascii="Times New Roman" w:hAnsi="Times New Roman" w:cs="Times New Roman"/>
                <w:b/>
                <w:sz w:val="24"/>
                <w:szCs w:val="24"/>
                <w:shd w:val="clear" w:color="auto" w:fill="FFFFFF"/>
              </w:rPr>
              <w:t>Направление</w:t>
            </w:r>
          </w:p>
        </w:tc>
        <w:tc>
          <w:tcPr>
            <w:tcW w:w="4107" w:type="dxa"/>
          </w:tcPr>
          <w:p w:rsidR="00A44841" w:rsidRPr="00A44841" w:rsidRDefault="00A44841" w:rsidP="008470E3">
            <w:pPr>
              <w:ind w:right="-94"/>
              <w:textAlignment w:val="baseline"/>
              <w:rPr>
                <w:rFonts w:ascii="Times New Roman" w:hAnsi="Times New Roman" w:cs="Times New Roman"/>
                <w:b/>
                <w:sz w:val="24"/>
                <w:szCs w:val="24"/>
                <w:shd w:val="clear" w:color="auto" w:fill="FFFFFF"/>
              </w:rPr>
            </w:pPr>
            <w:r w:rsidRPr="00A44841">
              <w:rPr>
                <w:rFonts w:ascii="Times New Roman" w:hAnsi="Times New Roman" w:cs="Times New Roman"/>
                <w:b/>
                <w:sz w:val="24"/>
                <w:szCs w:val="24"/>
                <w:shd w:val="clear" w:color="auto" w:fill="FFFFFF"/>
              </w:rPr>
              <w:t>Задачи</w:t>
            </w:r>
          </w:p>
        </w:tc>
        <w:tc>
          <w:tcPr>
            <w:tcW w:w="2829" w:type="dxa"/>
          </w:tcPr>
          <w:p w:rsidR="00A44841" w:rsidRPr="00A44841" w:rsidRDefault="00A44841" w:rsidP="008470E3">
            <w:pPr>
              <w:ind w:right="-114"/>
              <w:textAlignment w:val="baseline"/>
              <w:rPr>
                <w:rFonts w:ascii="Times New Roman" w:hAnsi="Times New Roman" w:cs="Times New Roman"/>
                <w:b/>
                <w:sz w:val="24"/>
                <w:szCs w:val="24"/>
                <w:shd w:val="clear" w:color="auto" w:fill="FFFFFF"/>
              </w:rPr>
            </w:pPr>
            <w:r w:rsidRPr="00A44841">
              <w:rPr>
                <w:rFonts w:ascii="Times New Roman" w:hAnsi="Times New Roman" w:cs="Times New Roman"/>
                <w:b/>
                <w:sz w:val="24"/>
                <w:szCs w:val="24"/>
                <w:shd w:val="clear" w:color="auto" w:fill="FFFFFF"/>
              </w:rPr>
              <w:t>Формы</w:t>
            </w:r>
          </w:p>
        </w:tc>
      </w:tr>
      <w:tr w:rsidR="00A44841" w:rsidRPr="00A44841" w:rsidTr="008470E3">
        <w:tc>
          <w:tcPr>
            <w:tcW w:w="458" w:type="dxa"/>
          </w:tcPr>
          <w:p w:rsidR="00A44841" w:rsidRPr="00A44841" w:rsidRDefault="00A44841" w:rsidP="008470E3">
            <w:pPr>
              <w:jc w:val="both"/>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1.</w:t>
            </w:r>
          </w:p>
        </w:tc>
        <w:tc>
          <w:tcPr>
            <w:tcW w:w="1951" w:type="dxa"/>
          </w:tcPr>
          <w:p w:rsidR="00A44841" w:rsidRPr="00A44841" w:rsidRDefault="00A44841" w:rsidP="008470E3">
            <w:pPr>
              <w:ind w:right="-220"/>
              <w:jc w:val="both"/>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Социально-педагогическое</w:t>
            </w:r>
          </w:p>
        </w:tc>
        <w:tc>
          <w:tcPr>
            <w:tcW w:w="4107" w:type="dxa"/>
          </w:tcPr>
          <w:p w:rsidR="00A44841" w:rsidRPr="00A44841" w:rsidRDefault="00A44841" w:rsidP="008470E3">
            <w:pPr>
              <w:ind w:right="-94"/>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1. Создать условия роста воспитанника как личности.</w:t>
            </w:r>
          </w:p>
          <w:p w:rsidR="00A44841" w:rsidRPr="00A44841" w:rsidRDefault="00A44841" w:rsidP="008470E3">
            <w:pPr>
              <w:ind w:right="-94"/>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2. Привить нормы морали, общечеловеческие ценности.</w:t>
            </w:r>
          </w:p>
          <w:p w:rsidR="00A44841" w:rsidRPr="00A44841" w:rsidRDefault="00A44841" w:rsidP="008470E3">
            <w:pPr>
              <w:ind w:right="-94"/>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3. Научить взаимодействовать с окружающим миром и подстраиваться под происходящие в нем изменения.</w:t>
            </w:r>
          </w:p>
          <w:p w:rsidR="00A44841" w:rsidRPr="00A44841" w:rsidRDefault="00A44841" w:rsidP="008470E3">
            <w:pPr>
              <w:ind w:right="-94"/>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4. Развивать у ребенка социальные способности и одаренность (интеллект, активность, творчество).</w:t>
            </w:r>
          </w:p>
          <w:p w:rsidR="00A44841" w:rsidRPr="00A44841" w:rsidRDefault="00A44841" w:rsidP="008470E3">
            <w:pPr>
              <w:ind w:right="-94"/>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 xml:space="preserve">5. </w:t>
            </w:r>
            <w:r w:rsidRPr="00A44841">
              <w:rPr>
                <w:rFonts w:ascii="Times New Roman" w:eastAsia="Times New Roman" w:hAnsi="Times New Roman" w:cs="Times New Roman"/>
                <w:color w:val="111111"/>
                <w:sz w:val="24"/>
                <w:szCs w:val="24"/>
                <w:lang w:eastAsia="ru-RU"/>
              </w:rPr>
              <w:t>Обеспечить коммуникативную компетентность в межкультурном общении и взаимодействии в процессе освоения родного языка, его культуры.</w:t>
            </w:r>
          </w:p>
        </w:tc>
        <w:tc>
          <w:tcPr>
            <w:tcW w:w="2829" w:type="dxa"/>
          </w:tcPr>
          <w:p w:rsidR="00A44841" w:rsidRPr="00A44841" w:rsidRDefault="00A44841" w:rsidP="008470E3">
            <w:pPr>
              <w:pStyle w:val="a4"/>
              <w:ind w:left="0" w:right="-114"/>
            </w:pPr>
            <w:r w:rsidRPr="00A44841">
              <w:t>Кружки и клубы:</w:t>
            </w:r>
          </w:p>
          <w:p w:rsidR="00A44841" w:rsidRPr="00A44841" w:rsidRDefault="00A44841" w:rsidP="008470E3">
            <w:pPr>
              <w:pStyle w:val="a4"/>
              <w:ind w:left="0" w:right="-114"/>
            </w:pPr>
            <w:r w:rsidRPr="00A44841">
              <w:t>- «Скоро в школу» - подготовка к школе;</w:t>
            </w:r>
          </w:p>
          <w:p w:rsidR="00A44841" w:rsidRPr="00A44841" w:rsidRDefault="00A44841" w:rsidP="00A44841">
            <w:pPr>
              <w:pStyle w:val="a4"/>
              <w:ind w:left="0" w:right="-114"/>
            </w:pPr>
            <w:r w:rsidRPr="00A44841">
              <w:t>- «</w:t>
            </w:r>
            <w:r>
              <w:t>Маленькие экономисты»</w:t>
            </w:r>
          </w:p>
          <w:p w:rsidR="00A44841" w:rsidRPr="00A44841" w:rsidRDefault="00A44841" w:rsidP="008470E3">
            <w:pPr>
              <w:pStyle w:val="a4"/>
              <w:ind w:left="0" w:right="-114"/>
            </w:pPr>
            <w:r>
              <w:t>- воспитание финансовой грамотности</w:t>
            </w:r>
          </w:p>
        </w:tc>
      </w:tr>
      <w:tr w:rsidR="00A44841" w:rsidRPr="00A44841" w:rsidTr="008470E3">
        <w:tc>
          <w:tcPr>
            <w:tcW w:w="458" w:type="dxa"/>
          </w:tcPr>
          <w:p w:rsidR="00A44841" w:rsidRPr="00A44841" w:rsidRDefault="00A44841" w:rsidP="008470E3">
            <w:pPr>
              <w:jc w:val="both"/>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2.</w:t>
            </w:r>
          </w:p>
        </w:tc>
        <w:tc>
          <w:tcPr>
            <w:tcW w:w="1951" w:type="dxa"/>
          </w:tcPr>
          <w:p w:rsidR="00A44841" w:rsidRPr="00A44841" w:rsidRDefault="00A44841" w:rsidP="008470E3">
            <w:pPr>
              <w:ind w:right="-220"/>
              <w:jc w:val="both"/>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t>Художественно-эстетическое</w:t>
            </w:r>
          </w:p>
        </w:tc>
        <w:tc>
          <w:tcPr>
            <w:tcW w:w="4107" w:type="dxa"/>
            <w:shd w:val="clear" w:color="auto" w:fill="auto"/>
          </w:tcPr>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1. Развивать у детей эстетическое восприятие и художественно-эстетические способности детей.</w:t>
            </w:r>
          </w:p>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2. Формировать эстетическую культуру и вкус, интерес и любовь к высокохудожественным произведениям искусства.</w:t>
            </w:r>
          </w:p>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3. Развивать интерес к образцам национального искусства с целью ознакомления с духовной культурой других народов.</w:t>
            </w:r>
          </w:p>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4. Приобщать к народному, классическому и современному искусству, формировать интерес и любовь к пению и изобразительному искусству, развивать творческие способности воспитанников.</w:t>
            </w:r>
          </w:p>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 xml:space="preserve">5. Формировать умения использовать </w:t>
            </w:r>
            <w:r w:rsidRPr="00A44841">
              <w:rPr>
                <w:rFonts w:ascii="Times New Roman" w:eastAsia="Times New Roman" w:hAnsi="Times New Roman" w:cs="Times New Roman"/>
                <w:color w:val="111111"/>
                <w:sz w:val="24"/>
                <w:szCs w:val="24"/>
                <w:lang w:eastAsia="ru-RU"/>
              </w:rPr>
              <w:lastRenderedPageBreak/>
              <w:t>полученные знания и навыки в быту, на досуге и в творческой деятельности.</w:t>
            </w:r>
          </w:p>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6. Создать социально-культурную пространственную развивающую среду, способствующую эмоциональному благополучию воспитанников.</w:t>
            </w:r>
          </w:p>
          <w:p w:rsidR="00A44841" w:rsidRPr="00A44841" w:rsidRDefault="00A44841" w:rsidP="008470E3">
            <w:pPr>
              <w:shd w:val="clear" w:color="auto" w:fill="FFFFFF"/>
              <w:ind w:right="-94"/>
              <w:rPr>
                <w:rFonts w:ascii="Times New Roman" w:eastAsia="Times New Roman" w:hAnsi="Times New Roman" w:cs="Times New Roman"/>
                <w:color w:val="111111"/>
                <w:sz w:val="24"/>
                <w:szCs w:val="24"/>
                <w:lang w:eastAsia="ru-RU"/>
              </w:rPr>
            </w:pPr>
            <w:r w:rsidRPr="00A44841">
              <w:rPr>
                <w:rFonts w:ascii="Times New Roman" w:eastAsia="Times New Roman" w:hAnsi="Times New Roman" w:cs="Times New Roman"/>
                <w:color w:val="111111"/>
                <w:sz w:val="24"/>
                <w:szCs w:val="24"/>
                <w:lang w:eastAsia="ru-RU"/>
              </w:rPr>
              <w:t>7. Организовывать выставки работ, композиции, концерты и выступления детей и родителей (законных представителей) воспитанников.</w:t>
            </w:r>
          </w:p>
        </w:tc>
        <w:tc>
          <w:tcPr>
            <w:tcW w:w="2829" w:type="dxa"/>
          </w:tcPr>
          <w:p w:rsidR="00A44841" w:rsidRPr="00A44841" w:rsidRDefault="00A44841" w:rsidP="008470E3">
            <w:pPr>
              <w:ind w:right="-114"/>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lastRenderedPageBreak/>
              <w:t>Студии, кружки, театр:</w:t>
            </w:r>
          </w:p>
          <w:p w:rsidR="00A44841" w:rsidRDefault="00A44841" w:rsidP="00A44841">
            <w:pPr>
              <w:pStyle w:val="a4"/>
              <w:ind w:left="0" w:right="-114"/>
            </w:pPr>
            <w:r w:rsidRPr="00A44841">
              <w:t>- «</w:t>
            </w:r>
            <w:r>
              <w:t>Веселые пальчики</w:t>
            </w:r>
            <w:proofErr w:type="gramStart"/>
            <w:r>
              <w:t>»-</w:t>
            </w:r>
            <w:proofErr w:type="gramEnd"/>
            <w:r>
              <w:t>художественно-прикладное творчество</w:t>
            </w:r>
          </w:p>
          <w:p w:rsidR="00A44841" w:rsidRDefault="00A44841" w:rsidP="00A44841">
            <w:pPr>
              <w:pStyle w:val="a4"/>
              <w:ind w:left="0" w:right="-114"/>
            </w:pPr>
            <w:r>
              <w:t>-«Радуга в ладошках»- нетрадиционные способы рисование</w:t>
            </w:r>
          </w:p>
          <w:p w:rsidR="00A44841" w:rsidRDefault="00A44841" w:rsidP="00A44841">
            <w:pPr>
              <w:pStyle w:val="a4"/>
              <w:ind w:left="0" w:right="-114"/>
            </w:pPr>
            <w:r>
              <w:t>- «Сказка на песке» - рисование с использованием песочных столов.</w:t>
            </w:r>
          </w:p>
          <w:p w:rsidR="00A44841" w:rsidRPr="00A44841" w:rsidRDefault="00A44841" w:rsidP="00A44841">
            <w:pPr>
              <w:pStyle w:val="a4"/>
              <w:ind w:left="0" w:right="-114"/>
              <w:rPr>
                <w:shd w:val="clear" w:color="auto" w:fill="FFFFFF"/>
              </w:rPr>
            </w:pPr>
          </w:p>
        </w:tc>
      </w:tr>
      <w:tr w:rsidR="00A44841" w:rsidRPr="00A44841" w:rsidTr="008470E3">
        <w:tc>
          <w:tcPr>
            <w:tcW w:w="458" w:type="dxa"/>
          </w:tcPr>
          <w:p w:rsidR="00A44841" w:rsidRPr="00A44841" w:rsidRDefault="00A44841" w:rsidP="008470E3">
            <w:pPr>
              <w:jc w:val="both"/>
              <w:textAlignment w:val="baseline"/>
              <w:rPr>
                <w:rFonts w:ascii="Times New Roman" w:hAnsi="Times New Roman" w:cs="Times New Roman"/>
                <w:sz w:val="24"/>
                <w:szCs w:val="24"/>
                <w:shd w:val="clear" w:color="auto" w:fill="FFFFFF"/>
              </w:rPr>
            </w:pPr>
            <w:r w:rsidRPr="00A44841">
              <w:rPr>
                <w:rFonts w:ascii="Times New Roman" w:hAnsi="Times New Roman" w:cs="Times New Roman"/>
                <w:sz w:val="24"/>
                <w:szCs w:val="24"/>
                <w:shd w:val="clear" w:color="auto" w:fill="FFFFFF"/>
              </w:rPr>
              <w:lastRenderedPageBreak/>
              <w:t>3.</w:t>
            </w:r>
          </w:p>
        </w:tc>
        <w:tc>
          <w:tcPr>
            <w:tcW w:w="1951" w:type="dxa"/>
          </w:tcPr>
          <w:p w:rsidR="00A44841" w:rsidRPr="00A44841" w:rsidRDefault="00B6616C" w:rsidP="008470E3">
            <w:pPr>
              <w:ind w:right="-2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Интеллектуальная и познавательная направленность</w:t>
            </w:r>
          </w:p>
        </w:tc>
        <w:tc>
          <w:tcPr>
            <w:tcW w:w="4107" w:type="dxa"/>
          </w:tcPr>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Поощрение любознательности,</w:t>
            </w:r>
            <w:r w:rsidRPr="00B6616C">
              <w:rPr>
                <w:rFonts w:ascii="Arial" w:eastAsia="Times New Roman" w:hAnsi="Arial" w:cs="Arial"/>
                <w:color w:val="000000"/>
                <w:sz w:val="21"/>
                <w:szCs w:val="21"/>
                <w:lang w:eastAsia="ru-RU"/>
              </w:rPr>
              <w:t xml:space="preserve"> </w:t>
            </w:r>
            <w:r w:rsidRPr="00B6616C">
              <w:rPr>
                <w:rFonts w:ascii="Times New Roman" w:eastAsia="Times New Roman" w:hAnsi="Times New Roman" w:cs="Times New Roman"/>
                <w:color w:val="000000"/>
                <w:sz w:val="24"/>
                <w:szCs w:val="24"/>
                <w:lang w:eastAsia="ru-RU"/>
              </w:rPr>
              <w:t>развитие и выявление интересов ребенка.</w:t>
            </w:r>
          </w:p>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-Формирование действий, направленных на познание окружающего мира, развитие сознательной деятельности.</w:t>
            </w:r>
          </w:p>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-Развитие творческих задатков и воображения.</w:t>
            </w:r>
          </w:p>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-Формирование знаний о самом себе, других детях и людях, окружающей среде и свойствах различных предметов.</w:t>
            </w:r>
          </w:p>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-Дети знакомятся с такими понятиями, как цвет, форма, размер, количество.</w:t>
            </w:r>
          </w:p>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 -Дети получают знания о своей Отчизне, им прививаются общие культурные ценности.</w:t>
            </w:r>
          </w:p>
          <w:p w:rsidR="00B6616C" w:rsidRPr="00B6616C" w:rsidRDefault="00B6616C" w:rsidP="00B6616C">
            <w:pPr>
              <w:shd w:val="clear" w:color="auto" w:fill="FFFFFF"/>
              <w:rPr>
                <w:rFonts w:ascii="Times New Roman" w:eastAsia="Times New Roman" w:hAnsi="Times New Roman" w:cs="Times New Roman"/>
                <w:color w:val="000000"/>
                <w:sz w:val="24"/>
                <w:szCs w:val="24"/>
                <w:lang w:eastAsia="ru-RU"/>
              </w:rPr>
            </w:pPr>
            <w:r w:rsidRPr="00B6616C">
              <w:rPr>
                <w:rFonts w:ascii="Times New Roman" w:eastAsia="Times New Roman" w:hAnsi="Times New Roman" w:cs="Times New Roman"/>
                <w:color w:val="000000"/>
                <w:sz w:val="24"/>
                <w:szCs w:val="24"/>
                <w:lang w:eastAsia="ru-RU"/>
              </w:rPr>
              <w:t>-Даются представления о национальных праздниках, обычаях, традициях.</w:t>
            </w:r>
          </w:p>
          <w:p w:rsidR="00A44841" w:rsidRPr="00A44841" w:rsidRDefault="00A44841" w:rsidP="008470E3">
            <w:pPr>
              <w:shd w:val="clear" w:color="auto" w:fill="FFFFFF"/>
              <w:ind w:right="-219"/>
              <w:rPr>
                <w:rFonts w:ascii="Times New Roman" w:eastAsia="Times New Roman" w:hAnsi="Times New Roman" w:cs="Times New Roman"/>
                <w:color w:val="111111"/>
                <w:sz w:val="24"/>
                <w:szCs w:val="24"/>
                <w:lang w:eastAsia="ru-RU"/>
              </w:rPr>
            </w:pPr>
          </w:p>
        </w:tc>
        <w:tc>
          <w:tcPr>
            <w:tcW w:w="2829" w:type="dxa"/>
          </w:tcPr>
          <w:p w:rsidR="00A44841" w:rsidRDefault="00B6616C" w:rsidP="008470E3">
            <w:pPr>
              <w:ind w:right="-114"/>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Развивайка</w:t>
            </w:r>
            <w:proofErr w:type="spellEnd"/>
            <w:r>
              <w:rPr>
                <w:rFonts w:ascii="Times New Roman" w:hAnsi="Times New Roman" w:cs="Times New Roman"/>
                <w:sz w:val="24"/>
                <w:szCs w:val="24"/>
                <w:shd w:val="clear" w:color="auto" w:fill="FFFFFF"/>
              </w:rPr>
              <w:t>» - подготовка к школе</w:t>
            </w:r>
          </w:p>
          <w:p w:rsidR="00B6616C" w:rsidRDefault="00B6616C" w:rsidP="008470E3">
            <w:pPr>
              <w:ind w:right="-114"/>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«Конструкторское бюро «Кубик» - </w:t>
            </w:r>
            <w:proofErr w:type="spellStart"/>
            <w:r>
              <w:rPr>
                <w:rFonts w:ascii="Times New Roman" w:hAnsi="Times New Roman" w:cs="Times New Roman"/>
                <w:sz w:val="24"/>
                <w:szCs w:val="24"/>
                <w:shd w:val="clear" w:color="auto" w:fill="FFFFFF"/>
              </w:rPr>
              <w:t>лего</w:t>
            </w:r>
            <w:proofErr w:type="spellEnd"/>
            <w:r>
              <w:rPr>
                <w:rFonts w:ascii="Times New Roman" w:hAnsi="Times New Roman" w:cs="Times New Roman"/>
                <w:sz w:val="24"/>
                <w:szCs w:val="24"/>
                <w:shd w:val="clear" w:color="auto" w:fill="FFFFFF"/>
              </w:rPr>
              <w:t>-конструирование</w:t>
            </w:r>
          </w:p>
          <w:p w:rsidR="00B6616C" w:rsidRPr="00A44841" w:rsidRDefault="00B6616C" w:rsidP="008470E3">
            <w:pPr>
              <w:ind w:right="-114"/>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Лего-развивайка</w:t>
            </w:r>
            <w:proofErr w:type="spellEnd"/>
            <w:r>
              <w:rPr>
                <w:rFonts w:ascii="Times New Roman" w:hAnsi="Times New Roman" w:cs="Times New Roman"/>
                <w:sz w:val="24"/>
                <w:szCs w:val="24"/>
                <w:shd w:val="clear" w:color="auto" w:fill="FFFFFF"/>
              </w:rPr>
              <w:t xml:space="preserve">» - </w:t>
            </w:r>
            <w:proofErr w:type="spellStart"/>
            <w:r w:rsidR="000212CD">
              <w:rPr>
                <w:rFonts w:ascii="Times New Roman" w:hAnsi="Times New Roman" w:cs="Times New Roman"/>
                <w:sz w:val="24"/>
                <w:szCs w:val="24"/>
                <w:shd w:val="clear" w:color="auto" w:fill="FFFFFF"/>
              </w:rPr>
              <w:t>лего</w:t>
            </w:r>
            <w:proofErr w:type="spellEnd"/>
            <w:r w:rsidR="000212CD">
              <w:rPr>
                <w:rFonts w:ascii="Times New Roman" w:hAnsi="Times New Roman" w:cs="Times New Roman"/>
                <w:sz w:val="24"/>
                <w:szCs w:val="24"/>
                <w:shd w:val="clear" w:color="auto" w:fill="FFFFFF"/>
              </w:rPr>
              <w:t>-конструирование</w:t>
            </w:r>
          </w:p>
        </w:tc>
      </w:tr>
    </w:tbl>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Система дополнительного образования в нашем детском саду:</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максимально ориентируется на запросы и потребности детей, обучающихся и их родителей (законных представителей);</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обеспечивает психологический комфорт для всех детей и личностную значимость воспитанников;</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дает шанс каждому открыть себя как личность;</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предоставляет ребенку возможность творческого развития по силам, интересам и в индивидуальном темпе;</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налаживает взаимоотношения всех субъектов дополнительного образования на принципах реального гуманизма;</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активно использует возможности окружающей социокультурной и духовной пищи;</w:t>
      </w:r>
    </w:p>
    <w:p w:rsidR="00A44841" w:rsidRPr="00A44841" w:rsidRDefault="00A44841" w:rsidP="00A44841">
      <w:pPr>
        <w:spacing w:after="0" w:line="240" w:lineRule="auto"/>
        <w:ind w:firstLine="567"/>
        <w:jc w:val="both"/>
        <w:rPr>
          <w:rFonts w:ascii="Times New Roman" w:hAnsi="Times New Roman" w:cs="Times New Roman"/>
          <w:sz w:val="24"/>
          <w:szCs w:val="24"/>
        </w:rPr>
      </w:pPr>
      <w:r w:rsidRPr="00A44841">
        <w:rPr>
          <w:rFonts w:ascii="Times New Roman" w:hAnsi="Times New Roman" w:cs="Times New Roman"/>
          <w:sz w:val="24"/>
          <w:szCs w:val="24"/>
        </w:rPr>
        <w:t>- побуждает воспитанников к саморазвитию и самовоспитанию, к самооценке и самоанализу.</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 xml:space="preserve">Воспитание в объединениях дополнительного образования осуществляется преимущественно </w:t>
      </w:r>
      <w:proofErr w:type="gramStart"/>
      <w:r w:rsidRPr="00A44841">
        <w:rPr>
          <w:rFonts w:ascii="Times New Roman" w:eastAsia="Times New Roman" w:hAnsi="Times New Roman" w:cs="Times New Roman"/>
          <w:sz w:val="24"/>
          <w:szCs w:val="24"/>
          <w:lang w:eastAsia="ru-RU"/>
        </w:rPr>
        <w:t>через</w:t>
      </w:r>
      <w:proofErr w:type="gramEnd"/>
      <w:r w:rsidRPr="00A44841">
        <w:rPr>
          <w:rFonts w:ascii="Times New Roman" w:eastAsia="Times New Roman" w:hAnsi="Times New Roman" w:cs="Times New Roman"/>
          <w:sz w:val="24"/>
          <w:szCs w:val="24"/>
          <w:lang w:eastAsia="ru-RU"/>
        </w:rPr>
        <w:t>:</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 xml:space="preserve">- вовлечение дошкольников в интересную и полезную для них деятельность, которая предоставит им возможность </w:t>
      </w:r>
      <w:proofErr w:type="spellStart"/>
      <w:r w:rsidRPr="00A44841">
        <w:rPr>
          <w:rFonts w:ascii="Times New Roman" w:eastAsia="Times New Roman" w:hAnsi="Times New Roman" w:cs="Times New Roman"/>
          <w:sz w:val="24"/>
          <w:szCs w:val="24"/>
          <w:lang w:eastAsia="ru-RU"/>
        </w:rPr>
        <w:t>самореализоваться</w:t>
      </w:r>
      <w:proofErr w:type="spellEnd"/>
      <w:r w:rsidRPr="00A44841">
        <w:rPr>
          <w:rFonts w:ascii="Times New Roman" w:eastAsia="Times New Roman" w:hAnsi="Times New Roman" w:cs="Times New Roman"/>
          <w:sz w:val="24"/>
          <w:szCs w:val="24"/>
          <w:lang w:eastAsia="ru-RU"/>
        </w:rPr>
        <w:t xml:space="preserve"> в ней, приобрести социально значимые </w:t>
      </w:r>
      <w:r w:rsidRPr="00A44841">
        <w:rPr>
          <w:rFonts w:ascii="Times New Roman" w:eastAsia="Times New Roman" w:hAnsi="Times New Roman" w:cs="Times New Roman"/>
          <w:sz w:val="24"/>
          <w:szCs w:val="24"/>
          <w:lang w:eastAsia="ru-RU"/>
        </w:rPr>
        <w:lastRenderedPageBreak/>
        <w:t>знания, развить в себе важные для своего личностного развития социально значимые отношения, получить опыт участия в социально значимых делах;</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 создание в детских объединениях традиций, задающих их членам определенные социально значимые формы поведения;</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 поддержку в детских объединениях дошкольников с ярко выраженной лидерской позицией и установкой на сохранение и поддержание накопленных социально значимых традиций;</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 поощрение педагогами детских инициатив и детского самовыражения.</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sz w:val="24"/>
          <w:szCs w:val="24"/>
          <w:lang w:eastAsia="ru-RU"/>
        </w:rPr>
        <w:t>Реализация воспитательного потенциала дополнительного образования происходит в рамках следующих выбранных видов деятельности.</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i/>
          <w:iCs/>
          <w:sz w:val="24"/>
          <w:szCs w:val="24"/>
          <w:u w:val="single"/>
          <w:bdr w:val="none" w:sz="0" w:space="0" w:color="auto" w:frame="1"/>
          <w:lang w:eastAsia="ru-RU"/>
        </w:rPr>
        <w:t>- Познавательная деятельность</w:t>
      </w:r>
      <w:r w:rsidRPr="00A44841">
        <w:rPr>
          <w:rFonts w:ascii="Times New Roman" w:eastAsia="Times New Roman" w:hAnsi="Times New Roman" w:cs="Times New Roman"/>
          <w:sz w:val="24"/>
          <w:szCs w:val="24"/>
          <w:lang w:eastAsia="ru-RU"/>
        </w:rPr>
        <w:t>. Дополнительное образование, направлено на передачу детям социально значимых знаний, развивающих их любознательность, формирующих их гуманистическое мировоззрение и научную картину мира.</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i/>
          <w:iCs/>
          <w:sz w:val="24"/>
          <w:szCs w:val="24"/>
          <w:u w:val="single"/>
          <w:bdr w:val="none" w:sz="0" w:space="0" w:color="auto" w:frame="1"/>
          <w:lang w:eastAsia="ru-RU"/>
        </w:rPr>
        <w:t>- Художественное творчество.</w:t>
      </w:r>
      <w:r w:rsidRPr="00A44841">
        <w:rPr>
          <w:rFonts w:ascii="Times New Roman" w:eastAsia="Times New Roman" w:hAnsi="Times New Roman" w:cs="Times New Roman"/>
          <w:sz w:val="24"/>
          <w:szCs w:val="24"/>
          <w:lang w:eastAsia="ru-RU"/>
        </w:rPr>
        <w:t> Дополнительное образование направлено на раскрытие их творческих способностей, формирование чувства вкуса и умения ценить прекрасное, на воспитание ценностного отношения дошкольников к культуре и их общее духовно-нравственное развитие.</w:t>
      </w:r>
    </w:p>
    <w:p w:rsidR="00A44841" w:rsidRPr="00A44841" w:rsidRDefault="00A44841" w:rsidP="00A4484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A44841">
        <w:rPr>
          <w:rFonts w:ascii="Times New Roman" w:eastAsia="Times New Roman" w:hAnsi="Times New Roman" w:cs="Times New Roman"/>
          <w:i/>
          <w:iCs/>
          <w:sz w:val="24"/>
          <w:szCs w:val="24"/>
          <w:u w:val="single"/>
          <w:bdr w:val="none" w:sz="0" w:space="0" w:color="auto" w:frame="1"/>
          <w:lang w:eastAsia="ru-RU"/>
        </w:rPr>
        <w:t>- Двигательная деятельность</w:t>
      </w:r>
      <w:r w:rsidRPr="00A44841">
        <w:rPr>
          <w:rFonts w:ascii="Times New Roman" w:eastAsia="Times New Roman" w:hAnsi="Times New Roman" w:cs="Times New Roman"/>
          <w:sz w:val="24"/>
          <w:szCs w:val="24"/>
          <w:lang w:eastAsia="ru-RU"/>
        </w:rPr>
        <w:t>. Дополнительное образование, направлено на физическое развитие дошкольников,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44841" w:rsidRPr="00A44841" w:rsidRDefault="00A44841" w:rsidP="00A44841">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A44841">
        <w:rPr>
          <w:rFonts w:ascii="Times New Roman" w:eastAsia="Times New Roman" w:hAnsi="Times New Roman" w:cs="Times New Roman"/>
          <w:i/>
          <w:iCs/>
          <w:sz w:val="24"/>
          <w:szCs w:val="24"/>
          <w:u w:val="single"/>
          <w:bdr w:val="none" w:sz="0" w:space="0" w:color="auto" w:frame="1"/>
          <w:lang w:eastAsia="ru-RU"/>
        </w:rPr>
        <w:t>- Игровая деятельность</w:t>
      </w:r>
      <w:r w:rsidRPr="00A44841">
        <w:rPr>
          <w:rFonts w:ascii="Times New Roman" w:eastAsia="Times New Roman" w:hAnsi="Times New Roman" w:cs="Times New Roman"/>
          <w:sz w:val="24"/>
          <w:szCs w:val="24"/>
          <w:lang w:eastAsia="ru-RU"/>
        </w:rPr>
        <w:t>. Дополнительное образование, направлено на</w:t>
      </w:r>
      <w:r w:rsidRPr="00A44841">
        <w:rPr>
          <w:rFonts w:ascii="Times New Roman" w:hAnsi="Times New Roman" w:cs="Times New Roman"/>
          <w:sz w:val="24"/>
          <w:szCs w:val="24"/>
          <w:shd w:val="clear" w:color="auto" w:fill="FFFFFF"/>
        </w:rPr>
        <w:t> формирование нравственных представлений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A44841" w:rsidRPr="00A44841" w:rsidRDefault="00A44841" w:rsidP="00A44841">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A44841">
        <w:rPr>
          <w:rFonts w:ascii="Times New Roman" w:hAnsi="Times New Roman" w:cs="Times New Roman"/>
          <w:bCs/>
          <w:i/>
          <w:sz w:val="24"/>
          <w:szCs w:val="24"/>
          <w:u w:val="single"/>
          <w:shd w:val="clear" w:color="auto" w:fill="FFFFFF"/>
        </w:rPr>
        <w:t>- Коммуникативная</w:t>
      </w:r>
      <w:r w:rsidRPr="00A44841">
        <w:rPr>
          <w:rFonts w:ascii="Times New Roman" w:hAnsi="Times New Roman" w:cs="Times New Roman"/>
          <w:i/>
          <w:sz w:val="24"/>
          <w:szCs w:val="24"/>
          <w:u w:val="single"/>
          <w:shd w:val="clear" w:color="auto" w:fill="FFFFFF"/>
        </w:rPr>
        <w:t> </w:t>
      </w:r>
      <w:r w:rsidRPr="00A44841">
        <w:rPr>
          <w:rFonts w:ascii="Times New Roman" w:hAnsi="Times New Roman" w:cs="Times New Roman"/>
          <w:bCs/>
          <w:i/>
          <w:sz w:val="24"/>
          <w:szCs w:val="24"/>
          <w:u w:val="single"/>
          <w:shd w:val="clear" w:color="auto" w:fill="FFFFFF"/>
        </w:rPr>
        <w:t>деятельность.</w:t>
      </w:r>
      <w:r w:rsidRPr="00A44841">
        <w:rPr>
          <w:rFonts w:ascii="Times New Roman" w:hAnsi="Times New Roman" w:cs="Times New Roman"/>
          <w:sz w:val="24"/>
          <w:szCs w:val="24"/>
          <w:shd w:val="clear" w:color="auto" w:fill="FFFFFF"/>
        </w:rPr>
        <w:t> </w:t>
      </w:r>
      <w:r w:rsidRPr="00A44841">
        <w:rPr>
          <w:rFonts w:ascii="Times New Roman" w:eastAsia="Times New Roman" w:hAnsi="Times New Roman" w:cs="Times New Roman"/>
          <w:sz w:val="24"/>
          <w:szCs w:val="24"/>
          <w:lang w:eastAsia="ru-RU"/>
        </w:rPr>
        <w:t>Дополнительное образование, направлено на объединение</w:t>
      </w:r>
      <w:r w:rsidRPr="00A44841">
        <w:rPr>
          <w:rFonts w:ascii="Times New Roman" w:hAnsi="Times New Roman" w:cs="Times New Roman"/>
          <w:sz w:val="24"/>
          <w:szCs w:val="24"/>
          <w:shd w:val="clear" w:color="auto" w:fill="FFFFFF"/>
        </w:rPr>
        <w:t xml:space="preserve"> взрослого и ребенка, удовлетворяет разнообразные потребности ребенка в эмоциональной близости </w:t>
      </w:r>
      <w:proofErr w:type="gramStart"/>
      <w:r w:rsidRPr="00A44841">
        <w:rPr>
          <w:rFonts w:ascii="Times New Roman" w:hAnsi="Times New Roman" w:cs="Times New Roman"/>
          <w:sz w:val="24"/>
          <w:szCs w:val="24"/>
          <w:shd w:val="clear" w:color="auto" w:fill="FFFFFF"/>
        </w:rPr>
        <w:t>со</w:t>
      </w:r>
      <w:proofErr w:type="gramEnd"/>
      <w:r w:rsidRPr="00A44841">
        <w:rPr>
          <w:rFonts w:ascii="Times New Roman" w:hAnsi="Times New Roman" w:cs="Times New Roman"/>
          <w:sz w:val="24"/>
          <w:szCs w:val="24"/>
          <w:shd w:val="clear" w:color="auto" w:fill="FFFFFF"/>
        </w:rPr>
        <w:t xml:space="preserve"> взрослым, в его поддержке и оценке.</w:t>
      </w:r>
    </w:p>
    <w:p w:rsidR="00A44841" w:rsidRDefault="00A44841" w:rsidP="00A44841">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p>
    <w:p w:rsidR="000212CD" w:rsidRDefault="000212CD" w:rsidP="000212CD">
      <w:pPr>
        <w:spacing w:after="0"/>
        <w:ind w:firstLine="708"/>
        <w:jc w:val="center"/>
        <w:rPr>
          <w:rFonts w:ascii="Times New Roman" w:hAnsi="Times New Roman" w:cs="Times New Roman"/>
          <w:b/>
          <w:i/>
          <w:sz w:val="24"/>
          <w:szCs w:val="24"/>
        </w:rPr>
      </w:pPr>
      <w:r w:rsidRPr="001F513B">
        <w:rPr>
          <w:rFonts w:ascii="Times New Roman" w:hAnsi="Times New Roman" w:cs="Times New Roman"/>
          <w:b/>
          <w:i/>
          <w:sz w:val="24"/>
          <w:szCs w:val="24"/>
        </w:rPr>
        <w:t>Модуль «</w:t>
      </w:r>
      <w:r>
        <w:rPr>
          <w:rFonts w:ascii="Times New Roman" w:hAnsi="Times New Roman" w:cs="Times New Roman"/>
          <w:b/>
          <w:i/>
          <w:sz w:val="24"/>
          <w:szCs w:val="24"/>
        </w:rPr>
        <w:t>Ключевые события, праздники</w:t>
      </w:r>
      <w:r w:rsidRPr="001F513B">
        <w:rPr>
          <w:rFonts w:ascii="Times New Roman" w:hAnsi="Times New Roman" w:cs="Times New Roman"/>
          <w:b/>
          <w:i/>
          <w:sz w:val="24"/>
          <w:szCs w:val="24"/>
        </w:rPr>
        <w:t>»</w:t>
      </w: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Одна из основных </w:t>
      </w:r>
      <w:r w:rsidRPr="000212CD">
        <w:rPr>
          <w:rFonts w:ascii="Times New Roman" w:eastAsia="Times New Roman" w:hAnsi="Times New Roman" w:cs="Times New Roman"/>
          <w:b/>
          <w:sz w:val="24"/>
          <w:szCs w:val="24"/>
          <w:lang w:eastAsia="ar-SA"/>
        </w:rPr>
        <w:t>целей </w:t>
      </w:r>
      <w:r w:rsidRPr="000212CD">
        <w:rPr>
          <w:rFonts w:ascii="Times New Roman" w:eastAsia="Times New Roman" w:hAnsi="Times New Roman" w:cs="Times New Roman"/>
          <w:sz w:val="24"/>
          <w:szCs w:val="24"/>
          <w:lang w:eastAsia="ar-SA"/>
        </w:rPr>
        <w:t xml:space="preserve">праздничных мероприятий в ДОУ – создание у ребенка радостного настроения, формирование положительного эмоционального подъема и </w:t>
      </w:r>
      <w:proofErr w:type="spellStart"/>
      <w:r w:rsidRPr="000212CD">
        <w:rPr>
          <w:rFonts w:ascii="Times New Roman" w:eastAsia="Times New Roman" w:hAnsi="Times New Roman" w:cs="Times New Roman"/>
          <w:sz w:val="24"/>
          <w:szCs w:val="24"/>
          <w:lang w:eastAsia="ar-SA"/>
        </w:rPr>
        <w:t>сформированности</w:t>
      </w:r>
      <w:proofErr w:type="spellEnd"/>
      <w:r w:rsidRPr="000212CD">
        <w:rPr>
          <w:rFonts w:ascii="Times New Roman" w:eastAsia="Times New Roman" w:hAnsi="Times New Roman" w:cs="Times New Roman"/>
          <w:sz w:val="24"/>
          <w:szCs w:val="24"/>
          <w:lang w:eastAsia="ar-SA"/>
        </w:rPr>
        <w:t xml:space="preserve"> праздничной культуры.</w:t>
      </w: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В основе каждого праздника, развлечения лежит определенная </w:t>
      </w:r>
      <w:r w:rsidRPr="000212CD">
        <w:rPr>
          <w:rFonts w:ascii="Times New Roman" w:eastAsia="Times New Roman" w:hAnsi="Times New Roman" w:cs="Times New Roman"/>
          <w:b/>
          <w:sz w:val="24"/>
          <w:szCs w:val="24"/>
          <w:lang w:eastAsia="ar-SA"/>
        </w:rPr>
        <w:t>идея</w:t>
      </w:r>
      <w:r w:rsidRPr="000212CD">
        <w:rPr>
          <w:rFonts w:ascii="Times New Roman" w:eastAsia="Times New Roman" w:hAnsi="Times New Roman" w:cs="Times New Roman"/>
          <w:sz w:val="24"/>
          <w:szCs w:val="24"/>
          <w:lang w:eastAsia="ar-SA"/>
        </w:rPr>
        <w:t xml:space="preserve">, которая должна быть донесена до каждого ребенка. Например, 1 сентября — это День Знаний, праздник 9 Мая — день Победы  и т.д. Эта идея должна проходить через все содержание праздничного мероприятия. </w:t>
      </w:r>
      <w:proofErr w:type="gramStart"/>
      <w:r w:rsidRPr="000212CD">
        <w:rPr>
          <w:rFonts w:ascii="Times New Roman" w:eastAsia="Times New Roman" w:hAnsi="Times New Roman" w:cs="Times New Roman"/>
          <w:sz w:val="24"/>
          <w:szCs w:val="24"/>
          <w:lang w:eastAsia="ar-SA"/>
        </w:rPr>
        <w:t>Её раскрытию служат песни, стихи, музыка, пляски, хороводы, инсценировки, художественное оформление.</w:t>
      </w:r>
      <w:proofErr w:type="gramEnd"/>
    </w:p>
    <w:p w:rsidR="000212CD" w:rsidRPr="000212CD" w:rsidRDefault="000212CD" w:rsidP="000212CD">
      <w:pPr>
        <w:suppressAutoHyphens/>
        <w:spacing w:after="0" w:line="240" w:lineRule="auto"/>
        <w:ind w:firstLine="709"/>
        <w:jc w:val="center"/>
        <w:rPr>
          <w:rFonts w:ascii="Verdana" w:eastAsia="Times New Roman" w:hAnsi="Verdana" w:cs="Tahoma"/>
          <w:b/>
          <w:bCs/>
          <w:i/>
          <w:iCs/>
          <w:color w:val="555555"/>
          <w:sz w:val="25"/>
          <w:szCs w:val="25"/>
          <w:shd w:val="clear" w:color="auto" w:fill="FFFFFF"/>
          <w:lang w:eastAsia="ar-SA"/>
        </w:rPr>
      </w:pPr>
    </w:p>
    <w:p w:rsidR="000212CD" w:rsidRPr="000212CD" w:rsidRDefault="000212CD" w:rsidP="000212CD">
      <w:pPr>
        <w:suppressAutoHyphens/>
        <w:spacing w:after="0" w:line="240" w:lineRule="auto"/>
        <w:ind w:firstLine="709"/>
        <w:jc w:val="center"/>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Перечень обязательных праздников</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3"/>
        <w:gridCol w:w="2015"/>
        <w:gridCol w:w="1806"/>
        <w:gridCol w:w="2241"/>
        <w:gridCol w:w="1976"/>
      </w:tblGrid>
      <w:tr w:rsidR="000212CD" w:rsidRPr="000212CD" w:rsidTr="008470E3">
        <w:tc>
          <w:tcPr>
            <w:tcW w:w="878" w:type="pct"/>
          </w:tcPr>
          <w:p w:rsidR="000212CD" w:rsidRPr="000212CD" w:rsidRDefault="000212CD" w:rsidP="000212CD">
            <w:pPr>
              <w:suppressAutoHyphens/>
              <w:spacing w:after="0" w:line="240" w:lineRule="auto"/>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Группа раннего возраста</w:t>
            </w:r>
          </w:p>
        </w:tc>
        <w:tc>
          <w:tcPr>
            <w:tcW w:w="1033" w:type="pct"/>
          </w:tcPr>
          <w:p w:rsidR="000212CD" w:rsidRPr="000212CD" w:rsidRDefault="000212CD" w:rsidP="000212CD">
            <w:pPr>
              <w:suppressAutoHyphens/>
              <w:spacing w:after="0" w:line="240" w:lineRule="auto"/>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Младшая группа</w:t>
            </w:r>
          </w:p>
        </w:tc>
        <w:tc>
          <w:tcPr>
            <w:tcW w:w="926" w:type="pct"/>
          </w:tcPr>
          <w:p w:rsidR="000212CD" w:rsidRPr="000212CD" w:rsidRDefault="000212CD" w:rsidP="000212CD">
            <w:pPr>
              <w:suppressAutoHyphens/>
              <w:spacing w:after="0" w:line="240" w:lineRule="auto"/>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Средняя группа</w:t>
            </w:r>
          </w:p>
        </w:tc>
        <w:tc>
          <w:tcPr>
            <w:tcW w:w="1149" w:type="pct"/>
          </w:tcPr>
          <w:p w:rsidR="000212CD" w:rsidRPr="000212CD" w:rsidRDefault="000212CD" w:rsidP="000212CD">
            <w:pPr>
              <w:suppressAutoHyphens/>
              <w:spacing w:after="0" w:line="240" w:lineRule="auto"/>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Старшая группа</w:t>
            </w:r>
          </w:p>
        </w:tc>
        <w:tc>
          <w:tcPr>
            <w:tcW w:w="1013" w:type="pct"/>
          </w:tcPr>
          <w:p w:rsidR="000212CD" w:rsidRPr="000212CD" w:rsidRDefault="000212CD" w:rsidP="000212CD">
            <w:pPr>
              <w:suppressAutoHyphens/>
              <w:spacing w:after="0" w:line="240" w:lineRule="auto"/>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Подготовительная группа</w:t>
            </w:r>
          </w:p>
        </w:tc>
      </w:tr>
      <w:tr w:rsidR="000212CD" w:rsidRPr="000212CD" w:rsidTr="008470E3">
        <w:tc>
          <w:tcPr>
            <w:tcW w:w="878" w:type="pct"/>
          </w:tcPr>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4 неделя декабря – новогодний </w:t>
            </w:r>
            <w:r w:rsidRPr="000212CD">
              <w:rPr>
                <w:rFonts w:ascii="Times New Roman" w:eastAsia="Times New Roman" w:hAnsi="Times New Roman" w:cs="Times New Roman"/>
                <w:sz w:val="24"/>
                <w:szCs w:val="24"/>
                <w:lang w:eastAsia="ar-SA"/>
              </w:rPr>
              <w:lastRenderedPageBreak/>
              <w:t xml:space="preserve">праздник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8 марта – Международный женский день</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июня - Международный день защиты детей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p>
        </w:tc>
        <w:tc>
          <w:tcPr>
            <w:tcW w:w="1033" w:type="pct"/>
          </w:tcPr>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lastRenderedPageBreak/>
              <w:t>1 сентября – День знаний</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4 неделя декабря </w:t>
            </w:r>
            <w:r w:rsidRPr="000212CD">
              <w:rPr>
                <w:rFonts w:ascii="Times New Roman" w:eastAsia="Times New Roman" w:hAnsi="Times New Roman" w:cs="Times New Roman"/>
                <w:sz w:val="24"/>
                <w:szCs w:val="24"/>
                <w:lang w:eastAsia="ar-SA"/>
              </w:rPr>
              <w:lastRenderedPageBreak/>
              <w:t xml:space="preserve">– новогодний праздник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23 февраля – День защитника Отечества</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8 марта – Международный женский день</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июня - Международный день защиты детей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p>
        </w:tc>
        <w:tc>
          <w:tcPr>
            <w:tcW w:w="926" w:type="pct"/>
          </w:tcPr>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lastRenderedPageBreak/>
              <w:t>1 сентября – День знаний</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4 неделя </w:t>
            </w:r>
            <w:r w:rsidRPr="000212CD">
              <w:rPr>
                <w:rFonts w:ascii="Times New Roman" w:eastAsia="Times New Roman" w:hAnsi="Times New Roman" w:cs="Times New Roman"/>
                <w:sz w:val="24"/>
                <w:szCs w:val="24"/>
                <w:lang w:eastAsia="ar-SA"/>
              </w:rPr>
              <w:lastRenderedPageBreak/>
              <w:t xml:space="preserve">декабря – новогодний праздник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23 февраля – День защитника Отечества</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8 марта – Международный женский день</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июня - Международный день защиты детей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p>
        </w:tc>
        <w:tc>
          <w:tcPr>
            <w:tcW w:w="1149" w:type="pct"/>
          </w:tcPr>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lastRenderedPageBreak/>
              <w:t>1 сентября – День знаний</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9 декабря – День </w:t>
            </w:r>
            <w:r w:rsidRPr="000212CD">
              <w:rPr>
                <w:rFonts w:ascii="Times New Roman" w:eastAsia="Times New Roman" w:hAnsi="Times New Roman" w:cs="Times New Roman"/>
                <w:sz w:val="24"/>
                <w:szCs w:val="24"/>
                <w:lang w:eastAsia="ar-SA"/>
              </w:rPr>
              <w:lastRenderedPageBreak/>
              <w:t xml:space="preserve">героев Отечества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4 неделя декабря – новогодний праздник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23 февраля – День защитника Отечества</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8 марта – Международный женский день</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9 мая – День Победы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июня - Международный день защиты детей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8 июля – День семьи, любви и верности </w:t>
            </w:r>
          </w:p>
        </w:tc>
        <w:tc>
          <w:tcPr>
            <w:tcW w:w="1013" w:type="pct"/>
          </w:tcPr>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lastRenderedPageBreak/>
              <w:t>1 сентября – День знаний</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9 декабря – </w:t>
            </w:r>
            <w:r w:rsidRPr="000212CD">
              <w:rPr>
                <w:rFonts w:ascii="Times New Roman" w:eastAsia="Times New Roman" w:hAnsi="Times New Roman" w:cs="Times New Roman"/>
                <w:sz w:val="24"/>
                <w:szCs w:val="24"/>
                <w:lang w:eastAsia="ar-SA"/>
              </w:rPr>
              <w:lastRenderedPageBreak/>
              <w:t xml:space="preserve">День героев Отечества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4 неделя декабря – новогодний праздник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23 февраля – День защитника Отечества</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8 марта – Международный женский день</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9 мая – День Победы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4 неделя мая – выпускной бал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июня - Международный день защиты детей </w:t>
            </w:r>
          </w:p>
          <w:p w:rsidR="000212CD" w:rsidRPr="000212CD" w:rsidRDefault="000212CD" w:rsidP="000212CD">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8 июля – День семьи, любви и верности </w:t>
            </w:r>
          </w:p>
        </w:tc>
      </w:tr>
    </w:tbl>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p>
    <w:tbl>
      <w:tblPr>
        <w:tblStyle w:val="a6"/>
        <w:tblW w:w="0" w:type="auto"/>
        <w:tblLook w:val="04A0" w:firstRow="1" w:lastRow="0" w:firstColumn="1" w:lastColumn="0" w:noHBand="0" w:noVBand="1"/>
      </w:tblPr>
      <w:tblGrid>
        <w:gridCol w:w="1960"/>
        <w:gridCol w:w="1400"/>
        <w:gridCol w:w="1462"/>
        <w:gridCol w:w="1396"/>
        <w:gridCol w:w="1407"/>
        <w:gridCol w:w="1946"/>
      </w:tblGrid>
      <w:tr w:rsidR="000212CD" w:rsidRPr="000212CD" w:rsidTr="008470E3">
        <w:tc>
          <w:tcPr>
            <w:tcW w:w="196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p>
        </w:tc>
        <w:tc>
          <w:tcPr>
            <w:tcW w:w="1400" w:type="dxa"/>
          </w:tcPr>
          <w:p w:rsidR="000212CD" w:rsidRPr="000212CD" w:rsidRDefault="000212CD" w:rsidP="000212CD">
            <w:pPr>
              <w:suppressAutoHyphens/>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Группа раннего возраста</w:t>
            </w:r>
          </w:p>
        </w:tc>
        <w:tc>
          <w:tcPr>
            <w:tcW w:w="1462" w:type="dxa"/>
          </w:tcPr>
          <w:p w:rsidR="000212CD" w:rsidRPr="000212CD" w:rsidRDefault="000212CD" w:rsidP="000212CD">
            <w:pPr>
              <w:suppressAutoHyphens/>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Младшая группа</w:t>
            </w:r>
          </w:p>
        </w:tc>
        <w:tc>
          <w:tcPr>
            <w:tcW w:w="1396" w:type="dxa"/>
          </w:tcPr>
          <w:p w:rsidR="000212CD" w:rsidRPr="000212CD" w:rsidRDefault="000212CD" w:rsidP="000212CD">
            <w:pPr>
              <w:suppressAutoHyphens/>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Средняя группа</w:t>
            </w:r>
          </w:p>
        </w:tc>
        <w:tc>
          <w:tcPr>
            <w:tcW w:w="1407" w:type="dxa"/>
          </w:tcPr>
          <w:p w:rsidR="000212CD" w:rsidRPr="000212CD" w:rsidRDefault="000212CD" w:rsidP="000212CD">
            <w:pPr>
              <w:suppressAutoHyphens/>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Старшая группа</w:t>
            </w:r>
          </w:p>
        </w:tc>
        <w:tc>
          <w:tcPr>
            <w:tcW w:w="1946" w:type="dxa"/>
          </w:tcPr>
          <w:p w:rsidR="000212CD" w:rsidRPr="000212CD" w:rsidRDefault="000212CD" w:rsidP="000212CD">
            <w:pPr>
              <w:suppressAutoHyphens/>
              <w:jc w:val="center"/>
              <w:rPr>
                <w:rFonts w:ascii="Times New Roman" w:eastAsia="Times New Roman" w:hAnsi="Times New Roman" w:cs="Times New Roman"/>
                <w:lang w:eastAsia="ar-SA"/>
              </w:rPr>
            </w:pPr>
            <w:r w:rsidRPr="000212CD">
              <w:rPr>
                <w:rFonts w:ascii="Times New Roman" w:eastAsia="Times New Roman" w:hAnsi="Times New Roman" w:cs="Times New Roman"/>
                <w:lang w:eastAsia="ar-SA"/>
              </w:rPr>
              <w:t>Подготовительная группа</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День знаний</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сентября </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сентября </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сентября </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1 сентября </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День героев Отечества</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9 декабря</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9 декабря</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Новогодний   праздник</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4 неделя декабря</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4 неделя декабря</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4 неделя декабря</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4 неделя декабря</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4 неделя декабря</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День защитника Отечества</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23 февраля</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23 февраля</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23 февраля</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23 февраля</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Международный женский день</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марта</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марта</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марта</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марта</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марта</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День Победы </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9 мая</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9 мая</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ind w:firstLine="34"/>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 xml:space="preserve">Международный день защиты детей </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1 июня</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1 июня</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1 июня</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1 июня</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1 июня</w:t>
            </w:r>
          </w:p>
        </w:tc>
      </w:tr>
      <w:tr w:rsidR="000212CD" w:rsidRPr="000212CD" w:rsidTr="008470E3">
        <w:tc>
          <w:tcPr>
            <w:tcW w:w="196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sz w:val="24"/>
                <w:szCs w:val="24"/>
                <w:lang w:eastAsia="ar-SA"/>
              </w:rPr>
              <w:t>День семьи, любви и верности</w:t>
            </w:r>
          </w:p>
        </w:tc>
        <w:tc>
          <w:tcPr>
            <w:tcW w:w="1400"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июля</w:t>
            </w:r>
          </w:p>
        </w:tc>
        <w:tc>
          <w:tcPr>
            <w:tcW w:w="1462"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июля</w:t>
            </w:r>
          </w:p>
        </w:tc>
        <w:tc>
          <w:tcPr>
            <w:tcW w:w="139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июля</w:t>
            </w:r>
          </w:p>
        </w:tc>
        <w:tc>
          <w:tcPr>
            <w:tcW w:w="1407"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июля</w:t>
            </w:r>
          </w:p>
        </w:tc>
        <w:tc>
          <w:tcPr>
            <w:tcW w:w="1946" w:type="dxa"/>
          </w:tcPr>
          <w:p w:rsidR="000212CD" w:rsidRPr="000212CD" w:rsidRDefault="000212CD" w:rsidP="000212CD">
            <w:pPr>
              <w:widowControl w:val="0"/>
              <w:suppressAutoHyphens/>
              <w:autoSpaceDE w:val="0"/>
              <w:autoSpaceDN w:val="0"/>
              <w:adjustRightInd w:val="0"/>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sz w:val="24"/>
                <w:szCs w:val="24"/>
                <w:lang w:eastAsia="ar-SA"/>
              </w:rPr>
              <w:t>8 июля</w:t>
            </w:r>
          </w:p>
        </w:tc>
      </w:tr>
    </w:tbl>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r w:rsidRPr="000212CD">
        <w:rPr>
          <w:rFonts w:ascii="Times New Roman" w:eastAsia="Times New Roman" w:hAnsi="Times New Roman" w:cs="Times New Roman"/>
          <w:b/>
          <w:sz w:val="24"/>
          <w:szCs w:val="24"/>
          <w:lang w:eastAsia="ar-SA"/>
        </w:rPr>
        <w:t>Условия организации праздников:</w:t>
      </w: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b/>
          <w:sz w:val="24"/>
          <w:szCs w:val="24"/>
          <w:lang w:eastAsia="ar-SA"/>
        </w:rPr>
        <w:t>Первое условие  — разнообразие форматов.</w:t>
      </w:r>
      <w:r w:rsidRPr="000212CD">
        <w:rPr>
          <w:rFonts w:ascii="Times New Roman" w:eastAsia="Times New Roman" w:hAnsi="Times New Roman" w:cs="Times New Roman"/>
          <w:sz w:val="24"/>
          <w:szCs w:val="24"/>
          <w:lang w:eastAsia="ar-SA"/>
        </w:rPr>
        <w:t xml:space="preserve"> Для успешности мероприятия важен правильный выбор формата в зависимости от смысла праздника, образовательных задач, возраста детей и пр. </w:t>
      </w:r>
      <w:proofErr w:type="gramStart"/>
      <w:r w:rsidRPr="000212CD">
        <w:rPr>
          <w:rFonts w:ascii="Times New Roman" w:eastAsia="Times New Roman" w:hAnsi="Times New Roman" w:cs="Times New Roman"/>
          <w:sz w:val="24"/>
          <w:szCs w:val="24"/>
          <w:lang w:eastAsia="ar-SA"/>
        </w:rPr>
        <w:t xml:space="preserve">Существует большое разнообразие форматов праздников или мероприятий, связанных со знаменательными событиями:  концерт, </w:t>
      </w:r>
      <w:proofErr w:type="spellStart"/>
      <w:r w:rsidRPr="000212CD">
        <w:rPr>
          <w:rFonts w:ascii="Times New Roman" w:eastAsia="Times New Roman" w:hAnsi="Times New Roman" w:cs="Times New Roman"/>
          <w:sz w:val="24"/>
          <w:szCs w:val="24"/>
          <w:lang w:eastAsia="ar-SA"/>
        </w:rPr>
        <w:t>квест</w:t>
      </w:r>
      <w:proofErr w:type="spellEnd"/>
      <w:r w:rsidRPr="000212CD">
        <w:rPr>
          <w:rFonts w:ascii="Times New Roman" w:eastAsia="Times New Roman" w:hAnsi="Times New Roman" w:cs="Times New Roman"/>
          <w:sz w:val="24"/>
          <w:szCs w:val="24"/>
          <w:lang w:eastAsia="ar-SA"/>
        </w:rPr>
        <w:t xml:space="preserve">, проект, образовательное событие, </w:t>
      </w:r>
      <w:proofErr w:type="spellStart"/>
      <w:r w:rsidRPr="000212CD">
        <w:rPr>
          <w:rFonts w:ascii="Times New Roman" w:eastAsia="Times New Roman" w:hAnsi="Times New Roman" w:cs="Times New Roman"/>
          <w:sz w:val="24"/>
          <w:szCs w:val="24"/>
          <w:lang w:eastAsia="ar-SA"/>
        </w:rPr>
        <w:t>мастерилки</w:t>
      </w:r>
      <w:proofErr w:type="spellEnd"/>
      <w:r w:rsidRPr="000212CD">
        <w:rPr>
          <w:rFonts w:ascii="Times New Roman" w:eastAsia="Times New Roman" w:hAnsi="Times New Roman" w:cs="Times New Roman"/>
          <w:sz w:val="24"/>
          <w:szCs w:val="24"/>
          <w:lang w:eastAsia="ar-SA"/>
        </w:rPr>
        <w:t xml:space="preserve">, соревнования, выставка, спектакль, викторина, фестиваль, ярмарка, чаепитие и т.д. </w:t>
      </w:r>
      <w:proofErr w:type="gramEnd"/>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b/>
          <w:sz w:val="24"/>
          <w:szCs w:val="24"/>
          <w:lang w:eastAsia="ar-SA"/>
        </w:rPr>
        <w:lastRenderedPageBreak/>
        <w:t>Второе условие — участие родителей.</w:t>
      </w:r>
      <w:r w:rsidRPr="000212CD">
        <w:rPr>
          <w:rFonts w:ascii="Times New Roman" w:eastAsia="Times New Roman" w:hAnsi="Times New Roman" w:cs="Times New Roman"/>
          <w:sz w:val="24"/>
          <w:szCs w:val="24"/>
          <w:lang w:eastAsia="ar-SA"/>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p>
    <w:p w:rsidR="000212CD" w:rsidRPr="000212CD" w:rsidRDefault="000212CD" w:rsidP="000212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0212CD">
        <w:rPr>
          <w:rFonts w:ascii="Times New Roman" w:eastAsia="Times New Roman" w:hAnsi="Times New Roman" w:cs="Times New Roman"/>
          <w:b/>
          <w:sz w:val="24"/>
          <w:szCs w:val="24"/>
          <w:lang w:eastAsia="ar-SA"/>
        </w:rPr>
        <w:t>Третье условие — поддержка детской инициативы.</w:t>
      </w:r>
      <w:r w:rsidRPr="000212CD">
        <w:rPr>
          <w:rFonts w:ascii="Times New Roman" w:eastAsia="Times New Roman" w:hAnsi="Times New Roman" w:cs="Times New Roman"/>
          <w:sz w:val="24"/>
          <w:szCs w:val="24"/>
          <w:lang w:eastAsia="ar-SA"/>
        </w:rPr>
        <w:t xml:space="preserve"> Третье условие самое важное и значимое для детей – создание и конструирование праздника самими детьми. </w:t>
      </w:r>
      <w:proofErr w:type="gramStart"/>
      <w:r w:rsidRPr="000212CD">
        <w:rPr>
          <w:rFonts w:ascii="Times New Roman" w:eastAsia="Times New Roman" w:hAnsi="Times New Roman" w:cs="Times New Roman"/>
          <w:sz w:val="24"/>
          <w:szCs w:val="24"/>
          <w:lang w:eastAsia="ar-SA"/>
        </w:rPr>
        <w:t>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w:t>
      </w:r>
      <w:proofErr w:type="gramEnd"/>
      <w:r w:rsidRPr="000212CD">
        <w:rPr>
          <w:rFonts w:ascii="Times New Roman" w:eastAsia="Times New Roman" w:hAnsi="Times New Roman" w:cs="Times New Roman"/>
          <w:sz w:val="24"/>
          <w:szCs w:val="24"/>
          <w:lang w:eastAsia="ar-SA"/>
        </w:rPr>
        <w:t xml:space="preserve"> роль — надо дать возможность детям проявить инициативу и помочь им реализовать задуманное. 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0212CD" w:rsidRPr="000212CD" w:rsidRDefault="000212CD" w:rsidP="000212CD">
      <w:pPr>
        <w:suppressAutoHyphens/>
        <w:spacing w:after="0" w:line="240" w:lineRule="auto"/>
        <w:rPr>
          <w:rFonts w:ascii="Times New Roman" w:eastAsia="Times New Roman" w:hAnsi="Times New Roman" w:cs="Times New Roman"/>
          <w:sz w:val="24"/>
          <w:szCs w:val="24"/>
          <w:lang w:eastAsia="ar-SA"/>
        </w:rPr>
      </w:pP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xml:space="preserve">В осуществлении   праздника есть </w:t>
      </w:r>
      <w:r w:rsidRPr="000212CD">
        <w:rPr>
          <w:rFonts w:ascii="Times New Roman" w:eastAsia="Times New Roman" w:hAnsi="Times New Roman" w:cs="Times New Roman"/>
          <w:b/>
          <w:color w:val="000000"/>
          <w:sz w:val="24"/>
          <w:szCs w:val="24"/>
          <w:lang w:eastAsia="ru-RU"/>
        </w:rPr>
        <w:t>три момента</w:t>
      </w:r>
      <w:r w:rsidRPr="000212CD">
        <w:rPr>
          <w:rFonts w:ascii="Times New Roman" w:eastAsia="Times New Roman" w:hAnsi="Times New Roman" w:cs="Times New Roman"/>
          <w:color w:val="000000"/>
          <w:sz w:val="24"/>
          <w:szCs w:val="24"/>
          <w:lang w:eastAsia="ru-RU"/>
        </w:rPr>
        <w:t>: подготовка, проведение и проводы. Все они важны для успеха.                                                                                                                        </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b/>
          <w:color w:val="000000"/>
          <w:sz w:val="24"/>
          <w:szCs w:val="24"/>
          <w:lang w:eastAsia="ru-RU"/>
        </w:rPr>
        <w:t>На подготовительном этапе</w:t>
      </w:r>
      <w:r w:rsidRPr="000212CD">
        <w:rPr>
          <w:rFonts w:ascii="Times New Roman" w:eastAsia="Times New Roman" w:hAnsi="Times New Roman" w:cs="Times New Roman"/>
          <w:color w:val="000000"/>
          <w:sz w:val="24"/>
          <w:szCs w:val="24"/>
          <w:lang w:eastAsia="ru-RU"/>
        </w:rPr>
        <w:t xml:space="preserve"> происходит самое основное – создание мотивации праздника. Главное вовлечь детей в атмосферу подготовки и ожидания праздника. Дети рисуют декорации, делают элементы костюмов, продумывают  музыкальное оформление праздника, движения в танцах. </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b/>
          <w:color w:val="000000"/>
          <w:sz w:val="24"/>
          <w:szCs w:val="24"/>
          <w:lang w:eastAsia="ru-RU"/>
        </w:rPr>
        <w:t xml:space="preserve">На втором этапе </w:t>
      </w:r>
      <w:r w:rsidRPr="000212CD">
        <w:rPr>
          <w:rFonts w:ascii="Times New Roman" w:eastAsia="Times New Roman" w:hAnsi="Times New Roman" w:cs="Times New Roman"/>
          <w:color w:val="000000"/>
          <w:sz w:val="24"/>
          <w:szCs w:val="24"/>
          <w:lang w:eastAsia="ru-RU"/>
        </w:rPr>
        <w:t>нужно создать празднично-торжественную атмосферу перед самым началом. Убедить родителей -  приводить детей в группу заранее, чтобы было время спокойно переодеться, вспомнить роли, полюбоваться на себя в зеркало, услышать от воспитателя и музыкального руководителя  последние напоминания и указания. В этот праздничный день родители и воспитатели должны щадить детей, не давать им лишней нагрузки после праздника, а предоставить время на свободные  спокойные игры, охраняя их нервную систему.  Воспитатель должен перед входом в зал настроить детей на удачное выступление, а после окончания праздника похвалить всех, спросив их мнение  о празднике.                                                                                                                                        </w:t>
      </w:r>
    </w:p>
    <w:p w:rsidR="000212CD" w:rsidRPr="000212CD" w:rsidRDefault="000212CD" w:rsidP="000212CD">
      <w:pPr>
        <w:shd w:val="clear" w:color="auto" w:fill="FFFFFF"/>
        <w:spacing w:after="0" w:line="240" w:lineRule="auto"/>
        <w:ind w:left="-568" w:firstLine="568"/>
        <w:jc w:val="both"/>
        <w:rPr>
          <w:rFonts w:ascii="Calibri" w:eastAsia="Times New Roman" w:hAnsi="Calibri" w:cs="Calibri"/>
          <w:color w:val="000000"/>
          <w:lang w:eastAsia="ru-RU"/>
        </w:rPr>
      </w:pPr>
      <w:r w:rsidRPr="000212CD">
        <w:rPr>
          <w:rFonts w:ascii="Times New Roman" w:eastAsia="Times New Roman" w:hAnsi="Times New Roman" w:cs="Times New Roman"/>
          <w:b/>
          <w:color w:val="000000"/>
          <w:sz w:val="24"/>
          <w:szCs w:val="24"/>
          <w:lang w:eastAsia="ru-RU"/>
        </w:rPr>
        <w:t>На заключительном этапе</w:t>
      </w:r>
      <w:r w:rsidRPr="000212CD">
        <w:rPr>
          <w:rFonts w:ascii="Times New Roman" w:eastAsia="Times New Roman" w:hAnsi="Times New Roman" w:cs="Times New Roman"/>
          <w:color w:val="000000"/>
          <w:sz w:val="24"/>
          <w:szCs w:val="24"/>
          <w:lang w:eastAsia="ru-RU"/>
        </w:rPr>
        <w:t>, который можно назвать «проводы праздника» педагоги, наблюдая за детьми, прослеживают степень усвоения праздника:</w:t>
      </w:r>
    </w:p>
    <w:p w:rsidR="000212CD" w:rsidRPr="000212CD" w:rsidRDefault="000212CD" w:rsidP="000212CD">
      <w:pPr>
        <w:numPr>
          <w:ilvl w:val="0"/>
          <w:numId w:val="9"/>
        </w:numPr>
        <w:shd w:val="clear" w:color="auto" w:fill="FFFFFF"/>
        <w:suppressAutoHyphens/>
        <w:spacing w:before="30" w:after="30" w:line="240" w:lineRule="auto"/>
        <w:ind w:left="-568" w:firstLine="568"/>
        <w:rPr>
          <w:rFonts w:ascii="Calibri" w:eastAsia="Times New Roman" w:hAnsi="Calibri" w:cs="Calibri"/>
          <w:color w:val="000000"/>
          <w:lang w:eastAsia="ru-RU"/>
        </w:rPr>
      </w:pPr>
      <w:bookmarkStart w:id="1" w:name="h.gjdgxs"/>
      <w:bookmarkEnd w:id="1"/>
      <w:r w:rsidRPr="000212CD">
        <w:rPr>
          <w:rFonts w:ascii="Times New Roman" w:eastAsia="Times New Roman" w:hAnsi="Times New Roman" w:cs="Times New Roman"/>
          <w:color w:val="000000"/>
          <w:sz w:val="24"/>
          <w:szCs w:val="24"/>
          <w:lang w:eastAsia="ru-RU"/>
        </w:rPr>
        <w:t>какое мнение у детей осталось после праздника и стало через несколько дней;</w:t>
      </w:r>
    </w:p>
    <w:p w:rsidR="000212CD" w:rsidRPr="000212CD" w:rsidRDefault="000212CD" w:rsidP="000212CD">
      <w:pPr>
        <w:numPr>
          <w:ilvl w:val="0"/>
          <w:numId w:val="9"/>
        </w:numPr>
        <w:shd w:val="clear" w:color="auto" w:fill="FFFFFF"/>
        <w:suppressAutoHyphens/>
        <w:spacing w:before="30" w:after="30" w:line="240" w:lineRule="auto"/>
        <w:ind w:left="-568" w:firstLine="568"/>
        <w:rPr>
          <w:rFonts w:ascii="Calibri" w:eastAsia="Times New Roman" w:hAnsi="Calibri" w:cs="Calibri"/>
          <w:color w:val="000000"/>
          <w:lang w:eastAsia="ru-RU"/>
        </w:rPr>
      </w:pPr>
      <w:r w:rsidRPr="000212CD">
        <w:rPr>
          <w:rFonts w:ascii="Times New Roman" w:eastAsia="Times New Roman" w:hAnsi="Times New Roman" w:cs="Times New Roman"/>
          <w:color w:val="000000"/>
          <w:sz w:val="24"/>
          <w:szCs w:val="24"/>
          <w:lang w:eastAsia="ru-RU"/>
        </w:rPr>
        <w:t>разыгрывают ли дети ситуации, связанные с содержанием праздника;</w:t>
      </w:r>
    </w:p>
    <w:p w:rsidR="000212CD" w:rsidRPr="000212CD" w:rsidRDefault="000212CD" w:rsidP="000212CD">
      <w:pPr>
        <w:numPr>
          <w:ilvl w:val="0"/>
          <w:numId w:val="9"/>
        </w:numPr>
        <w:shd w:val="clear" w:color="auto" w:fill="FFFFFF"/>
        <w:suppressAutoHyphens/>
        <w:spacing w:before="30" w:after="30" w:line="240" w:lineRule="auto"/>
        <w:ind w:left="-568" w:firstLine="568"/>
        <w:rPr>
          <w:rFonts w:ascii="Calibri" w:eastAsia="Times New Roman" w:hAnsi="Calibri" w:cs="Calibri"/>
          <w:color w:val="000000"/>
          <w:lang w:eastAsia="ru-RU"/>
        </w:rPr>
      </w:pPr>
      <w:r w:rsidRPr="000212CD">
        <w:rPr>
          <w:rFonts w:ascii="Times New Roman" w:eastAsia="Times New Roman" w:hAnsi="Times New Roman" w:cs="Times New Roman"/>
          <w:color w:val="000000"/>
          <w:sz w:val="24"/>
          <w:szCs w:val="24"/>
          <w:lang w:eastAsia="ru-RU"/>
        </w:rPr>
        <w:t>насколько информированы родители о празднике и каково их мнение                                </w:t>
      </w:r>
    </w:p>
    <w:p w:rsidR="000212CD" w:rsidRPr="000212CD" w:rsidRDefault="000212CD" w:rsidP="000212CD">
      <w:pPr>
        <w:shd w:val="clear" w:color="auto" w:fill="FFFFFF"/>
        <w:spacing w:after="0" w:line="240" w:lineRule="auto"/>
        <w:ind w:left="-568" w:firstLine="568"/>
        <w:jc w:val="both"/>
        <w:rPr>
          <w:rFonts w:ascii="Calibri" w:eastAsia="Times New Roman" w:hAnsi="Calibri" w:cs="Calibri"/>
          <w:color w:val="000000"/>
          <w:lang w:eastAsia="ru-RU"/>
        </w:rPr>
      </w:pPr>
      <w:r w:rsidRPr="000212CD">
        <w:rPr>
          <w:rFonts w:ascii="Times New Roman" w:eastAsia="Times New Roman" w:hAnsi="Times New Roman" w:cs="Times New Roman"/>
          <w:color w:val="000000"/>
          <w:sz w:val="24"/>
          <w:szCs w:val="24"/>
          <w:lang w:eastAsia="ru-RU"/>
        </w:rPr>
        <w:t>Педагоги делают выводы об эффективности  участия детей в прошедшем празднике, каков вклад каждого сотрудника в общее дело, насколько успешной была организация праздника, какие перспективы нужно использовать перед проведением следующего праздника.</w:t>
      </w:r>
    </w:p>
    <w:p w:rsidR="000212CD" w:rsidRPr="000212CD" w:rsidRDefault="000212CD" w:rsidP="000212CD">
      <w:pPr>
        <w:suppressAutoHyphens/>
        <w:spacing w:after="0" w:line="240" w:lineRule="auto"/>
        <w:jc w:val="both"/>
        <w:rPr>
          <w:rFonts w:ascii="Times New Roman" w:eastAsia="Times New Roman" w:hAnsi="Times New Roman" w:cs="Times New Roman"/>
          <w:sz w:val="24"/>
          <w:szCs w:val="24"/>
          <w:lang w:eastAsia="ar-SA"/>
        </w:rPr>
      </w:pP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b/>
          <w:color w:val="000000"/>
          <w:sz w:val="24"/>
          <w:szCs w:val="24"/>
          <w:lang w:eastAsia="ru-RU"/>
        </w:rPr>
      </w:pPr>
      <w:r w:rsidRPr="000212CD">
        <w:rPr>
          <w:rFonts w:ascii="Times New Roman" w:eastAsia="Times New Roman" w:hAnsi="Times New Roman" w:cs="Times New Roman"/>
          <w:b/>
          <w:color w:val="000000"/>
          <w:sz w:val="24"/>
          <w:szCs w:val="24"/>
          <w:lang w:eastAsia="ru-RU"/>
        </w:rPr>
        <w:t>Длительность утренника</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старшие группы - 45—50 минут</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младшие группы 35—40 минут  </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Хронометраж программы показывает достаточность следующего количества произведений:</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b/>
          <w:color w:val="000000"/>
          <w:sz w:val="24"/>
          <w:szCs w:val="24"/>
          <w:lang w:eastAsia="ru-RU"/>
        </w:rPr>
      </w:pPr>
      <w:r w:rsidRPr="000212CD">
        <w:rPr>
          <w:rFonts w:ascii="Times New Roman" w:eastAsia="Times New Roman" w:hAnsi="Times New Roman" w:cs="Times New Roman"/>
          <w:b/>
          <w:color w:val="000000"/>
          <w:sz w:val="24"/>
          <w:szCs w:val="24"/>
          <w:lang w:eastAsia="ru-RU"/>
        </w:rPr>
        <w:t>Младшая группа:</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-2 песни;</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lastRenderedPageBreak/>
        <w:t xml:space="preserve">-2 танца </w:t>
      </w:r>
      <w:proofErr w:type="gramStart"/>
      <w:r w:rsidRPr="000212CD">
        <w:rPr>
          <w:rFonts w:ascii="Times New Roman" w:eastAsia="Times New Roman" w:hAnsi="Times New Roman" w:cs="Times New Roman"/>
          <w:color w:val="000000"/>
          <w:sz w:val="24"/>
          <w:szCs w:val="24"/>
          <w:lang w:eastAsia="ru-RU"/>
        </w:rPr>
        <w:t>общих</w:t>
      </w:r>
      <w:proofErr w:type="gramEnd"/>
      <w:r w:rsidRPr="000212CD">
        <w:rPr>
          <w:rFonts w:ascii="Times New Roman" w:eastAsia="Times New Roman" w:hAnsi="Times New Roman" w:cs="Times New Roman"/>
          <w:color w:val="000000"/>
          <w:sz w:val="24"/>
          <w:szCs w:val="24"/>
          <w:lang w:eastAsia="ru-RU"/>
        </w:rPr>
        <w:t>;</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-1 игра общая; </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-стихотворения индивидуальные.</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b/>
          <w:color w:val="000000"/>
          <w:sz w:val="24"/>
          <w:szCs w:val="24"/>
          <w:lang w:eastAsia="ru-RU"/>
        </w:rPr>
      </w:pPr>
      <w:r w:rsidRPr="000212CD">
        <w:rPr>
          <w:rFonts w:ascii="Times New Roman" w:eastAsia="Times New Roman" w:hAnsi="Times New Roman" w:cs="Times New Roman"/>
          <w:b/>
          <w:color w:val="000000"/>
          <w:sz w:val="24"/>
          <w:szCs w:val="24"/>
          <w:lang w:eastAsia="ru-RU"/>
        </w:rPr>
        <w:t>Средняя группа:</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-2 песни общие</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xml:space="preserve">-2 танца </w:t>
      </w:r>
      <w:proofErr w:type="gramStart"/>
      <w:r w:rsidRPr="000212CD">
        <w:rPr>
          <w:rFonts w:ascii="Times New Roman" w:eastAsia="Times New Roman" w:hAnsi="Times New Roman" w:cs="Times New Roman"/>
          <w:color w:val="000000"/>
          <w:sz w:val="24"/>
          <w:szCs w:val="24"/>
          <w:lang w:eastAsia="ru-RU"/>
        </w:rPr>
        <w:t>общих</w:t>
      </w:r>
      <w:proofErr w:type="gramEnd"/>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-1 танец для девочек;</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-1игра; </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стихотворения индивидуальные</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b/>
          <w:color w:val="000000"/>
          <w:sz w:val="24"/>
          <w:szCs w:val="24"/>
          <w:lang w:eastAsia="ru-RU"/>
        </w:rPr>
      </w:pPr>
      <w:r w:rsidRPr="000212CD">
        <w:rPr>
          <w:rFonts w:ascii="Times New Roman" w:eastAsia="Times New Roman" w:hAnsi="Times New Roman" w:cs="Times New Roman"/>
          <w:b/>
          <w:color w:val="000000"/>
          <w:sz w:val="24"/>
          <w:szCs w:val="24"/>
          <w:lang w:eastAsia="ru-RU"/>
        </w:rPr>
        <w:t>Старшая группа:</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xml:space="preserve">Песни-3: 1 </w:t>
      </w:r>
      <w:proofErr w:type="gramStart"/>
      <w:r w:rsidRPr="000212CD">
        <w:rPr>
          <w:rFonts w:ascii="Times New Roman" w:eastAsia="Times New Roman" w:hAnsi="Times New Roman" w:cs="Times New Roman"/>
          <w:color w:val="000000"/>
          <w:sz w:val="24"/>
          <w:szCs w:val="24"/>
          <w:lang w:eastAsia="ru-RU"/>
        </w:rPr>
        <w:t>общая</w:t>
      </w:r>
      <w:proofErr w:type="gramEnd"/>
      <w:r w:rsidRPr="000212CD">
        <w:rPr>
          <w:rFonts w:ascii="Times New Roman" w:eastAsia="Times New Roman" w:hAnsi="Times New Roman" w:cs="Times New Roman"/>
          <w:color w:val="000000"/>
          <w:sz w:val="24"/>
          <w:szCs w:val="24"/>
          <w:lang w:eastAsia="ru-RU"/>
        </w:rPr>
        <w:t xml:space="preserve"> в начале утренника, 1 в середине общая + 1 ансамбль или соло;</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танцы: 1 хоровод + 1 для девочек+ 1 для мальчиков + 1 индивидуальный;</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Игра музыкальная; </w:t>
      </w:r>
    </w:p>
    <w:p w:rsidR="000212CD" w:rsidRPr="000212CD" w:rsidRDefault="000212CD" w:rsidP="000212CD">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212CD">
        <w:rPr>
          <w:rFonts w:ascii="Times New Roman" w:eastAsia="Times New Roman" w:hAnsi="Times New Roman" w:cs="Times New Roman"/>
          <w:color w:val="000000"/>
          <w:sz w:val="24"/>
          <w:szCs w:val="24"/>
          <w:lang w:eastAsia="ru-RU"/>
        </w:rPr>
        <w:t>  стихотворения индивидуальные.</w:t>
      </w:r>
    </w:p>
    <w:p w:rsidR="000212CD" w:rsidRPr="000212CD" w:rsidRDefault="000212CD" w:rsidP="000212CD">
      <w:pPr>
        <w:suppressAutoHyphens/>
        <w:spacing w:after="0" w:line="240" w:lineRule="auto"/>
        <w:rPr>
          <w:rFonts w:ascii="Times New Roman" w:eastAsia="Times New Roman" w:hAnsi="Times New Roman" w:cs="Times New Roman"/>
          <w:sz w:val="24"/>
          <w:szCs w:val="24"/>
          <w:lang w:eastAsia="ar-SA"/>
        </w:rPr>
      </w:pPr>
    </w:p>
    <w:p w:rsidR="000212CD" w:rsidRPr="000212CD" w:rsidRDefault="000212CD" w:rsidP="000212CD">
      <w:pPr>
        <w:suppressAutoHyphens/>
        <w:spacing w:after="0" w:line="240" w:lineRule="auto"/>
        <w:ind w:firstLine="567"/>
        <w:rPr>
          <w:rFonts w:ascii="Arial" w:eastAsia="Times New Roman" w:hAnsi="Arial" w:cs="Arial"/>
          <w:color w:val="000000"/>
          <w:w w:val="0"/>
          <w:sz w:val="24"/>
          <w:szCs w:val="24"/>
          <w:lang w:eastAsia="ar-SA"/>
        </w:rPr>
      </w:pPr>
    </w:p>
    <w:p w:rsidR="00B91CC9" w:rsidRDefault="00B91CC9" w:rsidP="00B91CC9">
      <w:pPr>
        <w:spacing w:after="0"/>
        <w:ind w:firstLine="708"/>
        <w:jc w:val="center"/>
        <w:rPr>
          <w:rFonts w:ascii="Times New Roman" w:hAnsi="Times New Roman" w:cs="Times New Roman"/>
          <w:b/>
          <w:i/>
          <w:sz w:val="24"/>
          <w:szCs w:val="24"/>
        </w:rPr>
      </w:pPr>
      <w:r w:rsidRPr="001F513B">
        <w:rPr>
          <w:rFonts w:ascii="Times New Roman" w:hAnsi="Times New Roman" w:cs="Times New Roman"/>
          <w:b/>
          <w:i/>
          <w:sz w:val="24"/>
          <w:szCs w:val="24"/>
        </w:rPr>
        <w:t>Модуль «</w:t>
      </w:r>
      <w:r>
        <w:rPr>
          <w:rFonts w:ascii="Times New Roman" w:hAnsi="Times New Roman" w:cs="Times New Roman"/>
          <w:b/>
          <w:i/>
          <w:sz w:val="24"/>
          <w:szCs w:val="24"/>
        </w:rPr>
        <w:t>Образовательная деятельность</w:t>
      </w:r>
      <w:r w:rsidRPr="001F513B">
        <w:rPr>
          <w:rFonts w:ascii="Times New Roman" w:hAnsi="Times New Roman" w:cs="Times New Roman"/>
          <w:b/>
          <w:i/>
          <w:sz w:val="24"/>
          <w:szCs w:val="24"/>
        </w:rPr>
        <w:t>»</w:t>
      </w:r>
    </w:p>
    <w:p w:rsidR="007B05BE" w:rsidRDefault="007B05BE" w:rsidP="00B91CC9">
      <w:pPr>
        <w:spacing w:after="0"/>
        <w:ind w:firstLine="708"/>
        <w:jc w:val="center"/>
        <w:rPr>
          <w:rFonts w:ascii="Times New Roman" w:hAnsi="Times New Roman" w:cs="Times New Roman"/>
          <w:b/>
          <w:i/>
          <w:sz w:val="24"/>
          <w:szCs w:val="24"/>
        </w:rPr>
      </w:pPr>
    </w:p>
    <w:p w:rsidR="00B91CC9" w:rsidRPr="00B91CC9" w:rsidRDefault="00B91CC9" w:rsidP="00B91CC9">
      <w:pPr>
        <w:pStyle w:val="a3"/>
        <w:spacing w:before="0" w:beforeAutospacing="0" w:after="0" w:afterAutospacing="0"/>
        <w:jc w:val="center"/>
        <w:rPr>
          <w:rFonts w:eastAsiaTheme="minorEastAsia"/>
          <w:bCs/>
          <w:i/>
          <w:color w:val="000000" w:themeColor="text1"/>
          <w:kern w:val="24"/>
          <w:u w:val="single"/>
        </w:rPr>
      </w:pPr>
      <w:r w:rsidRPr="00B91CC9">
        <w:rPr>
          <w:rFonts w:eastAsiaTheme="minorEastAsia"/>
          <w:bCs/>
          <w:color w:val="000000" w:themeColor="text1"/>
          <w:kern w:val="24"/>
        </w:rPr>
        <w:t xml:space="preserve">ООП «От рождения до школы» Н.Е. </w:t>
      </w:r>
      <w:proofErr w:type="spellStart"/>
      <w:r w:rsidRPr="00B91CC9">
        <w:rPr>
          <w:rFonts w:eastAsiaTheme="minorEastAsia"/>
          <w:bCs/>
          <w:color w:val="000000" w:themeColor="text1"/>
          <w:kern w:val="24"/>
        </w:rPr>
        <w:t>Веракса</w:t>
      </w:r>
      <w:proofErr w:type="spellEnd"/>
      <w:r w:rsidRPr="00B91CC9">
        <w:rPr>
          <w:rFonts w:eastAsiaTheme="minorEastAsia"/>
          <w:bCs/>
          <w:color w:val="000000" w:themeColor="text1"/>
          <w:kern w:val="24"/>
        </w:rPr>
        <w:t xml:space="preserve"> (2020 г.)</w:t>
      </w:r>
      <w:r w:rsidRPr="00B91CC9">
        <w:rPr>
          <w:rFonts w:eastAsiaTheme="minorEastAsia"/>
          <w:bCs/>
          <w:color w:val="000000" w:themeColor="text1"/>
          <w:kern w:val="24"/>
        </w:rPr>
        <w:br/>
      </w:r>
      <w:r w:rsidRPr="00B91CC9">
        <w:rPr>
          <w:rFonts w:eastAsiaTheme="minorEastAsia"/>
          <w:bCs/>
          <w:color w:val="000000" w:themeColor="text1"/>
          <w:kern w:val="24"/>
        </w:rPr>
        <w:br/>
      </w:r>
      <w:r w:rsidRPr="00B91CC9">
        <w:rPr>
          <w:rFonts w:eastAsiaTheme="minorEastAsia"/>
          <w:bCs/>
          <w:i/>
          <w:color w:val="000000" w:themeColor="text1"/>
          <w:kern w:val="24"/>
          <w:u w:val="single"/>
        </w:rPr>
        <w:t xml:space="preserve"> (воспитательная составляющая образовательного процесса)</w:t>
      </w:r>
    </w:p>
    <w:p w:rsidR="00B91CC9" w:rsidRPr="00B91CC9" w:rsidRDefault="00B91CC9" w:rsidP="00B91CC9">
      <w:pPr>
        <w:pStyle w:val="a3"/>
        <w:spacing w:before="0" w:beforeAutospacing="0" w:after="0" w:afterAutospacing="0"/>
        <w:rPr>
          <w:rFonts w:eastAsiaTheme="minorEastAsia"/>
          <w:bCs/>
          <w:color w:val="000000" w:themeColor="text1"/>
          <w:kern w:val="24"/>
        </w:rPr>
      </w:pPr>
    </w:p>
    <w:p w:rsidR="00B91CC9" w:rsidRPr="00B91CC9" w:rsidRDefault="00B91CC9" w:rsidP="00B91CC9">
      <w:pPr>
        <w:pStyle w:val="a3"/>
        <w:spacing w:before="0" w:beforeAutospacing="0" w:after="0" w:afterAutospacing="0"/>
      </w:pPr>
      <w:r w:rsidRPr="00B91CC9">
        <w:rPr>
          <w:rFonts w:eastAsiaTheme="minorEastAsia"/>
          <w:b/>
          <w:bCs/>
          <w:color w:val="000000" w:themeColor="text1"/>
          <w:kern w:val="24"/>
        </w:rPr>
        <w:t>Цель модуля</w:t>
      </w:r>
      <w:r w:rsidRPr="00B91CC9">
        <w:rPr>
          <w:rFonts w:eastAsiaTheme="minorEastAsia"/>
          <w:bCs/>
          <w:color w:val="000000" w:themeColor="text1"/>
          <w:kern w:val="24"/>
        </w:rPr>
        <w:t xml:space="preserve">: </w:t>
      </w:r>
      <w:r w:rsidRPr="00B91CC9">
        <w:t>Воспитание нравственных, интеллектуальных, физических, эстетических качеств, инициативности и самостоятельности детей на фоне эмоционального благополучия и положительного отношения к себе и другим людям.</w:t>
      </w:r>
    </w:p>
    <w:p w:rsidR="00B91CC9" w:rsidRPr="00B91CC9" w:rsidRDefault="00B91CC9" w:rsidP="00B91CC9">
      <w:pPr>
        <w:pStyle w:val="a3"/>
        <w:spacing w:before="0" w:beforeAutospacing="0" w:after="0" w:afterAutospacing="0"/>
        <w:rPr>
          <w:b/>
        </w:rPr>
      </w:pPr>
      <w:r w:rsidRPr="00B91CC9">
        <w:rPr>
          <w:b/>
        </w:rPr>
        <w:t>Задачи модуля:</w:t>
      </w:r>
    </w:p>
    <w:p w:rsidR="00B91CC9" w:rsidRPr="00B91CC9" w:rsidRDefault="00B91CC9" w:rsidP="00B91CC9">
      <w:pPr>
        <w:pStyle w:val="a3"/>
        <w:numPr>
          <w:ilvl w:val="0"/>
          <w:numId w:val="10"/>
        </w:numPr>
        <w:spacing w:before="0" w:beforeAutospacing="0" w:after="0" w:afterAutospacing="0"/>
      </w:pPr>
      <w:r w:rsidRPr="00B91CC9">
        <w:t>Объединить обучение и воспитание в целостный процесс на основе духовно-нравственных ценностей народов РФ</w:t>
      </w:r>
    </w:p>
    <w:p w:rsidR="00B91CC9" w:rsidRPr="00B91CC9" w:rsidRDefault="00B91CC9" w:rsidP="00B91CC9">
      <w:pPr>
        <w:pStyle w:val="a3"/>
        <w:numPr>
          <w:ilvl w:val="0"/>
          <w:numId w:val="10"/>
        </w:numPr>
        <w:spacing w:before="0" w:beforeAutospacing="0" w:after="0" w:afterAutospacing="0"/>
      </w:pPr>
      <w:r w:rsidRPr="00B91CC9">
        <w:t>Воспитывать осознанность важности детско-взрослого сообщества</w:t>
      </w:r>
    </w:p>
    <w:p w:rsidR="00B91CC9" w:rsidRPr="00B91CC9" w:rsidRDefault="00B91CC9" w:rsidP="00B91CC9">
      <w:pPr>
        <w:pStyle w:val="a3"/>
        <w:numPr>
          <w:ilvl w:val="0"/>
          <w:numId w:val="10"/>
        </w:numPr>
        <w:spacing w:before="0" w:beforeAutospacing="0" w:after="0" w:afterAutospacing="0"/>
      </w:pPr>
      <w:r w:rsidRPr="00B91CC9">
        <w:t>Формировать положительную мотивацию к дальнейшему обучению в школе.</w:t>
      </w:r>
    </w:p>
    <w:p w:rsidR="00B91CC9" w:rsidRPr="00B91CC9" w:rsidRDefault="00B91CC9" w:rsidP="00B91CC9">
      <w:pPr>
        <w:pStyle w:val="a3"/>
        <w:spacing w:before="0" w:beforeAutospacing="0" w:after="0" w:afterAutospacing="0"/>
        <w:rPr>
          <w:rFonts w:eastAsiaTheme="minorEastAsia"/>
          <w:b/>
          <w:bCs/>
          <w:color w:val="000000" w:themeColor="text1"/>
          <w:kern w:val="24"/>
        </w:rPr>
      </w:pPr>
    </w:p>
    <w:p w:rsidR="00B91CC9" w:rsidRPr="00B91CC9" w:rsidRDefault="00B91CC9" w:rsidP="00B91CC9">
      <w:pPr>
        <w:pStyle w:val="a3"/>
        <w:spacing w:before="0" w:beforeAutospacing="0" w:after="0" w:afterAutospacing="0"/>
        <w:rPr>
          <w:rFonts w:eastAsiaTheme="minorEastAsia"/>
          <w:b/>
          <w:bCs/>
          <w:color w:val="000000" w:themeColor="text1"/>
          <w:kern w:val="24"/>
        </w:rPr>
      </w:pPr>
      <w:r w:rsidRPr="00B91CC9">
        <w:rPr>
          <w:rFonts w:eastAsiaTheme="minorEastAsia"/>
          <w:b/>
          <w:bCs/>
          <w:color w:val="000000" w:themeColor="text1"/>
          <w:kern w:val="24"/>
        </w:rPr>
        <w:t>Образовательная область «Социально-коммуникативное развитие»</w:t>
      </w:r>
    </w:p>
    <w:p w:rsidR="00B91CC9" w:rsidRPr="00B91CC9" w:rsidRDefault="00B91CC9" w:rsidP="00B91CC9">
      <w:pPr>
        <w:pStyle w:val="a3"/>
        <w:spacing w:before="0" w:beforeAutospacing="0" w:after="0" w:afterAutospacing="0"/>
        <w:rPr>
          <w:rFonts w:eastAsiaTheme="minorEastAsia"/>
          <w:bCs/>
          <w:color w:val="000000" w:themeColor="text1"/>
          <w:kern w:val="24"/>
        </w:rPr>
      </w:pPr>
      <w:r w:rsidRPr="00B91CC9">
        <w:rPr>
          <w:rFonts w:eastAsiaTheme="minorEastAsia"/>
          <w:bCs/>
          <w:color w:val="000000" w:themeColor="text1"/>
          <w:kern w:val="24"/>
          <w:u w:val="single"/>
        </w:rPr>
        <w:t>Направления</w:t>
      </w:r>
      <w:r w:rsidRPr="00B91CC9">
        <w:rPr>
          <w:rFonts w:eastAsiaTheme="minorEastAsia"/>
          <w:bCs/>
          <w:color w:val="000000" w:themeColor="text1"/>
          <w:kern w:val="24"/>
        </w:rPr>
        <w:t xml:space="preserve">: </w:t>
      </w:r>
    </w:p>
    <w:p w:rsidR="00B91CC9" w:rsidRPr="00B91CC9" w:rsidRDefault="00B91CC9" w:rsidP="00B91CC9">
      <w:pPr>
        <w:pStyle w:val="a3"/>
        <w:spacing w:before="0" w:beforeAutospacing="0" w:after="0" w:afterAutospacing="0"/>
        <w:rPr>
          <w:rFonts w:eastAsiaTheme="minorEastAsia"/>
          <w:bCs/>
          <w:color w:val="000000" w:themeColor="text1"/>
          <w:kern w:val="24"/>
        </w:rPr>
      </w:pPr>
      <w:r w:rsidRPr="00B91CC9">
        <w:rPr>
          <w:rFonts w:eastAsiaTheme="minorEastAsia"/>
          <w:bCs/>
          <w:color w:val="000000" w:themeColor="text1"/>
          <w:kern w:val="24"/>
        </w:rPr>
        <w:t>1. ФОРМИРОВАНИЕ ПЕРВИЧНЫХ ЦЕННОСТНЫХ ПРЕДСТАВЛЕНИЙ</w:t>
      </w:r>
    </w:p>
    <w:p w:rsidR="00B91CC9" w:rsidRPr="00B91CC9" w:rsidRDefault="00B91CC9" w:rsidP="00B91CC9">
      <w:pPr>
        <w:pStyle w:val="a3"/>
        <w:spacing w:before="0" w:beforeAutospacing="0" w:after="0" w:afterAutospacing="0"/>
      </w:pPr>
      <w:r w:rsidRPr="00B91CC9">
        <w:rPr>
          <w:rFonts w:eastAsiaTheme="minorEastAsia"/>
          <w:bCs/>
          <w:color w:val="000000" w:themeColor="text1"/>
          <w:kern w:val="24"/>
        </w:rPr>
        <w:t>2.</w:t>
      </w:r>
      <w:r w:rsidRPr="00B91CC9">
        <w:t>РАЗВИТИЕ КОММУНИКАТИВНЫХ СПОСОБНОСТЕЙ</w:t>
      </w:r>
    </w:p>
    <w:p w:rsidR="00B91CC9" w:rsidRPr="00B91CC9" w:rsidRDefault="00B91CC9" w:rsidP="00B91CC9">
      <w:pPr>
        <w:pStyle w:val="a3"/>
        <w:spacing w:before="0" w:beforeAutospacing="0" w:after="0" w:afterAutospacing="0"/>
      </w:pPr>
      <w:r w:rsidRPr="00B91CC9">
        <w:t>3. РАЗВИТИЕ РЕГУЛЯТОРНЫХ СПОСОБНОСТЕЙ</w:t>
      </w:r>
    </w:p>
    <w:p w:rsidR="00B91CC9" w:rsidRPr="00B91CC9" w:rsidRDefault="00B91CC9" w:rsidP="00B91CC9">
      <w:pPr>
        <w:pStyle w:val="a3"/>
        <w:spacing w:before="0" w:beforeAutospacing="0" w:after="0" w:afterAutospacing="0"/>
      </w:pPr>
      <w:r w:rsidRPr="00B91CC9">
        <w:t>4. ФОРМИРОВАНИЕ СОЦИАЛЬНЫХ ПРЕДСТАВЛЕНИЙ, УМЕНИЙ И НАВЫКОВ</w:t>
      </w:r>
    </w:p>
    <w:p w:rsidR="00B91CC9" w:rsidRPr="00B91CC9" w:rsidRDefault="00B91CC9" w:rsidP="00B91CC9">
      <w:pPr>
        <w:pStyle w:val="a3"/>
        <w:spacing w:before="0" w:beforeAutospacing="0" w:after="0" w:afterAutospacing="0"/>
      </w:pPr>
    </w:p>
    <w:p w:rsidR="00B91CC9" w:rsidRPr="00B91CC9" w:rsidRDefault="00B91CC9" w:rsidP="00B91CC9">
      <w:pPr>
        <w:pStyle w:val="a3"/>
        <w:spacing w:before="0" w:beforeAutospacing="0" w:after="0" w:afterAutospacing="0"/>
        <w:jc w:val="center"/>
      </w:pPr>
      <w:r w:rsidRPr="00B91CC9">
        <w:t>Направление  – ФОРМИРОВАНИЕ ПЕРВИЧНЫХ ЦЕННОСТНЫХ ПРЕДСТАВЛЕНИЙ (воспитательная составляющая)</w:t>
      </w:r>
    </w:p>
    <w:p w:rsidR="00B91CC9" w:rsidRPr="00B91CC9" w:rsidRDefault="00B91CC9" w:rsidP="00B91CC9">
      <w:pPr>
        <w:pStyle w:val="a3"/>
        <w:spacing w:before="0" w:beforeAutospacing="0" w:after="0" w:afterAutospacing="0"/>
        <w:jc w:val="center"/>
      </w:pPr>
    </w:p>
    <w:tbl>
      <w:tblPr>
        <w:tblStyle w:val="a6"/>
        <w:tblW w:w="0" w:type="auto"/>
        <w:tblLook w:val="04A0" w:firstRow="1" w:lastRow="0" w:firstColumn="1" w:lastColumn="0" w:noHBand="0" w:noVBand="1"/>
      </w:tblPr>
      <w:tblGrid>
        <w:gridCol w:w="1851"/>
        <w:gridCol w:w="4500"/>
        <w:gridCol w:w="3220"/>
      </w:tblGrid>
      <w:tr w:rsidR="00B91CC9" w:rsidRPr="00B91CC9" w:rsidTr="008470E3">
        <w:tc>
          <w:tcPr>
            <w:tcW w:w="1951"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vMerge w:val="restart"/>
          </w:tcPr>
          <w:p w:rsidR="00B91CC9" w:rsidRPr="00B91CC9" w:rsidRDefault="00B91CC9" w:rsidP="008470E3">
            <w:pPr>
              <w:pStyle w:val="a3"/>
            </w:pPr>
            <w:r w:rsidRPr="00B91CC9">
              <w:t>«Образ Я»</w:t>
            </w:r>
          </w:p>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1.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c>
          <w:tcPr>
            <w:tcW w:w="3616" w:type="dxa"/>
          </w:tcPr>
          <w:p w:rsidR="00B91CC9" w:rsidRPr="00B91CC9" w:rsidRDefault="00B91CC9" w:rsidP="008470E3">
            <w:pPr>
              <w:pStyle w:val="a3"/>
            </w:pPr>
            <w:r w:rsidRPr="00B91CC9">
              <w:t>1. Воспитывать осознанное отношение к своему будущему (образованию, здоровью, деятельности, достижениям)</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 xml:space="preserve">2. Воспитывать умение называть свой </w:t>
            </w:r>
            <w:r w:rsidRPr="00B91CC9">
              <w:lastRenderedPageBreak/>
              <w:t>пол, возраст.</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lastRenderedPageBreak/>
              <w:t xml:space="preserve">2. Продолжать воспитывать </w:t>
            </w:r>
            <w:r w:rsidRPr="00B91CC9">
              <w:lastRenderedPageBreak/>
              <w:t xml:space="preserve">самоуважение, чувство собственного достоинства, уверенность в своих силах и возможностях. </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3.Воспитывать положительную самооценку, опираясь на мнение взрослого</w:t>
            </w:r>
          </w:p>
        </w:tc>
        <w:tc>
          <w:tcPr>
            <w:tcW w:w="3616" w:type="dxa"/>
          </w:tcPr>
          <w:p w:rsidR="00B91CC9" w:rsidRPr="00B91CC9" w:rsidRDefault="00B91CC9" w:rsidP="008470E3">
            <w:pPr>
              <w:pStyle w:val="a3"/>
            </w:pPr>
            <w:r w:rsidRPr="00B91CC9">
              <w:t>3. Воспитывать инициативность и творческий подход к реализации своих идей.</w:t>
            </w:r>
          </w:p>
        </w:tc>
      </w:tr>
    </w:tbl>
    <w:p w:rsidR="00B91CC9" w:rsidRPr="00B91CC9" w:rsidRDefault="00B91CC9" w:rsidP="00B91CC9">
      <w:pPr>
        <w:pStyle w:val="a3"/>
        <w:spacing w:before="0" w:beforeAutospacing="0" w:after="0" w:afterAutospacing="0"/>
      </w:pPr>
    </w:p>
    <w:tbl>
      <w:tblPr>
        <w:tblStyle w:val="a6"/>
        <w:tblW w:w="0" w:type="auto"/>
        <w:tblLook w:val="04A0" w:firstRow="1" w:lastRow="0" w:firstColumn="1" w:lastColumn="0" w:noHBand="0" w:noVBand="1"/>
      </w:tblPr>
      <w:tblGrid>
        <w:gridCol w:w="1904"/>
        <w:gridCol w:w="4482"/>
        <w:gridCol w:w="3185"/>
      </w:tblGrid>
      <w:tr w:rsidR="00B91CC9" w:rsidRPr="00B91CC9" w:rsidTr="008470E3">
        <w:tc>
          <w:tcPr>
            <w:tcW w:w="1951" w:type="dxa"/>
          </w:tcPr>
          <w:p w:rsidR="00B91CC9" w:rsidRPr="00B91CC9" w:rsidRDefault="00B91CC9" w:rsidP="008470E3">
            <w:pPr>
              <w:pStyle w:val="a3"/>
              <w:spacing w:before="0" w:beforeAutospacing="0" w:after="0" w:afterAutospacing="0"/>
              <w:rPr>
                <w:bCs/>
              </w:rPr>
            </w:pPr>
          </w:p>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vMerge w:val="restart"/>
          </w:tcPr>
          <w:p w:rsidR="00B91CC9" w:rsidRPr="00B91CC9" w:rsidRDefault="00B91CC9" w:rsidP="008470E3">
            <w:pPr>
              <w:pStyle w:val="a3"/>
            </w:pPr>
            <w:r w:rsidRPr="00B91CC9">
              <w:t>«Нравственное воспитание»</w:t>
            </w:r>
          </w:p>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w:t>
            </w:r>
          </w:p>
        </w:tc>
        <w:tc>
          <w:tcPr>
            <w:tcW w:w="3616" w:type="dxa"/>
          </w:tcPr>
          <w:p w:rsidR="00B91CC9" w:rsidRPr="00B91CC9" w:rsidRDefault="00B91CC9" w:rsidP="008470E3">
            <w:pPr>
              <w:pStyle w:val="a3"/>
            </w:pPr>
            <w:r w:rsidRPr="00B91CC9">
              <w:t>Создавать условия для воспитания социального и эмоционального интеллекта детей.</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Формировать элементарные представления о том, что хорошо и что плохо.</w:t>
            </w:r>
          </w:p>
        </w:tc>
        <w:tc>
          <w:tcPr>
            <w:tcW w:w="3616" w:type="dxa"/>
          </w:tcPr>
          <w:p w:rsidR="00B91CC9" w:rsidRPr="00B91CC9" w:rsidRDefault="00B91CC9" w:rsidP="008470E3">
            <w:pPr>
              <w:pStyle w:val="a3"/>
            </w:pPr>
            <w:r w:rsidRPr="00B91CC9">
              <w:t>Воспитывать уважение к традиционным семейным ценностям: чувство принадлежности к своей семье.</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 xml:space="preserve">Воспитывать эмоциональную отзывчивость на состояние близких людей </w:t>
            </w:r>
            <w:r w:rsidRPr="00B91CC9">
              <w:rPr>
                <w:i/>
                <w:iCs/>
              </w:rPr>
              <w:t>(пожалеть, посочувствовать)</w:t>
            </w:r>
            <w:r w:rsidRPr="00B91CC9">
              <w:t>. Воспитывать внимательное отношение к родителям</w:t>
            </w:r>
          </w:p>
        </w:tc>
        <w:tc>
          <w:tcPr>
            <w:tcW w:w="3616" w:type="dxa"/>
          </w:tcPr>
          <w:p w:rsidR="00B91CC9" w:rsidRPr="00B91CC9" w:rsidRDefault="00B91CC9" w:rsidP="008470E3">
            <w:pPr>
              <w:pStyle w:val="a3"/>
            </w:pPr>
            <w:r w:rsidRPr="00B91CC9">
              <w:t>Поощрять проявление таких качеств, как сочувствие, отзывчивость, справедливость, скромность.</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p>
        </w:tc>
        <w:tc>
          <w:tcPr>
            <w:tcW w:w="3616" w:type="dxa"/>
          </w:tcPr>
          <w:p w:rsidR="00B91CC9" w:rsidRPr="00B91CC9" w:rsidRDefault="00B91CC9" w:rsidP="008470E3">
            <w:pPr>
              <w:pStyle w:val="a3"/>
            </w:pPr>
            <w:r w:rsidRPr="00B91CC9">
              <w:t>Расширять представление об истории семьи в контексте истории родной страны.</w:t>
            </w:r>
          </w:p>
          <w:p w:rsidR="00B91CC9" w:rsidRPr="00B91CC9" w:rsidRDefault="00B91CC9" w:rsidP="008470E3">
            <w:pPr>
              <w:pStyle w:val="a3"/>
            </w:pPr>
          </w:p>
        </w:tc>
      </w:tr>
    </w:tbl>
    <w:p w:rsidR="00B91CC9" w:rsidRPr="00B91CC9" w:rsidRDefault="00B91CC9" w:rsidP="00B91CC9">
      <w:pPr>
        <w:pStyle w:val="a3"/>
        <w:spacing w:before="0" w:beforeAutospacing="0" w:after="0" w:afterAutospacing="0"/>
      </w:pPr>
    </w:p>
    <w:tbl>
      <w:tblPr>
        <w:tblStyle w:val="a6"/>
        <w:tblW w:w="0" w:type="auto"/>
        <w:tblLook w:val="04A0" w:firstRow="1" w:lastRow="0" w:firstColumn="1" w:lastColumn="0" w:noHBand="0" w:noVBand="1"/>
      </w:tblPr>
      <w:tblGrid>
        <w:gridCol w:w="1896"/>
        <w:gridCol w:w="4408"/>
        <w:gridCol w:w="3267"/>
      </w:tblGrid>
      <w:tr w:rsidR="00B91CC9" w:rsidRPr="00B91CC9" w:rsidTr="008470E3">
        <w:tc>
          <w:tcPr>
            <w:tcW w:w="1951"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vMerge w:val="restart"/>
          </w:tcPr>
          <w:p w:rsidR="00B91CC9" w:rsidRPr="00B91CC9" w:rsidRDefault="00B91CC9" w:rsidP="008470E3">
            <w:pPr>
              <w:pStyle w:val="a3"/>
            </w:pPr>
            <w:r w:rsidRPr="00B91CC9">
              <w:t>«</w:t>
            </w:r>
            <w:proofErr w:type="spellStart"/>
            <w:proofErr w:type="gramStart"/>
            <w:r w:rsidRPr="00B91CC9">
              <w:t>Патриотичес</w:t>
            </w:r>
            <w:proofErr w:type="spellEnd"/>
            <w:r w:rsidRPr="00B91CC9">
              <w:t>-кое</w:t>
            </w:r>
            <w:proofErr w:type="gramEnd"/>
            <w:r w:rsidRPr="00B91CC9">
              <w:t xml:space="preserve"> воспитание»</w:t>
            </w:r>
          </w:p>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Воспитывать уважительное отношение и чувство принадлежности к своей семье.</w:t>
            </w:r>
          </w:p>
        </w:tc>
        <w:tc>
          <w:tcPr>
            <w:tcW w:w="3616" w:type="dxa"/>
          </w:tcPr>
          <w:p w:rsidR="00B91CC9" w:rsidRPr="00B91CC9" w:rsidRDefault="00B91CC9" w:rsidP="008470E3">
            <w:pPr>
              <w:pStyle w:val="a3"/>
            </w:pPr>
            <w:r w:rsidRPr="00B91CC9">
              <w:t>На основе расширения знаний об окружающем воспитывать патриотические и интернациональные чувства, любовь к Родине.</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vMerge w:val="restart"/>
          </w:tcPr>
          <w:p w:rsidR="00B91CC9" w:rsidRPr="00B91CC9" w:rsidRDefault="00B91CC9" w:rsidP="008470E3">
            <w:pPr>
              <w:pStyle w:val="a3"/>
            </w:pPr>
            <w:r w:rsidRPr="00B91CC9">
              <w:t>Воспитывать любовь к малой Родине</w:t>
            </w:r>
          </w:p>
        </w:tc>
        <w:tc>
          <w:tcPr>
            <w:tcW w:w="3616" w:type="dxa"/>
          </w:tcPr>
          <w:p w:rsidR="00B91CC9" w:rsidRPr="00B91CC9" w:rsidRDefault="00B91CC9" w:rsidP="008470E3">
            <w:pPr>
              <w:pStyle w:val="a3"/>
            </w:pPr>
            <w:r w:rsidRPr="00B91CC9">
              <w:t>Продолжать знакомить с государственными символами</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vMerge/>
          </w:tcPr>
          <w:p w:rsidR="00B91CC9" w:rsidRPr="00B91CC9" w:rsidRDefault="00B91CC9" w:rsidP="008470E3">
            <w:pPr>
              <w:pStyle w:val="a3"/>
            </w:pPr>
          </w:p>
        </w:tc>
        <w:tc>
          <w:tcPr>
            <w:tcW w:w="3616" w:type="dxa"/>
          </w:tcPr>
          <w:p w:rsidR="00B91CC9" w:rsidRPr="00B91CC9" w:rsidRDefault="00B91CC9" w:rsidP="008470E3">
            <w:pPr>
              <w:pStyle w:val="a3"/>
            </w:pPr>
            <w:r w:rsidRPr="00B91CC9">
              <w:t>Поощрять интерес к событиям, происходящим в стране</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vMerge/>
          </w:tcPr>
          <w:p w:rsidR="00B91CC9" w:rsidRPr="00B91CC9" w:rsidRDefault="00B91CC9" w:rsidP="008470E3">
            <w:pPr>
              <w:pStyle w:val="a3"/>
            </w:pPr>
          </w:p>
        </w:tc>
        <w:tc>
          <w:tcPr>
            <w:tcW w:w="3616" w:type="dxa"/>
          </w:tcPr>
          <w:p w:rsidR="00B91CC9" w:rsidRPr="00B91CC9" w:rsidRDefault="00B91CC9" w:rsidP="008470E3">
            <w:pPr>
              <w:pStyle w:val="a3"/>
            </w:pPr>
            <w:r w:rsidRPr="00B91CC9">
              <w:t xml:space="preserve">Углублять знания о Российской армии. </w:t>
            </w:r>
            <w:r w:rsidRPr="00B91CC9">
              <w:lastRenderedPageBreak/>
              <w:t>Воспитывать уважение к защитникам Отчества.</w:t>
            </w:r>
          </w:p>
        </w:tc>
      </w:tr>
    </w:tbl>
    <w:p w:rsidR="00B91CC9" w:rsidRPr="00B91CC9" w:rsidRDefault="00B91CC9" w:rsidP="00B91CC9">
      <w:pPr>
        <w:pStyle w:val="a3"/>
        <w:spacing w:before="0" w:beforeAutospacing="0" w:after="0" w:afterAutospacing="0"/>
      </w:pPr>
    </w:p>
    <w:p w:rsidR="00B91CC9" w:rsidRPr="00B91CC9" w:rsidRDefault="00B91CC9" w:rsidP="00B91CC9">
      <w:pPr>
        <w:pStyle w:val="a3"/>
        <w:spacing w:before="0" w:beforeAutospacing="0" w:after="0" w:afterAutospacing="0"/>
        <w:rPr>
          <w:b/>
        </w:rPr>
      </w:pPr>
      <w:r w:rsidRPr="00B91CC9">
        <w:rPr>
          <w:b/>
        </w:rPr>
        <w:t>Образовательная область «Социально-коммуникативное развитие»</w:t>
      </w:r>
    </w:p>
    <w:p w:rsidR="00B91CC9" w:rsidRPr="00B91CC9" w:rsidRDefault="00B91CC9" w:rsidP="00B91CC9">
      <w:pPr>
        <w:pStyle w:val="a3"/>
        <w:spacing w:before="0" w:beforeAutospacing="0" w:after="0" w:afterAutospacing="0"/>
        <w:rPr>
          <w:b/>
        </w:rPr>
      </w:pPr>
    </w:p>
    <w:p w:rsidR="00B91CC9" w:rsidRPr="00B91CC9" w:rsidRDefault="00B91CC9" w:rsidP="00B91CC9">
      <w:pPr>
        <w:pStyle w:val="a3"/>
        <w:spacing w:before="0" w:beforeAutospacing="0" w:after="0" w:afterAutospacing="0"/>
        <w:jc w:val="center"/>
      </w:pPr>
      <w:r w:rsidRPr="00B91CC9">
        <w:t>Направление  – РАЗВИТИЕ КОММУНИКАТИВНЫХ СПОСОБНОСТЕЙ (воспитательная составляющая)</w:t>
      </w:r>
    </w:p>
    <w:tbl>
      <w:tblPr>
        <w:tblStyle w:val="a6"/>
        <w:tblW w:w="0" w:type="auto"/>
        <w:tblLook w:val="04A0" w:firstRow="1" w:lastRow="0" w:firstColumn="1" w:lastColumn="0" w:noHBand="0" w:noVBand="1"/>
      </w:tblPr>
      <w:tblGrid>
        <w:gridCol w:w="1959"/>
        <w:gridCol w:w="4360"/>
        <w:gridCol w:w="3252"/>
      </w:tblGrid>
      <w:tr w:rsidR="00B91CC9" w:rsidRPr="00B91CC9" w:rsidTr="008470E3">
        <w:tc>
          <w:tcPr>
            <w:tcW w:w="1959"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275"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3"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9" w:type="dxa"/>
            <w:vMerge w:val="restart"/>
          </w:tcPr>
          <w:p w:rsidR="00B91CC9" w:rsidRPr="00B91CC9" w:rsidRDefault="00B91CC9" w:rsidP="008470E3">
            <w:pPr>
              <w:pStyle w:val="a3"/>
            </w:pPr>
            <w:r w:rsidRPr="00B91CC9">
              <w:t>«Развитие общения, готовность к сотрудничеству»</w:t>
            </w:r>
          </w:p>
          <w:p w:rsidR="00B91CC9" w:rsidRPr="00B91CC9" w:rsidRDefault="00B91CC9" w:rsidP="008470E3">
            <w:pPr>
              <w:pStyle w:val="a3"/>
              <w:spacing w:before="0" w:beforeAutospacing="0" w:after="0" w:afterAutospacing="0"/>
            </w:pPr>
          </w:p>
        </w:tc>
        <w:tc>
          <w:tcPr>
            <w:tcW w:w="5275" w:type="dxa"/>
            <w:vMerge w:val="restart"/>
          </w:tcPr>
          <w:p w:rsidR="00B91CC9" w:rsidRPr="00B91CC9" w:rsidRDefault="00B91CC9" w:rsidP="008470E3">
            <w:pPr>
              <w:pStyle w:val="a3"/>
            </w:pPr>
            <w:r w:rsidRPr="00B91CC9">
              <w:t>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B91CC9" w:rsidRPr="00B91CC9" w:rsidRDefault="00B91CC9" w:rsidP="008470E3">
            <w:pPr>
              <w:pStyle w:val="a3"/>
            </w:pPr>
          </w:p>
        </w:tc>
        <w:tc>
          <w:tcPr>
            <w:tcW w:w="3613" w:type="dxa"/>
          </w:tcPr>
          <w:p w:rsidR="00B91CC9" w:rsidRPr="00B91CC9" w:rsidRDefault="00B91CC9" w:rsidP="008470E3">
            <w:pPr>
              <w:pStyle w:val="a3"/>
            </w:pPr>
            <w:r w:rsidRPr="00B91CC9">
              <w:t>Воспитывать доброжелательность, готовность выручить сверстника</w:t>
            </w:r>
          </w:p>
          <w:p w:rsidR="00B91CC9" w:rsidRPr="00B91CC9" w:rsidRDefault="00B91CC9" w:rsidP="008470E3">
            <w:pPr>
              <w:pStyle w:val="a3"/>
            </w:pPr>
          </w:p>
        </w:tc>
      </w:tr>
      <w:tr w:rsidR="00B91CC9" w:rsidRPr="00B91CC9" w:rsidTr="008470E3">
        <w:tc>
          <w:tcPr>
            <w:tcW w:w="1959" w:type="dxa"/>
            <w:vMerge/>
          </w:tcPr>
          <w:p w:rsidR="00B91CC9" w:rsidRPr="00B91CC9" w:rsidRDefault="00B91CC9" w:rsidP="008470E3">
            <w:pPr>
              <w:pStyle w:val="a3"/>
              <w:spacing w:before="0" w:beforeAutospacing="0" w:after="0" w:afterAutospacing="0"/>
            </w:pPr>
          </w:p>
        </w:tc>
        <w:tc>
          <w:tcPr>
            <w:tcW w:w="5275" w:type="dxa"/>
            <w:vMerge/>
          </w:tcPr>
          <w:p w:rsidR="00B91CC9" w:rsidRPr="00B91CC9" w:rsidRDefault="00B91CC9" w:rsidP="008470E3">
            <w:pPr>
              <w:pStyle w:val="a3"/>
            </w:pPr>
          </w:p>
        </w:tc>
        <w:tc>
          <w:tcPr>
            <w:tcW w:w="3613" w:type="dxa"/>
          </w:tcPr>
          <w:p w:rsidR="00B91CC9" w:rsidRPr="00B91CC9" w:rsidRDefault="00B91CC9" w:rsidP="008470E3">
            <w:pPr>
              <w:pStyle w:val="a3"/>
            </w:pPr>
            <w:r w:rsidRPr="00B91CC9">
              <w:t>Воспитывать умение считаться с интересами и мнением товарищей, умение слушать собеседника.</w:t>
            </w:r>
          </w:p>
        </w:tc>
      </w:tr>
    </w:tbl>
    <w:p w:rsidR="00B91CC9" w:rsidRPr="00B91CC9" w:rsidRDefault="00B91CC9" w:rsidP="00B91CC9">
      <w:pPr>
        <w:pStyle w:val="a3"/>
        <w:spacing w:before="0" w:beforeAutospacing="0" w:after="0" w:afterAutospacing="0"/>
      </w:pPr>
    </w:p>
    <w:tbl>
      <w:tblPr>
        <w:tblStyle w:val="a6"/>
        <w:tblW w:w="0" w:type="auto"/>
        <w:tblLook w:val="04A0" w:firstRow="1" w:lastRow="0" w:firstColumn="1" w:lastColumn="0" w:noHBand="0" w:noVBand="1"/>
      </w:tblPr>
      <w:tblGrid>
        <w:gridCol w:w="1930"/>
        <w:gridCol w:w="4386"/>
        <w:gridCol w:w="3255"/>
      </w:tblGrid>
      <w:tr w:rsidR="00B91CC9" w:rsidRPr="00B91CC9" w:rsidTr="008470E3">
        <w:tc>
          <w:tcPr>
            <w:tcW w:w="1951" w:type="dxa"/>
          </w:tcPr>
          <w:p w:rsidR="00B91CC9" w:rsidRPr="00B91CC9" w:rsidRDefault="00B91CC9" w:rsidP="008470E3">
            <w:pPr>
              <w:pStyle w:val="a3"/>
              <w:spacing w:before="0" w:beforeAutospacing="0" w:after="0" w:afterAutospacing="0"/>
              <w:rPr>
                <w:bCs/>
              </w:rPr>
            </w:pPr>
          </w:p>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vMerge w:val="restart"/>
          </w:tcPr>
          <w:p w:rsidR="00B91CC9" w:rsidRPr="00B91CC9" w:rsidRDefault="00B91CC9" w:rsidP="008470E3">
            <w:pPr>
              <w:pStyle w:val="a3"/>
            </w:pPr>
            <w:r w:rsidRPr="00B91CC9">
              <w:t>«Формирование детско-взрослого сообщества»</w:t>
            </w:r>
          </w:p>
          <w:p w:rsidR="00B91CC9" w:rsidRPr="00B91CC9" w:rsidRDefault="00B91CC9" w:rsidP="008470E3">
            <w:pPr>
              <w:pStyle w:val="a3"/>
            </w:pPr>
          </w:p>
        </w:tc>
        <w:tc>
          <w:tcPr>
            <w:tcW w:w="5280" w:type="dxa"/>
          </w:tcPr>
          <w:p w:rsidR="00B91CC9" w:rsidRPr="00B91CC9" w:rsidRDefault="00B91CC9" w:rsidP="008470E3">
            <w:pPr>
              <w:pStyle w:val="a3"/>
            </w:pPr>
            <w:r w:rsidRPr="00B91CC9">
              <w:t xml:space="preserve">Воспитывать чувство симпатии к сверстникам. Объяснять, что нельзя драться и обижать других детей. </w:t>
            </w:r>
          </w:p>
        </w:tc>
        <w:tc>
          <w:tcPr>
            <w:tcW w:w="3616" w:type="dxa"/>
          </w:tcPr>
          <w:p w:rsidR="00B91CC9" w:rsidRPr="00B91CC9" w:rsidRDefault="00B91CC9" w:rsidP="008470E3">
            <w:pPr>
              <w:pStyle w:val="a3"/>
            </w:pPr>
            <w:r w:rsidRPr="00B91CC9">
              <w:t xml:space="preserve">Воспитывать интерес к </w:t>
            </w:r>
            <w:proofErr w:type="spellStart"/>
            <w:r w:rsidRPr="00B91CC9">
              <w:t>общегрупповым</w:t>
            </w:r>
            <w:proofErr w:type="spellEnd"/>
            <w:r w:rsidRPr="00B91CC9">
              <w:t xml:space="preserve"> и </w:t>
            </w:r>
            <w:proofErr w:type="spellStart"/>
            <w:r w:rsidRPr="00B91CC9">
              <w:t>общесадовским</w:t>
            </w:r>
            <w:proofErr w:type="spellEnd"/>
            <w:r w:rsidRPr="00B91CC9">
              <w:t xml:space="preserve"> событиям, </w:t>
            </w: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r w:rsidRPr="00B91CC9">
              <w:t xml:space="preserve">Формировать у детей положительное отношение к детскому саду </w:t>
            </w:r>
            <w:proofErr w:type="gramStart"/>
            <w:r w:rsidRPr="00B91CC9">
              <w:t>о(</w:t>
            </w:r>
            <w:proofErr w:type="gramEnd"/>
            <w:r w:rsidRPr="00B91CC9">
              <w:t>обращать их внимание на красоту и удобство оформления комнат, на множество книжек и игрушек, на возможность играть с детьми, подружиться с ними).</w:t>
            </w:r>
          </w:p>
          <w:p w:rsidR="00B91CC9" w:rsidRPr="00B91CC9" w:rsidRDefault="00B91CC9" w:rsidP="008470E3">
            <w:pPr>
              <w:pStyle w:val="a3"/>
            </w:pPr>
          </w:p>
        </w:tc>
        <w:tc>
          <w:tcPr>
            <w:tcW w:w="3616" w:type="dxa"/>
          </w:tcPr>
          <w:p w:rsidR="00B91CC9" w:rsidRPr="00B91CC9" w:rsidRDefault="00B91CC9" w:rsidP="008470E3">
            <w:pPr>
              <w:pStyle w:val="a3"/>
            </w:pPr>
            <w:r w:rsidRPr="00B91CC9">
              <w:t>Воспитывать потребность к совместному обсуждению и самостоятельному принятию решений.</w:t>
            </w:r>
          </w:p>
          <w:p w:rsidR="00B91CC9" w:rsidRPr="00B91CC9" w:rsidRDefault="00B91CC9" w:rsidP="008470E3">
            <w:pPr>
              <w:pStyle w:val="a3"/>
            </w:pPr>
            <w:r w:rsidRPr="00B91CC9">
              <w:t>.</w:t>
            </w:r>
          </w:p>
          <w:p w:rsidR="00B91CC9" w:rsidRPr="00B91CC9" w:rsidRDefault="00B91CC9" w:rsidP="008470E3">
            <w:pPr>
              <w:pStyle w:val="a3"/>
            </w:pPr>
          </w:p>
        </w:tc>
      </w:tr>
      <w:tr w:rsidR="00B91CC9" w:rsidRPr="00B91CC9" w:rsidTr="008470E3">
        <w:tc>
          <w:tcPr>
            <w:tcW w:w="1951" w:type="dxa"/>
            <w:vMerge/>
          </w:tcPr>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p>
        </w:tc>
        <w:tc>
          <w:tcPr>
            <w:tcW w:w="3616" w:type="dxa"/>
          </w:tcPr>
          <w:p w:rsidR="00B91CC9" w:rsidRPr="00B91CC9" w:rsidRDefault="00B91CC9" w:rsidP="008470E3">
            <w:pPr>
              <w:pStyle w:val="a3"/>
            </w:pPr>
            <w:r w:rsidRPr="00B91CC9">
              <w:t>Воспитывать восприятие пространства детского сада как «второго дома» с соответствующими правилами, правами и обязанностями</w:t>
            </w:r>
          </w:p>
        </w:tc>
      </w:tr>
    </w:tbl>
    <w:p w:rsidR="00B91CC9" w:rsidRPr="00B91CC9" w:rsidRDefault="00B91CC9" w:rsidP="00B91CC9">
      <w:pPr>
        <w:pStyle w:val="a3"/>
        <w:spacing w:before="0" w:beforeAutospacing="0" w:after="240" w:afterAutospacing="0"/>
        <w:jc w:val="center"/>
      </w:pPr>
      <w:r w:rsidRPr="00B91CC9">
        <w:t>Направление  – РАЗВИТИЕ РЕГУЛЯТОРНЫХ СПОСОБНОСТЕЙ</w:t>
      </w:r>
    </w:p>
    <w:p w:rsidR="00B91CC9" w:rsidRPr="00B91CC9" w:rsidRDefault="00B91CC9" w:rsidP="00B91CC9">
      <w:pPr>
        <w:pStyle w:val="a3"/>
        <w:spacing w:before="0" w:beforeAutospacing="0" w:after="240" w:afterAutospacing="0"/>
        <w:jc w:val="center"/>
      </w:pPr>
      <w:r w:rsidRPr="00B91CC9">
        <w:t>(воспитательная составляющая)</w:t>
      </w:r>
    </w:p>
    <w:tbl>
      <w:tblPr>
        <w:tblStyle w:val="a6"/>
        <w:tblW w:w="0" w:type="auto"/>
        <w:tblLook w:val="04A0" w:firstRow="1" w:lastRow="0" w:firstColumn="1" w:lastColumn="0" w:noHBand="0" w:noVBand="1"/>
      </w:tblPr>
      <w:tblGrid>
        <w:gridCol w:w="1899"/>
        <w:gridCol w:w="4302"/>
        <w:gridCol w:w="3370"/>
      </w:tblGrid>
      <w:tr w:rsidR="00B91CC9" w:rsidRPr="00B91CC9" w:rsidTr="008470E3">
        <w:tc>
          <w:tcPr>
            <w:tcW w:w="1951"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tcPr>
          <w:p w:rsidR="00B91CC9" w:rsidRPr="00B91CC9" w:rsidRDefault="00B91CC9" w:rsidP="008470E3">
            <w:pPr>
              <w:pStyle w:val="a3"/>
            </w:pPr>
            <w:r w:rsidRPr="00B91CC9">
              <w:lastRenderedPageBreak/>
              <w:t>«Освоение общепринятых правил и норм»</w:t>
            </w:r>
          </w:p>
          <w:p w:rsidR="00B91CC9" w:rsidRPr="00B91CC9" w:rsidRDefault="00B91CC9" w:rsidP="008470E3">
            <w:pPr>
              <w:pStyle w:val="a3"/>
              <w:spacing w:before="0" w:beforeAutospacing="0" w:after="0" w:afterAutospacing="0"/>
            </w:pPr>
          </w:p>
        </w:tc>
        <w:tc>
          <w:tcPr>
            <w:tcW w:w="5280" w:type="dxa"/>
          </w:tcPr>
          <w:p w:rsidR="00B91CC9" w:rsidRPr="00B91CC9" w:rsidRDefault="00B91CC9" w:rsidP="008470E3">
            <w:pPr>
              <w:pStyle w:val="a3"/>
            </w:pPr>
            <w:proofErr w:type="gramStart"/>
            <w:r w:rsidRPr="00B91CC9">
              <w:t>Воспитывать вежливость (здороваться, прощаться, благодарить за помощь</w:t>
            </w:r>
            <w:proofErr w:type="gramEnd"/>
          </w:p>
        </w:tc>
        <w:tc>
          <w:tcPr>
            <w:tcW w:w="3616" w:type="dxa"/>
          </w:tcPr>
          <w:p w:rsidR="00B91CC9" w:rsidRPr="00B91CC9" w:rsidRDefault="00B91CC9" w:rsidP="008470E3">
            <w:pPr>
              <w:pStyle w:val="a3"/>
            </w:pPr>
            <w:r w:rsidRPr="00B91CC9">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w:t>
            </w:r>
            <w:proofErr w:type="spellStart"/>
            <w:proofErr w:type="gramStart"/>
            <w:r w:rsidRPr="00B91CC9">
              <w:t>поведе-ния</w:t>
            </w:r>
            <w:proofErr w:type="spellEnd"/>
            <w:proofErr w:type="gramEnd"/>
            <w:r w:rsidRPr="00B91CC9">
              <w:t>, в том числе выполнять совместно установленные правила группы.</w:t>
            </w:r>
          </w:p>
        </w:tc>
      </w:tr>
    </w:tbl>
    <w:p w:rsidR="00B91CC9" w:rsidRPr="00B91CC9" w:rsidRDefault="00B91CC9" w:rsidP="00B91CC9">
      <w:pPr>
        <w:pStyle w:val="a3"/>
        <w:spacing w:before="0" w:beforeAutospacing="0" w:after="0"/>
        <w:jc w:val="center"/>
      </w:pPr>
    </w:p>
    <w:p w:rsidR="00B91CC9" w:rsidRDefault="00B91CC9" w:rsidP="00B91CC9">
      <w:pPr>
        <w:pStyle w:val="a3"/>
        <w:spacing w:before="0" w:beforeAutospacing="0" w:after="0"/>
        <w:jc w:val="center"/>
      </w:pPr>
    </w:p>
    <w:p w:rsidR="00B91CC9" w:rsidRPr="00B91CC9" w:rsidRDefault="00B91CC9" w:rsidP="00B91CC9">
      <w:pPr>
        <w:pStyle w:val="a3"/>
        <w:spacing w:before="0" w:beforeAutospacing="0" w:after="0"/>
        <w:jc w:val="center"/>
      </w:pPr>
      <w:r w:rsidRPr="00B91CC9">
        <w:t>Направление  – ФОРМИРОВАНИЕ СОЦИАЛЬНЫХ ПРЕДСТАВЛЕНИЙ, УМЕНИЙ И НАВЫКОВ (воспитательная составляющая)</w:t>
      </w:r>
    </w:p>
    <w:tbl>
      <w:tblPr>
        <w:tblStyle w:val="a6"/>
        <w:tblW w:w="0" w:type="auto"/>
        <w:tblLook w:val="04A0" w:firstRow="1" w:lastRow="0" w:firstColumn="1" w:lastColumn="0" w:noHBand="0" w:noVBand="1"/>
      </w:tblPr>
      <w:tblGrid>
        <w:gridCol w:w="2171"/>
        <w:gridCol w:w="4311"/>
        <w:gridCol w:w="3089"/>
      </w:tblGrid>
      <w:tr w:rsidR="00B91CC9" w:rsidRPr="00B91CC9" w:rsidTr="008470E3">
        <w:tc>
          <w:tcPr>
            <w:tcW w:w="2171"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137"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539"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2171" w:type="dxa"/>
          </w:tcPr>
          <w:p w:rsidR="00B91CC9" w:rsidRPr="00B91CC9" w:rsidRDefault="00B91CC9" w:rsidP="008470E3">
            <w:pPr>
              <w:pStyle w:val="a3"/>
            </w:pPr>
            <w:r w:rsidRPr="00B91CC9">
              <w:t>Развитие игровой деятельности</w:t>
            </w:r>
          </w:p>
        </w:tc>
        <w:tc>
          <w:tcPr>
            <w:tcW w:w="5137" w:type="dxa"/>
          </w:tcPr>
          <w:p w:rsidR="00B91CC9" w:rsidRPr="00B91CC9" w:rsidRDefault="00B91CC9" w:rsidP="008470E3">
            <w:pPr>
              <w:pStyle w:val="a3"/>
            </w:pPr>
            <w:r w:rsidRPr="00B91CC9">
              <w:t>Воспитывать умение взаимодействовать в игре.</w:t>
            </w:r>
          </w:p>
          <w:p w:rsidR="00B91CC9" w:rsidRPr="00B91CC9" w:rsidRDefault="00B91CC9" w:rsidP="008470E3">
            <w:pPr>
              <w:pStyle w:val="a3"/>
            </w:pPr>
          </w:p>
        </w:tc>
        <w:tc>
          <w:tcPr>
            <w:tcW w:w="3539" w:type="dxa"/>
          </w:tcPr>
          <w:p w:rsidR="00B91CC9" w:rsidRPr="00B91CC9" w:rsidRDefault="00B91CC9" w:rsidP="008470E3">
            <w:pPr>
              <w:pStyle w:val="a3"/>
            </w:pPr>
            <w:r w:rsidRPr="00B91CC9">
              <w:t>Продолжать воспитывать в игре инициативу, организаторские способности, развивать творческое воображение.</w:t>
            </w:r>
          </w:p>
        </w:tc>
      </w:tr>
      <w:tr w:rsidR="00B91CC9" w:rsidRPr="00B91CC9" w:rsidTr="008470E3">
        <w:tc>
          <w:tcPr>
            <w:tcW w:w="2171" w:type="dxa"/>
          </w:tcPr>
          <w:p w:rsidR="00B91CC9" w:rsidRPr="00B91CC9" w:rsidRDefault="00B91CC9" w:rsidP="008470E3">
            <w:pPr>
              <w:pStyle w:val="a3"/>
            </w:pPr>
            <w:r w:rsidRPr="00B91CC9">
              <w:t>Развитие навыков самообслуживания</w:t>
            </w:r>
          </w:p>
        </w:tc>
        <w:tc>
          <w:tcPr>
            <w:tcW w:w="5137" w:type="dxa"/>
          </w:tcPr>
          <w:p w:rsidR="00B91CC9" w:rsidRPr="00B91CC9" w:rsidRDefault="00B91CC9" w:rsidP="008470E3">
            <w:pPr>
              <w:pStyle w:val="a3"/>
            </w:pPr>
            <w:r w:rsidRPr="00B91CC9">
              <w:t>Воспитывать навыки опрятности, умение замечать непорядок в одежде, устранять его при помощи взрослого</w:t>
            </w:r>
          </w:p>
        </w:tc>
        <w:tc>
          <w:tcPr>
            <w:tcW w:w="3539" w:type="dxa"/>
          </w:tcPr>
          <w:p w:rsidR="00B91CC9" w:rsidRPr="00B91CC9" w:rsidRDefault="00B91CC9" w:rsidP="008470E3">
            <w:pPr>
              <w:pStyle w:val="a3"/>
            </w:pPr>
            <w:r w:rsidRPr="00B91CC9">
              <w:t xml:space="preserve">Воспитывать умение самостоятельно следить за чистотой одежды и обуви, </w:t>
            </w:r>
            <w:proofErr w:type="gramStart"/>
            <w:r w:rsidRPr="00B91CC9">
              <w:t>за-</w:t>
            </w:r>
            <w:proofErr w:type="spellStart"/>
            <w:r w:rsidRPr="00B91CC9">
              <w:t>мечать</w:t>
            </w:r>
            <w:proofErr w:type="spellEnd"/>
            <w:proofErr w:type="gramEnd"/>
            <w:r w:rsidRPr="00B91CC9">
              <w:t xml:space="preserve"> и устранять непорядок в своем внешнем виде, тактично сообщать товарищу о необходимости что-то поправить в костюме, прическе.</w:t>
            </w:r>
          </w:p>
        </w:tc>
      </w:tr>
      <w:tr w:rsidR="00B91CC9" w:rsidRPr="00B91CC9" w:rsidTr="008470E3">
        <w:tc>
          <w:tcPr>
            <w:tcW w:w="2171" w:type="dxa"/>
          </w:tcPr>
          <w:p w:rsidR="00B91CC9" w:rsidRPr="00B91CC9" w:rsidRDefault="00B91CC9" w:rsidP="008470E3">
            <w:pPr>
              <w:pStyle w:val="a3"/>
            </w:pPr>
            <w:r w:rsidRPr="00B91CC9">
              <w:t>Приобщение к труду</w:t>
            </w:r>
          </w:p>
          <w:p w:rsidR="00B91CC9" w:rsidRPr="00B91CC9" w:rsidRDefault="00B91CC9" w:rsidP="008470E3">
            <w:pPr>
              <w:pStyle w:val="a3"/>
              <w:spacing w:before="0" w:beforeAutospacing="0" w:after="0" w:afterAutospacing="0"/>
            </w:pPr>
          </w:p>
        </w:tc>
        <w:tc>
          <w:tcPr>
            <w:tcW w:w="5137" w:type="dxa"/>
          </w:tcPr>
          <w:p w:rsidR="00B91CC9" w:rsidRPr="00B91CC9" w:rsidRDefault="00B91CC9" w:rsidP="008470E3">
            <w:pPr>
              <w:pStyle w:val="a3"/>
            </w:pPr>
            <w:r w:rsidRPr="00B91CC9">
              <w:t>Воспитывать уважительное, бережное отношение к результатам труда и творчества своего и сверстников</w:t>
            </w:r>
          </w:p>
        </w:tc>
        <w:tc>
          <w:tcPr>
            <w:tcW w:w="3539" w:type="dxa"/>
          </w:tcPr>
          <w:p w:rsidR="00B91CC9" w:rsidRPr="00B91CC9" w:rsidRDefault="00B91CC9" w:rsidP="008470E3">
            <w:pPr>
              <w:pStyle w:val="a3"/>
            </w:pPr>
            <w:proofErr w:type="gramStart"/>
            <w:r w:rsidRPr="00B91CC9">
              <w:t>Воспитывать желание участвовать в совместной трудовой деятельно-</w:t>
            </w:r>
            <w:proofErr w:type="spellStart"/>
            <w:r w:rsidRPr="00B91CC9">
              <w:t>сти</w:t>
            </w:r>
            <w:proofErr w:type="spellEnd"/>
            <w:r w:rsidRPr="00B91CC9">
              <w:t xml:space="preserve"> наравне со всеми, стремление быть полезными окружающим, радоваться результатам коллективного труда.</w:t>
            </w:r>
            <w:proofErr w:type="gramEnd"/>
          </w:p>
          <w:p w:rsidR="00B91CC9" w:rsidRPr="00B91CC9" w:rsidRDefault="00B91CC9" w:rsidP="008470E3">
            <w:pPr>
              <w:pStyle w:val="a3"/>
            </w:pPr>
          </w:p>
        </w:tc>
      </w:tr>
    </w:tbl>
    <w:p w:rsidR="00B91CC9" w:rsidRPr="00B91CC9" w:rsidRDefault="00B91CC9" w:rsidP="00B91CC9">
      <w:pPr>
        <w:pStyle w:val="a3"/>
        <w:spacing w:before="0" w:beforeAutospacing="0" w:after="0" w:afterAutospacing="0"/>
        <w:jc w:val="center"/>
        <w:rPr>
          <w:b/>
        </w:rPr>
      </w:pPr>
      <w:r w:rsidRPr="00B91CC9">
        <w:rPr>
          <w:b/>
        </w:rPr>
        <w:t>Образовательная область «Познавательное развитие»</w:t>
      </w:r>
    </w:p>
    <w:p w:rsidR="00B91CC9" w:rsidRPr="00B91CC9" w:rsidRDefault="00B91CC9" w:rsidP="00B91CC9">
      <w:pPr>
        <w:pStyle w:val="a3"/>
      </w:pPr>
      <w:r w:rsidRPr="00B91CC9">
        <w:rPr>
          <w:bCs/>
          <w:i/>
          <w:iCs/>
        </w:rPr>
        <w:t>Направление</w:t>
      </w:r>
      <w:r w:rsidRPr="00B91CC9">
        <w:t xml:space="preserve">  – РАЗВИТИЕ КОГНИТИВНЫХ СПОСОБНОСТЕЙ </w:t>
      </w:r>
      <w:r w:rsidRPr="00B91CC9">
        <w:rPr>
          <w:bCs/>
          <w:i/>
          <w:iCs/>
        </w:rPr>
        <w:t>(воспитательная составляющая)</w:t>
      </w:r>
    </w:p>
    <w:tbl>
      <w:tblPr>
        <w:tblStyle w:val="a6"/>
        <w:tblW w:w="0" w:type="auto"/>
        <w:tblLook w:val="04A0" w:firstRow="1" w:lastRow="0" w:firstColumn="1" w:lastColumn="0" w:noHBand="0" w:noVBand="1"/>
      </w:tblPr>
      <w:tblGrid>
        <w:gridCol w:w="1901"/>
        <w:gridCol w:w="2636"/>
        <w:gridCol w:w="5034"/>
      </w:tblGrid>
      <w:tr w:rsidR="00B91CC9" w:rsidRPr="00B91CC9" w:rsidTr="008470E3">
        <w:tc>
          <w:tcPr>
            <w:tcW w:w="1951" w:type="dxa"/>
          </w:tcPr>
          <w:p w:rsidR="00B91CC9" w:rsidRPr="00B91CC9" w:rsidRDefault="00B91CC9" w:rsidP="008470E3">
            <w:pPr>
              <w:pStyle w:val="a3"/>
              <w:spacing w:before="0" w:beforeAutospacing="0" w:after="0" w:afterAutospacing="0"/>
            </w:pPr>
            <w:r w:rsidRPr="00B91CC9">
              <w:rPr>
                <w:bCs/>
              </w:rPr>
              <w:lastRenderedPageBreak/>
              <w:t>Содержание направления</w:t>
            </w:r>
          </w:p>
        </w:tc>
        <w:tc>
          <w:tcPr>
            <w:tcW w:w="2977"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5919" w:type="dxa"/>
          </w:tcPr>
          <w:p w:rsidR="00B91CC9" w:rsidRPr="00B91CC9" w:rsidRDefault="00B91CC9" w:rsidP="008470E3">
            <w:pPr>
              <w:pStyle w:val="a3"/>
            </w:pPr>
            <w:r w:rsidRPr="00B91CC9">
              <w:rPr>
                <w:bCs/>
              </w:rPr>
              <w:t>Старший дошкольный возраст</w:t>
            </w:r>
          </w:p>
        </w:tc>
      </w:tr>
      <w:tr w:rsidR="00B91CC9" w:rsidRPr="00B91CC9" w:rsidTr="008470E3">
        <w:trPr>
          <w:trHeight w:val="2212"/>
        </w:trPr>
        <w:tc>
          <w:tcPr>
            <w:tcW w:w="1951" w:type="dxa"/>
          </w:tcPr>
          <w:p w:rsidR="00B91CC9" w:rsidRPr="00B91CC9" w:rsidRDefault="00B91CC9" w:rsidP="008470E3">
            <w:pPr>
              <w:pStyle w:val="a3"/>
              <w:spacing w:before="0" w:beforeAutospacing="0" w:after="0" w:afterAutospacing="0"/>
            </w:pPr>
            <w:r w:rsidRPr="00B91CC9">
              <w:t>«Развитие когнитивных способностей»</w:t>
            </w:r>
          </w:p>
        </w:tc>
        <w:tc>
          <w:tcPr>
            <w:tcW w:w="2977" w:type="dxa"/>
          </w:tcPr>
          <w:p w:rsidR="00B91CC9" w:rsidRPr="00B91CC9" w:rsidRDefault="00B91CC9" w:rsidP="008470E3">
            <w:pPr>
              <w:pStyle w:val="a3"/>
            </w:pPr>
          </w:p>
        </w:tc>
        <w:tc>
          <w:tcPr>
            <w:tcW w:w="5919" w:type="dxa"/>
          </w:tcPr>
          <w:p w:rsidR="00B91CC9" w:rsidRPr="00B91CC9" w:rsidRDefault="00B91CC9" w:rsidP="008470E3">
            <w:pPr>
              <w:pStyle w:val="a3"/>
            </w:pPr>
            <w:r w:rsidRPr="00B91CC9">
              <w:t xml:space="preserve">Содействовать становлению творческой проектной деятельности </w:t>
            </w:r>
            <w:proofErr w:type="spellStart"/>
            <w:r w:rsidRPr="00B91CC9">
              <w:t>индивидуальногои</w:t>
            </w:r>
            <w:proofErr w:type="spellEnd"/>
            <w:r w:rsidRPr="00B91CC9">
              <w:t xml:space="preserve"> группового характера, воспитывать инициативу и самостоятельность в создании идеи и реализации проекта, создавать условия для презентации результата. (ПРОЕКТНАЯ ДЕЯТЕЛЬНОСТЬ)</w:t>
            </w:r>
          </w:p>
        </w:tc>
      </w:tr>
    </w:tbl>
    <w:p w:rsidR="00B91CC9" w:rsidRPr="00B91CC9" w:rsidRDefault="00B91CC9" w:rsidP="00B91CC9">
      <w:pPr>
        <w:pStyle w:val="a3"/>
        <w:spacing w:before="0" w:beforeAutospacing="0" w:after="0" w:afterAutospacing="0"/>
        <w:jc w:val="center"/>
        <w:rPr>
          <w:b/>
        </w:rPr>
      </w:pPr>
    </w:p>
    <w:p w:rsidR="00B91CC9" w:rsidRDefault="00B91CC9" w:rsidP="00B91CC9">
      <w:pPr>
        <w:pStyle w:val="a3"/>
        <w:spacing w:before="0" w:beforeAutospacing="0" w:after="0" w:afterAutospacing="0"/>
        <w:jc w:val="center"/>
        <w:rPr>
          <w:b/>
        </w:rPr>
      </w:pPr>
    </w:p>
    <w:p w:rsidR="00B91CC9" w:rsidRDefault="00B91CC9" w:rsidP="00B91CC9">
      <w:pPr>
        <w:pStyle w:val="a3"/>
        <w:spacing w:before="0" w:beforeAutospacing="0" w:after="0" w:afterAutospacing="0"/>
        <w:jc w:val="center"/>
        <w:rPr>
          <w:b/>
        </w:rPr>
      </w:pPr>
    </w:p>
    <w:p w:rsidR="00B91CC9" w:rsidRPr="00B91CC9" w:rsidRDefault="00B91CC9" w:rsidP="00B91CC9">
      <w:pPr>
        <w:pStyle w:val="a3"/>
        <w:spacing w:before="0" w:beforeAutospacing="0" w:after="0" w:afterAutospacing="0"/>
        <w:jc w:val="center"/>
        <w:rPr>
          <w:b/>
        </w:rPr>
      </w:pPr>
      <w:r w:rsidRPr="00B91CC9">
        <w:rPr>
          <w:b/>
        </w:rPr>
        <w:t>Образовательная область «Речевое  развитие»</w:t>
      </w:r>
    </w:p>
    <w:p w:rsidR="00B91CC9" w:rsidRPr="00B91CC9" w:rsidRDefault="00B91CC9" w:rsidP="00B91CC9">
      <w:pPr>
        <w:pStyle w:val="a3"/>
        <w:spacing w:before="0" w:beforeAutospacing="0" w:after="0" w:afterAutospacing="0"/>
        <w:rPr>
          <w:b/>
        </w:rPr>
      </w:pPr>
    </w:p>
    <w:tbl>
      <w:tblPr>
        <w:tblStyle w:val="a6"/>
        <w:tblW w:w="0" w:type="auto"/>
        <w:tblLook w:val="04A0" w:firstRow="1" w:lastRow="0" w:firstColumn="1" w:lastColumn="0" w:noHBand="0" w:noVBand="1"/>
      </w:tblPr>
      <w:tblGrid>
        <w:gridCol w:w="1941"/>
        <w:gridCol w:w="4434"/>
        <w:gridCol w:w="3196"/>
      </w:tblGrid>
      <w:tr w:rsidR="00B91CC9" w:rsidRPr="00B91CC9" w:rsidTr="008470E3">
        <w:tc>
          <w:tcPr>
            <w:tcW w:w="1951"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tcPr>
          <w:p w:rsidR="00B91CC9" w:rsidRPr="00B91CC9" w:rsidRDefault="00B91CC9" w:rsidP="008470E3">
            <w:pPr>
              <w:pStyle w:val="a3"/>
              <w:spacing w:before="0" w:beforeAutospacing="0" w:after="0" w:afterAutospacing="0"/>
            </w:pPr>
            <w:r w:rsidRPr="00B91CC9">
              <w:t>«Развитие речи»</w:t>
            </w:r>
          </w:p>
        </w:tc>
        <w:tc>
          <w:tcPr>
            <w:tcW w:w="5280" w:type="dxa"/>
            <w:vMerge w:val="restart"/>
          </w:tcPr>
          <w:p w:rsidR="00B91CC9" w:rsidRPr="00B91CC9" w:rsidRDefault="00B91CC9" w:rsidP="008470E3">
            <w:pPr>
              <w:pStyle w:val="a3"/>
            </w:pPr>
            <w:r w:rsidRPr="00B91CC9">
              <w:t>Воспитывать умение слушать новые сказки, рассказы, стихи, следить за развитием сюжета, сопереживать героям произведений</w:t>
            </w:r>
          </w:p>
        </w:tc>
        <w:tc>
          <w:tcPr>
            <w:tcW w:w="3616" w:type="dxa"/>
            <w:vMerge w:val="restart"/>
          </w:tcPr>
          <w:p w:rsidR="00B91CC9" w:rsidRPr="00B91CC9" w:rsidRDefault="00B91CC9" w:rsidP="008470E3">
            <w:pPr>
              <w:pStyle w:val="a3"/>
            </w:pPr>
            <w:r w:rsidRPr="00B91CC9">
              <w:t>Воспитывать читателя, способного испытывать сострадание и сочувствие к героям книги, отождествлять себя с полюбившимся персонажем</w:t>
            </w:r>
            <w:proofErr w:type="gramStart"/>
            <w:r w:rsidRPr="00B91CC9">
              <w:t xml:space="preserve"> .</w:t>
            </w:r>
            <w:proofErr w:type="gramEnd"/>
            <w:r w:rsidRPr="00B91CC9">
              <w:t>Развивать у детей чувство юмора</w:t>
            </w:r>
          </w:p>
        </w:tc>
      </w:tr>
      <w:tr w:rsidR="00B91CC9" w:rsidRPr="00B91CC9" w:rsidTr="008470E3">
        <w:tc>
          <w:tcPr>
            <w:tcW w:w="1951" w:type="dxa"/>
          </w:tcPr>
          <w:p w:rsidR="00B91CC9" w:rsidRPr="00B91CC9" w:rsidRDefault="00B91CC9" w:rsidP="008470E3">
            <w:pPr>
              <w:pStyle w:val="a3"/>
              <w:spacing w:before="0" w:beforeAutospacing="0" w:after="0" w:afterAutospacing="0"/>
            </w:pPr>
            <w:r w:rsidRPr="00B91CC9">
              <w:t>«Приобщение к художественной литературе»</w:t>
            </w:r>
          </w:p>
        </w:tc>
        <w:tc>
          <w:tcPr>
            <w:tcW w:w="5280" w:type="dxa"/>
            <w:vMerge/>
          </w:tcPr>
          <w:p w:rsidR="00B91CC9" w:rsidRPr="00B91CC9" w:rsidRDefault="00B91CC9" w:rsidP="008470E3">
            <w:pPr>
              <w:pStyle w:val="a3"/>
              <w:spacing w:before="0" w:beforeAutospacing="0" w:after="0" w:afterAutospacing="0"/>
            </w:pPr>
          </w:p>
        </w:tc>
        <w:tc>
          <w:tcPr>
            <w:tcW w:w="3616" w:type="dxa"/>
            <w:vMerge/>
          </w:tcPr>
          <w:p w:rsidR="00B91CC9" w:rsidRPr="00B91CC9" w:rsidRDefault="00B91CC9" w:rsidP="008470E3">
            <w:pPr>
              <w:pStyle w:val="a3"/>
            </w:pPr>
          </w:p>
        </w:tc>
      </w:tr>
    </w:tbl>
    <w:p w:rsidR="00B91CC9" w:rsidRPr="00B91CC9" w:rsidRDefault="00B91CC9" w:rsidP="00B91CC9">
      <w:pPr>
        <w:pStyle w:val="a3"/>
        <w:spacing w:before="0" w:beforeAutospacing="0" w:after="0" w:afterAutospacing="0"/>
        <w:rPr>
          <w:b/>
        </w:rPr>
      </w:pPr>
    </w:p>
    <w:p w:rsidR="00B91CC9" w:rsidRPr="00B91CC9" w:rsidRDefault="00B91CC9" w:rsidP="00B91CC9">
      <w:pPr>
        <w:pStyle w:val="a3"/>
        <w:spacing w:before="0" w:beforeAutospacing="0" w:after="0" w:afterAutospacing="0"/>
        <w:jc w:val="center"/>
        <w:rPr>
          <w:b/>
        </w:rPr>
      </w:pPr>
      <w:r w:rsidRPr="00B91CC9">
        <w:rPr>
          <w:b/>
        </w:rPr>
        <w:t>Образовательная область «Физическое  развитие»</w:t>
      </w:r>
    </w:p>
    <w:p w:rsidR="00B91CC9" w:rsidRPr="00B91CC9" w:rsidRDefault="00B91CC9" w:rsidP="00B91CC9">
      <w:pPr>
        <w:pStyle w:val="a3"/>
        <w:spacing w:before="0" w:beforeAutospacing="0" w:after="0" w:afterAutospacing="0"/>
        <w:rPr>
          <w:b/>
        </w:rPr>
      </w:pPr>
    </w:p>
    <w:tbl>
      <w:tblPr>
        <w:tblStyle w:val="a6"/>
        <w:tblW w:w="0" w:type="auto"/>
        <w:tblLook w:val="04A0" w:firstRow="1" w:lastRow="0" w:firstColumn="1" w:lastColumn="0" w:noHBand="0" w:noVBand="1"/>
      </w:tblPr>
      <w:tblGrid>
        <w:gridCol w:w="1934"/>
        <w:gridCol w:w="4471"/>
        <w:gridCol w:w="3166"/>
      </w:tblGrid>
      <w:tr w:rsidR="00B91CC9" w:rsidRPr="00B91CC9" w:rsidTr="008470E3">
        <w:tc>
          <w:tcPr>
            <w:tcW w:w="1951" w:type="dxa"/>
          </w:tcPr>
          <w:p w:rsidR="00B91CC9" w:rsidRPr="00B91CC9" w:rsidRDefault="00B91CC9" w:rsidP="008470E3">
            <w:pPr>
              <w:pStyle w:val="a3"/>
              <w:spacing w:before="0" w:beforeAutospacing="0" w:after="0" w:afterAutospacing="0"/>
            </w:pPr>
            <w:r w:rsidRPr="00B91CC9">
              <w:rPr>
                <w:bCs/>
              </w:rPr>
              <w:t>Содержание направления</w:t>
            </w:r>
          </w:p>
        </w:tc>
        <w:tc>
          <w:tcPr>
            <w:tcW w:w="5280" w:type="dxa"/>
          </w:tcPr>
          <w:p w:rsidR="00B91CC9" w:rsidRPr="00B91CC9" w:rsidRDefault="00B91CC9" w:rsidP="008470E3">
            <w:pPr>
              <w:pStyle w:val="a3"/>
            </w:pPr>
            <w:r w:rsidRPr="00B91CC9">
              <w:rPr>
                <w:bCs/>
              </w:rPr>
              <w:t xml:space="preserve">Младший и средний дошкольный возраст </w:t>
            </w:r>
          </w:p>
          <w:p w:rsidR="00B91CC9" w:rsidRPr="00B91CC9" w:rsidRDefault="00B91CC9" w:rsidP="008470E3">
            <w:pPr>
              <w:pStyle w:val="a3"/>
              <w:spacing w:before="0" w:beforeAutospacing="0" w:after="0" w:afterAutospacing="0"/>
            </w:pPr>
          </w:p>
        </w:tc>
        <w:tc>
          <w:tcPr>
            <w:tcW w:w="3616" w:type="dxa"/>
          </w:tcPr>
          <w:p w:rsidR="00B91CC9" w:rsidRPr="00B91CC9" w:rsidRDefault="00B91CC9" w:rsidP="008470E3">
            <w:pPr>
              <w:pStyle w:val="a3"/>
            </w:pPr>
            <w:r w:rsidRPr="00B91CC9">
              <w:rPr>
                <w:bCs/>
              </w:rPr>
              <w:t>Старший дошкольный возраст</w:t>
            </w:r>
          </w:p>
        </w:tc>
      </w:tr>
      <w:tr w:rsidR="00B91CC9" w:rsidRPr="00B91CC9" w:rsidTr="008470E3">
        <w:tc>
          <w:tcPr>
            <w:tcW w:w="1951" w:type="dxa"/>
          </w:tcPr>
          <w:p w:rsidR="00B91CC9" w:rsidRPr="00B91CC9" w:rsidRDefault="00B91CC9" w:rsidP="008470E3">
            <w:pPr>
              <w:pStyle w:val="a3"/>
              <w:spacing w:before="0" w:beforeAutospacing="0" w:after="0" w:afterAutospacing="0"/>
            </w:pPr>
            <w:r w:rsidRPr="00B91CC9">
              <w:t>«Формирование начальных представлений о ЗОЖ »</w:t>
            </w:r>
          </w:p>
        </w:tc>
        <w:tc>
          <w:tcPr>
            <w:tcW w:w="8896" w:type="dxa"/>
            <w:gridSpan w:val="2"/>
          </w:tcPr>
          <w:p w:rsidR="00B91CC9" w:rsidRPr="00B91CC9" w:rsidRDefault="00B91CC9" w:rsidP="008470E3">
            <w:pPr>
              <w:pStyle w:val="a3"/>
            </w:pPr>
            <w:r w:rsidRPr="00B91CC9">
              <w:rPr>
                <w:bCs/>
                <w:iCs/>
              </w:rPr>
              <w:t>В</w:t>
            </w:r>
            <w:r w:rsidRPr="00B91CC9">
              <w:t>оспитывать потребность в соблюдении навыков гигиены и опрятности в повседневной жизни. Воспитание осознанной привычки ЗОЖ</w:t>
            </w:r>
          </w:p>
        </w:tc>
      </w:tr>
      <w:tr w:rsidR="00B91CC9" w:rsidRPr="00B91CC9" w:rsidTr="008470E3">
        <w:tc>
          <w:tcPr>
            <w:tcW w:w="1951" w:type="dxa"/>
          </w:tcPr>
          <w:p w:rsidR="00B91CC9" w:rsidRPr="00B91CC9" w:rsidRDefault="00B91CC9" w:rsidP="008470E3">
            <w:pPr>
              <w:pStyle w:val="a3"/>
              <w:spacing w:before="0" w:beforeAutospacing="0" w:after="0" w:afterAutospacing="0"/>
            </w:pPr>
            <w:r w:rsidRPr="00B91CC9">
              <w:t>«Физическая культура»</w:t>
            </w:r>
          </w:p>
        </w:tc>
        <w:tc>
          <w:tcPr>
            <w:tcW w:w="8896" w:type="dxa"/>
            <w:gridSpan w:val="2"/>
          </w:tcPr>
          <w:p w:rsidR="00B91CC9" w:rsidRPr="00B91CC9" w:rsidRDefault="00B91CC9" w:rsidP="008470E3">
            <w:pPr>
              <w:pStyle w:val="a3"/>
            </w:pPr>
            <w:r w:rsidRPr="00B91CC9">
              <w:t>Воспитывать самостоятельность, активность, творчество детей в процессе двигательной деятельности, Обеспечивать разностороннее воспитание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Start"/>
            <w:r w:rsidRPr="00B91CC9">
              <w:rPr>
                <w:bCs/>
                <w:i/>
                <w:iCs/>
              </w:rPr>
              <w:t>.(</w:t>
            </w:r>
            <w:proofErr w:type="gramEnd"/>
            <w:r w:rsidRPr="00B91CC9">
              <w:rPr>
                <w:bCs/>
                <w:i/>
                <w:iCs/>
              </w:rPr>
              <w:t>старший дошкольный возраст)</w:t>
            </w:r>
          </w:p>
        </w:tc>
      </w:tr>
    </w:tbl>
    <w:p w:rsidR="00B91CC9" w:rsidRPr="00B91CC9" w:rsidRDefault="00B91CC9" w:rsidP="00B91CC9">
      <w:pPr>
        <w:pStyle w:val="a3"/>
        <w:spacing w:before="0" w:beforeAutospacing="0" w:after="0" w:afterAutospacing="0"/>
      </w:pPr>
      <w:r w:rsidRPr="00B91CC9">
        <w:t xml:space="preserve"> </w:t>
      </w:r>
    </w:p>
    <w:p w:rsidR="00B91CC9" w:rsidRPr="00B91CC9" w:rsidRDefault="00B91CC9" w:rsidP="00B91CC9">
      <w:pPr>
        <w:pStyle w:val="a3"/>
        <w:spacing w:before="0" w:beforeAutospacing="0" w:after="0" w:afterAutospacing="0"/>
        <w:jc w:val="center"/>
        <w:rPr>
          <w:b/>
        </w:rPr>
      </w:pPr>
    </w:p>
    <w:p w:rsidR="00B91CC9" w:rsidRPr="00B91CC9" w:rsidRDefault="00B91CC9" w:rsidP="00B91CC9">
      <w:pPr>
        <w:pStyle w:val="a3"/>
        <w:spacing w:before="0" w:beforeAutospacing="0" w:after="0" w:afterAutospacing="0"/>
        <w:jc w:val="center"/>
        <w:rPr>
          <w:b/>
          <w:sz w:val="22"/>
          <w:szCs w:val="22"/>
        </w:rPr>
      </w:pPr>
      <w:r w:rsidRPr="00B91CC9">
        <w:rPr>
          <w:b/>
          <w:sz w:val="22"/>
          <w:szCs w:val="22"/>
        </w:rPr>
        <w:t>ФОРМЫ ОРГАНИЗАЦИИ ДЕЯТЕЛЬНОСТИ</w:t>
      </w:r>
    </w:p>
    <w:p w:rsidR="00B91CC9" w:rsidRPr="00B91CC9" w:rsidRDefault="00B91CC9" w:rsidP="00B91CC9">
      <w:pPr>
        <w:pStyle w:val="a3"/>
        <w:spacing w:before="0" w:beforeAutospacing="0" w:after="0" w:afterAutospacing="0"/>
        <w:jc w:val="center"/>
        <w:rPr>
          <w:b/>
        </w:rPr>
      </w:pP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000000"/>
          <w:sz w:val="24"/>
          <w:szCs w:val="24"/>
        </w:rPr>
        <w:lastRenderedPageBreak/>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000000"/>
          <w:sz w:val="24"/>
          <w:szCs w:val="24"/>
        </w:rPr>
        <w:t xml:space="preserve">(Н. Е. </w:t>
      </w:r>
      <w:proofErr w:type="spellStart"/>
      <w:r w:rsidRPr="00B91CC9">
        <w:rPr>
          <w:rFonts w:ascii="Times New Roman" w:hAnsi="Times New Roman" w:cs="Times New Roman"/>
          <w:color w:val="000000"/>
          <w:sz w:val="24"/>
          <w:szCs w:val="24"/>
        </w:rPr>
        <w:t>Веракса</w:t>
      </w:r>
      <w:proofErr w:type="spellEnd"/>
      <w:r w:rsidRPr="00B91CC9">
        <w:rPr>
          <w:rFonts w:ascii="Times New Roman" w:hAnsi="Times New Roman" w:cs="Times New Roman"/>
          <w:color w:val="000000"/>
          <w:sz w:val="24"/>
          <w:szCs w:val="24"/>
        </w:rPr>
        <w:t>).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3C58A1"/>
          <w:sz w:val="24"/>
          <w:szCs w:val="24"/>
        </w:rPr>
        <w:t xml:space="preserve"> </w:t>
      </w:r>
      <w:r w:rsidRPr="00B91CC9">
        <w:rPr>
          <w:rFonts w:ascii="Times New Roman" w:hAnsi="Times New Roman" w:cs="Times New Roman"/>
          <w:color w:val="000000"/>
          <w:sz w:val="24"/>
          <w:szCs w:val="24"/>
        </w:rPr>
        <w:t>заметить проявление детской инициативы;</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3C58A1"/>
          <w:sz w:val="24"/>
          <w:szCs w:val="24"/>
        </w:rPr>
        <w:t xml:space="preserve"> </w:t>
      </w:r>
      <w:r w:rsidRPr="00B91CC9">
        <w:rPr>
          <w:rFonts w:ascii="Times New Roman" w:hAnsi="Times New Roman" w:cs="Times New Roman"/>
          <w:color w:val="000000"/>
          <w:sz w:val="24"/>
          <w:szCs w:val="24"/>
        </w:rPr>
        <w:t>помочь ребенку осознать и сформулировать свою идею;</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3C58A1"/>
          <w:sz w:val="24"/>
          <w:szCs w:val="24"/>
        </w:rPr>
        <w:t xml:space="preserve"> </w:t>
      </w:r>
      <w:r w:rsidRPr="00B91CC9">
        <w:rPr>
          <w:rFonts w:ascii="Times New Roman" w:hAnsi="Times New Roman" w:cs="Times New Roman"/>
          <w:color w:val="000000"/>
          <w:sz w:val="24"/>
          <w:szCs w:val="24"/>
        </w:rPr>
        <w:t>способствовать реализации замысла или проекта;</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3C58A1"/>
          <w:sz w:val="24"/>
          <w:szCs w:val="24"/>
        </w:rPr>
        <w:t xml:space="preserve"> </w:t>
      </w:r>
      <w:r w:rsidRPr="00B91CC9">
        <w:rPr>
          <w:rFonts w:ascii="Times New Roman" w:hAnsi="Times New Roman" w:cs="Times New Roman"/>
          <w:color w:val="000000"/>
          <w:sz w:val="24"/>
          <w:szCs w:val="24"/>
        </w:rPr>
        <w:t>создать условия для представления (предъявления, презентации)</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000000"/>
          <w:sz w:val="24"/>
          <w:szCs w:val="24"/>
        </w:rPr>
        <w:t xml:space="preserve">ребенком своих достижений социальному окружению, </w:t>
      </w:r>
      <w:proofErr w:type="spellStart"/>
      <w:r w:rsidRPr="00B91CC9">
        <w:rPr>
          <w:rFonts w:ascii="Times New Roman" w:hAnsi="Times New Roman" w:cs="Times New Roman"/>
          <w:color w:val="000000"/>
          <w:sz w:val="24"/>
          <w:szCs w:val="24"/>
        </w:rPr>
        <w:t>способство</w:t>
      </w:r>
      <w:proofErr w:type="spellEnd"/>
      <w:r w:rsidRPr="00B91CC9">
        <w:rPr>
          <w:rFonts w:ascii="Times New Roman" w:hAnsi="Times New Roman" w:cs="Times New Roman"/>
          <w:color w:val="000000"/>
          <w:sz w:val="24"/>
          <w:szCs w:val="24"/>
        </w:rPr>
        <w:t>-</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91CC9">
        <w:rPr>
          <w:rFonts w:ascii="Times New Roman" w:hAnsi="Times New Roman" w:cs="Times New Roman"/>
          <w:color w:val="000000"/>
          <w:sz w:val="24"/>
          <w:szCs w:val="24"/>
        </w:rPr>
        <w:t>вать</w:t>
      </w:r>
      <w:proofErr w:type="spellEnd"/>
      <w:r w:rsidRPr="00B91CC9">
        <w:rPr>
          <w:rFonts w:ascii="Times New Roman" w:hAnsi="Times New Roman" w:cs="Times New Roman"/>
          <w:color w:val="000000"/>
          <w:sz w:val="24"/>
          <w:szCs w:val="24"/>
        </w:rPr>
        <w:t xml:space="preserve"> тому, чтобы окружающие увидели и оценили </w:t>
      </w:r>
      <w:proofErr w:type="gramStart"/>
      <w:r w:rsidRPr="00B91CC9">
        <w:rPr>
          <w:rFonts w:ascii="Times New Roman" w:hAnsi="Times New Roman" w:cs="Times New Roman"/>
          <w:color w:val="000000"/>
          <w:sz w:val="24"/>
          <w:szCs w:val="24"/>
        </w:rPr>
        <w:t>полученный</w:t>
      </w:r>
      <w:proofErr w:type="gramEnd"/>
      <w:r w:rsidRPr="00B91CC9">
        <w:rPr>
          <w:rFonts w:ascii="Times New Roman" w:hAnsi="Times New Roman" w:cs="Times New Roman"/>
          <w:color w:val="000000"/>
          <w:sz w:val="24"/>
          <w:szCs w:val="24"/>
        </w:rPr>
        <w:t xml:space="preserve"> ре-</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91CC9">
        <w:rPr>
          <w:rFonts w:ascii="Times New Roman" w:hAnsi="Times New Roman" w:cs="Times New Roman"/>
          <w:color w:val="000000"/>
          <w:sz w:val="24"/>
          <w:szCs w:val="24"/>
        </w:rPr>
        <w:t>зультат</w:t>
      </w:r>
      <w:proofErr w:type="spellEnd"/>
      <w:r w:rsidRPr="00B91CC9">
        <w:rPr>
          <w:rFonts w:ascii="Times New Roman" w:hAnsi="Times New Roman" w:cs="Times New Roman"/>
          <w:color w:val="000000"/>
          <w:sz w:val="24"/>
          <w:szCs w:val="24"/>
        </w:rPr>
        <w:t>;</w:t>
      </w:r>
    </w:p>
    <w:p w:rsidR="00B91CC9" w:rsidRPr="00B91CC9" w:rsidRDefault="00B91CC9" w:rsidP="00B91CC9">
      <w:pPr>
        <w:autoSpaceDE w:val="0"/>
        <w:autoSpaceDN w:val="0"/>
        <w:adjustRightInd w:val="0"/>
        <w:spacing w:after="0" w:line="240" w:lineRule="auto"/>
        <w:jc w:val="both"/>
        <w:rPr>
          <w:rFonts w:ascii="Times New Roman" w:hAnsi="Times New Roman" w:cs="Times New Roman"/>
          <w:color w:val="000000"/>
          <w:sz w:val="24"/>
          <w:szCs w:val="24"/>
        </w:rPr>
      </w:pPr>
      <w:r w:rsidRPr="00B91CC9">
        <w:rPr>
          <w:rFonts w:ascii="Times New Roman" w:hAnsi="Times New Roman" w:cs="Times New Roman"/>
          <w:color w:val="3C58A1"/>
          <w:sz w:val="24"/>
          <w:szCs w:val="24"/>
        </w:rPr>
        <w:t xml:space="preserve"> </w:t>
      </w:r>
      <w:r w:rsidRPr="00B91CC9">
        <w:rPr>
          <w:rFonts w:ascii="Times New Roman" w:hAnsi="Times New Roman" w:cs="Times New Roman"/>
          <w:color w:val="000000"/>
          <w:sz w:val="24"/>
          <w:szCs w:val="24"/>
        </w:rPr>
        <w:t xml:space="preserve">помочь ребенку осознать пользу и значимость своего труда </w:t>
      </w:r>
      <w:proofErr w:type="gramStart"/>
      <w:r w:rsidRPr="00B91CC9">
        <w:rPr>
          <w:rFonts w:ascii="Times New Roman" w:hAnsi="Times New Roman" w:cs="Times New Roman"/>
          <w:color w:val="000000"/>
          <w:sz w:val="24"/>
          <w:szCs w:val="24"/>
        </w:rPr>
        <w:t>для</w:t>
      </w:r>
      <w:proofErr w:type="gramEnd"/>
      <w:r w:rsidRPr="00B91CC9">
        <w:rPr>
          <w:rFonts w:ascii="Times New Roman" w:hAnsi="Times New Roman" w:cs="Times New Roman"/>
          <w:color w:val="000000"/>
          <w:sz w:val="24"/>
          <w:szCs w:val="24"/>
        </w:rPr>
        <w:t xml:space="preserve"> окру-</w:t>
      </w:r>
    </w:p>
    <w:p w:rsidR="00B91CC9" w:rsidRPr="00B91CC9" w:rsidRDefault="00B91CC9" w:rsidP="00B91CC9">
      <w:pPr>
        <w:shd w:val="clear" w:color="auto" w:fill="FFFFFF"/>
        <w:spacing w:after="150" w:line="240" w:lineRule="auto"/>
        <w:jc w:val="both"/>
        <w:rPr>
          <w:rFonts w:ascii="Times New Roman" w:hAnsi="Times New Roman" w:cs="Times New Roman"/>
          <w:color w:val="000000"/>
          <w:sz w:val="24"/>
          <w:szCs w:val="24"/>
        </w:rPr>
      </w:pPr>
      <w:proofErr w:type="spellStart"/>
      <w:r w:rsidRPr="00B91CC9">
        <w:rPr>
          <w:rFonts w:ascii="Times New Roman" w:hAnsi="Times New Roman" w:cs="Times New Roman"/>
          <w:color w:val="000000"/>
          <w:sz w:val="24"/>
          <w:szCs w:val="24"/>
        </w:rPr>
        <w:t>жающих</w:t>
      </w:r>
      <w:proofErr w:type="spellEnd"/>
      <w:r w:rsidRPr="00B91CC9">
        <w:rPr>
          <w:rFonts w:ascii="Times New Roman" w:hAnsi="Times New Roman" w:cs="Times New Roman"/>
          <w:color w:val="000000"/>
          <w:sz w:val="24"/>
          <w:szCs w:val="24"/>
        </w:rPr>
        <w:t>.</w:t>
      </w:r>
    </w:p>
    <w:p w:rsidR="00B91CC9" w:rsidRPr="00B91CC9" w:rsidRDefault="00B91CC9" w:rsidP="00B91CC9">
      <w:pPr>
        <w:autoSpaceDE w:val="0"/>
        <w:autoSpaceDN w:val="0"/>
        <w:adjustRightInd w:val="0"/>
        <w:spacing w:after="0" w:line="240" w:lineRule="auto"/>
        <w:jc w:val="both"/>
        <w:rPr>
          <w:rFonts w:ascii="Times New Roman" w:hAnsi="Times New Roman" w:cs="Times New Roman"/>
          <w:b/>
          <w:bCs/>
          <w:i/>
          <w:sz w:val="24"/>
          <w:szCs w:val="24"/>
        </w:rPr>
      </w:pPr>
      <w:r w:rsidRPr="00B91CC9">
        <w:rPr>
          <w:rFonts w:ascii="Times New Roman" w:hAnsi="Times New Roman" w:cs="Times New Roman"/>
          <w:b/>
          <w:bCs/>
          <w:i/>
          <w:sz w:val="24"/>
          <w:szCs w:val="24"/>
        </w:rPr>
        <w:t>главный вывод</w:t>
      </w:r>
    </w:p>
    <w:p w:rsidR="00B91CC9" w:rsidRPr="00B91CC9" w:rsidRDefault="00B91CC9" w:rsidP="00B91CC9">
      <w:pPr>
        <w:autoSpaceDE w:val="0"/>
        <w:autoSpaceDN w:val="0"/>
        <w:adjustRightInd w:val="0"/>
        <w:spacing w:after="0" w:line="240" w:lineRule="auto"/>
        <w:jc w:val="both"/>
        <w:rPr>
          <w:rFonts w:ascii="Times New Roman" w:hAnsi="Times New Roman" w:cs="Times New Roman"/>
          <w:i/>
          <w:color w:val="000000"/>
          <w:sz w:val="24"/>
          <w:szCs w:val="24"/>
        </w:rPr>
      </w:pPr>
      <w:r w:rsidRPr="00B91CC9">
        <w:rPr>
          <w:rFonts w:ascii="Times New Roman" w:hAnsi="Times New Roman" w:cs="Times New Roman"/>
          <w:i/>
          <w:color w:val="000000"/>
          <w:sz w:val="24"/>
          <w:szCs w:val="24"/>
        </w:rPr>
        <w:t xml:space="preserve">Создание ПДР (пространство детской реализации) — необходимое условие развития индивидуальности и </w:t>
      </w:r>
      <w:proofErr w:type="spellStart"/>
      <w:r w:rsidRPr="00B91CC9">
        <w:rPr>
          <w:rFonts w:ascii="Times New Roman" w:hAnsi="Times New Roman" w:cs="Times New Roman"/>
          <w:i/>
          <w:color w:val="000000"/>
          <w:sz w:val="24"/>
          <w:szCs w:val="24"/>
        </w:rPr>
        <w:t>формированияличности</w:t>
      </w:r>
      <w:proofErr w:type="spellEnd"/>
      <w:r w:rsidRPr="00B91CC9">
        <w:rPr>
          <w:rFonts w:ascii="Times New Roman" w:hAnsi="Times New Roman" w:cs="Times New Roman"/>
          <w:i/>
          <w:color w:val="000000"/>
          <w:sz w:val="24"/>
          <w:szCs w:val="24"/>
        </w:rPr>
        <w:t xml:space="preserve"> ребенка. Педагог должен уметь поддерживать </w:t>
      </w:r>
      <w:proofErr w:type="spellStart"/>
      <w:r w:rsidRPr="00B91CC9">
        <w:rPr>
          <w:rFonts w:ascii="Times New Roman" w:hAnsi="Times New Roman" w:cs="Times New Roman"/>
          <w:i/>
          <w:color w:val="000000"/>
          <w:sz w:val="24"/>
          <w:szCs w:val="24"/>
        </w:rPr>
        <w:t>ини</w:t>
      </w:r>
      <w:proofErr w:type="spellEnd"/>
      <w:r w:rsidRPr="00B91CC9">
        <w:rPr>
          <w:rFonts w:ascii="Times New Roman" w:hAnsi="Times New Roman" w:cs="Times New Roman"/>
          <w:i/>
          <w:color w:val="000000"/>
          <w:sz w:val="24"/>
          <w:szCs w:val="24"/>
        </w:rPr>
        <w:t>-</w:t>
      </w:r>
    </w:p>
    <w:p w:rsidR="00B91CC9" w:rsidRPr="00B91CC9" w:rsidRDefault="00B91CC9" w:rsidP="00B91CC9">
      <w:pPr>
        <w:shd w:val="clear" w:color="auto" w:fill="FFFFFF"/>
        <w:spacing w:after="150" w:line="240" w:lineRule="auto"/>
        <w:jc w:val="both"/>
        <w:rPr>
          <w:rFonts w:ascii="Times New Roman" w:hAnsi="Times New Roman" w:cs="Times New Roman"/>
          <w:i/>
          <w:color w:val="000000"/>
          <w:sz w:val="24"/>
          <w:szCs w:val="24"/>
        </w:rPr>
      </w:pPr>
      <w:proofErr w:type="spellStart"/>
      <w:r w:rsidRPr="00B91CC9">
        <w:rPr>
          <w:rFonts w:ascii="Times New Roman" w:hAnsi="Times New Roman" w:cs="Times New Roman"/>
          <w:i/>
          <w:color w:val="000000"/>
          <w:sz w:val="24"/>
          <w:szCs w:val="24"/>
        </w:rPr>
        <w:t>циативу</w:t>
      </w:r>
      <w:proofErr w:type="spellEnd"/>
      <w:r w:rsidRPr="00B91CC9">
        <w:rPr>
          <w:rFonts w:ascii="Times New Roman" w:hAnsi="Times New Roman" w:cs="Times New Roman"/>
          <w:i/>
          <w:color w:val="000000"/>
          <w:sz w:val="24"/>
          <w:szCs w:val="24"/>
        </w:rPr>
        <w:t xml:space="preserve"> ребенка на всех этапах, во всех видах деятельности</w:t>
      </w:r>
    </w:p>
    <w:p w:rsidR="00B91CC9" w:rsidRPr="00B91CC9" w:rsidRDefault="00B91CC9" w:rsidP="00B91CC9">
      <w:pPr>
        <w:pStyle w:val="a3"/>
        <w:spacing w:before="0" w:beforeAutospacing="0" w:after="0" w:afterAutospacing="0"/>
        <w:jc w:val="both"/>
        <w:rPr>
          <w:b/>
          <w:bCs/>
        </w:rPr>
      </w:pPr>
      <w:r w:rsidRPr="00B91CC9">
        <w:rPr>
          <w:color w:val="231F20"/>
        </w:rPr>
        <w:t>Вводятся новые образовательные и воспитательные технологии: пространство детской реализации, образовательное событие, утренний и вечерний круг, развивающий диалог, технология позитивной социализации, «</w:t>
      </w:r>
      <w:proofErr w:type="spellStart"/>
      <w:r w:rsidRPr="00B91CC9">
        <w:rPr>
          <w:color w:val="231F20"/>
        </w:rPr>
        <w:t>ровестничество</w:t>
      </w:r>
      <w:proofErr w:type="spellEnd"/>
      <w:r w:rsidRPr="00B91CC9">
        <w:rPr>
          <w:color w:val="231F20"/>
        </w:rPr>
        <w:t>» — технология создания детского сообщества и другие.</w:t>
      </w:r>
      <w:r w:rsidRPr="00B91CC9">
        <w:rPr>
          <w:color w:val="231F20"/>
        </w:rPr>
        <w:br/>
        <w:t>Предлагается новый формат взаимодействия с родителями, когда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r w:rsidRPr="00B91CC9">
        <w:rPr>
          <w:color w:val="231F20"/>
        </w:rPr>
        <w:br/>
      </w:r>
    </w:p>
    <w:p w:rsidR="00B91CC9" w:rsidRPr="00B91CC9" w:rsidRDefault="00B91CC9" w:rsidP="00B91CC9">
      <w:pPr>
        <w:pStyle w:val="a3"/>
        <w:spacing w:before="0" w:beforeAutospacing="0" w:after="0" w:afterAutospacing="0"/>
        <w:jc w:val="center"/>
        <w:rPr>
          <w:b/>
          <w:bCs/>
        </w:rPr>
      </w:pPr>
      <w:r w:rsidRPr="00B91CC9">
        <w:rPr>
          <w:b/>
          <w:bCs/>
        </w:rPr>
        <w:t>Ожидаемые образовательные результаты модуля «Образовательная деятельность»</w:t>
      </w:r>
    </w:p>
    <w:p w:rsidR="00B91CC9" w:rsidRPr="00B91CC9" w:rsidRDefault="00B91CC9" w:rsidP="00B91CC9">
      <w:pPr>
        <w:pStyle w:val="a3"/>
        <w:spacing w:before="0" w:beforeAutospacing="0" w:after="0" w:afterAutospacing="0"/>
        <w:jc w:val="center"/>
        <w:rPr>
          <w:b/>
        </w:rPr>
      </w:pPr>
      <w:r w:rsidRPr="00B91CC9">
        <w:rPr>
          <w:b/>
          <w:bCs/>
        </w:rPr>
        <w:t>(воспитательная составляющая)</w:t>
      </w:r>
    </w:p>
    <w:p w:rsidR="00B91CC9" w:rsidRPr="00B91CC9" w:rsidRDefault="00B91CC9" w:rsidP="00B91CC9">
      <w:pPr>
        <w:pStyle w:val="a3"/>
        <w:spacing w:before="0" w:beforeAutospacing="0" w:after="0" w:afterAutospacing="0"/>
        <w:jc w:val="center"/>
        <w:rPr>
          <w:b/>
        </w:rPr>
      </w:pPr>
    </w:p>
    <w:p w:rsidR="00B91CC9" w:rsidRPr="00B91CC9" w:rsidRDefault="00B91CC9" w:rsidP="00B91CC9">
      <w:pPr>
        <w:pStyle w:val="a3"/>
        <w:spacing w:after="0"/>
      </w:pPr>
      <w:proofErr w:type="spellStart"/>
      <w:r w:rsidRPr="00B91CC9">
        <w:t>Сформированность</w:t>
      </w:r>
      <w:proofErr w:type="spellEnd"/>
      <w:r w:rsidRPr="00B91CC9">
        <w:t xml:space="preserve"> первичных ценностных представлений (понимание того, «что такое хорошо и что такое плохо», основ нравственности, восприятия традиционных российских ценностей, патриотизм)</w:t>
      </w:r>
    </w:p>
    <w:p w:rsidR="00B91CC9" w:rsidRPr="00B91CC9" w:rsidRDefault="00B91CC9" w:rsidP="00B91CC9">
      <w:pPr>
        <w:pStyle w:val="a3"/>
        <w:spacing w:before="0" w:beforeAutospacing="0" w:after="0" w:afterAutospacing="0"/>
      </w:pPr>
      <w:proofErr w:type="spellStart"/>
      <w:proofErr w:type="gramStart"/>
      <w:r w:rsidRPr="00B91CC9">
        <w:t>Сформированность</w:t>
      </w:r>
      <w:proofErr w:type="spellEnd"/>
      <w:r w:rsidRPr="00B91CC9">
        <w:t xml:space="preserve"> положительной мотивации (уверенности в себе, инициативности, отношение к воспитанию, как к одной из ведущих жизненных ценностей, стремление к ЗОЖ.</w:t>
      </w:r>
      <w:proofErr w:type="gramEnd"/>
    </w:p>
    <w:p w:rsidR="007B05BE" w:rsidRDefault="007B05BE" w:rsidP="007B05BE">
      <w:pPr>
        <w:spacing w:after="0"/>
        <w:ind w:firstLine="708"/>
        <w:jc w:val="center"/>
        <w:rPr>
          <w:rFonts w:ascii="Times New Roman" w:hAnsi="Times New Roman" w:cs="Times New Roman"/>
          <w:b/>
          <w:i/>
          <w:sz w:val="24"/>
          <w:szCs w:val="24"/>
        </w:rPr>
      </w:pPr>
    </w:p>
    <w:p w:rsidR="007B05BE" w:rsidRDefault="007B05BE" w:rsidP="007B05BE">
      <w:pPr>
        <w:spacing w:after="0"/>
        <w:ind w:firstLine="708"/>
        <w:jc w:val="center"/>
        <w:rPr>
          <w:rFonts w:ascii="Times New Roman" w:hAnsi="Times New Roman" w:cs="Times New Roman"/>
          <w:b/>
          <w:i/>
          <w:sz w:val="24"/>
          <w:szCs w:val="24"/>
        </w:rPr>
      </w:pPr>
      <w:r w:rsidRPr="001F513B">
        <w:rPr>
          <w:rFonts w:ascii="Times New Roman" w:hAnsi="Times New Roman" w:cs="Times New Roman"/>
          <w:b/>
          <w:i/>
          <w:sz w:val="24"/>
          <w:szCs w:val="24"/>
        </w:rPr>
        <w:t>Модуль «</w:t>
      </w:r>
      <w:r>
        <w:rPr>
          <w:rFonts w:ascii="Times New Roman" w:hAnsi="Times New Roman" w:cs="Times New Roman"/>
          <w:b/>
          <w:i/>
          <w:sz w:val="24"/>
          <w:szCs w:val="24"/>
        </w:rPr>
        <w:t>Развивающая предметно-пространственная среда</w:t>
      </w:r>
      <w:r w:rsidRPr="001F513B">
        <w:rPr>
          <w:rFonts w:ascii="Times New Roman" w:hAnsi="Times New Roman" w:cs="Times New Roman"/>
          <w:b/>
          <w:i/>
          <w:sz w:val="24"/>
          <w:szCs w:val="24"/>
        </w:rPr>
        <w:t>»</w:t>
      </w:r>
    </w:p>
    <w:p w:rsidR="008470E3" w:rsidRDefault="008470E3" w:rsidP="007B05BE">
      <w:pPr>
        <w:spacing w:after="0"/>
        <w:ind w:firstLine="708"/>
        <w:jc w:val="center"/>
        <w:rPr>
          <w:rFonts w:ascii="Times New Roman" w:hAnsi="Times New Roman" w:cs="Times New Roman"/>
          <w:b/>
          <w:i/>
          <w:sz w:val="24"/>
          <w:szCs w:val="24"/>
        </w:rPr>
      </w:pPr>
    </w:p>
    <w:p w:rsidR="008470E3" w:rsidRPr="008470E3" w:rsidRDefault="008470E3" w:rsidP="008470E3">
      <w:pPr>
        <w:jc w:val="both"/>
        <w:rPr>
          <w:rFonts w:ascii="Times New Roman" w:hAnsi="Times New Roman" w:cs="Times New Roman"/>
          <w:sz w:val="24"/>
          <w:szCs w:val="24"/>
        </w:rPr>
      </w:pPr>
      <w:r w:rsidRPr="008470E3">
        <w:rPr>
          <w:rFonts w:ascii="Times New Roman" w:hAnsi="Times New Roman" w:cs="Times New Roman"/>
          <w:b/>
          <w:bCs/>
          <w:sz w:val="24"/>
          <w:szCs w:val="24"/>
        </w:rPr>
        <w:t xml:space="preserve">Развивающая предметно-пространственная среда </w:t>
      </w:r>
      <w:r w:rsidRPr="008470E3">
        <w:rPr>
          <w:rFonts w:ascii="Times New Roman" w:hAnsi="Times New Roman" w:cs="Times New Roman"/>
          <w:sz w:val="24"/>
          <w:szCs w:val="24"/>
        </w:rPr>
        <w:t xml:space="preserve">–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w:t>
      </w:r>
      <w:proofErr w:type="spellStart"/>
      <w:r w:rsidRPr="008470E3">
        <w:rPr>
          <w:rFonts w:ascii="Times New Roman" w:hAnsi="Times New Roman" w:cs="Times New Roman"/>
          <w:sz w:val="24"/>
          <w:szCs w:val="24"/>
        </w:rPr>
        <w:t>учѐта</w:t>
      </w:r>
      <w:proofErr w:type="spellEnd"/>
      <w:r w:rsidRPr="008470E3">
        <w:rPr>
          <w:rFonts w:ascii="Times New Roman" w:hAnsi="Times New Roman" w:cs="Times New Roman"/>
          <w:sz w:val="24"/>
          <w:szCs w:val="24"/>
        </w:rPr>
        <w:t xml:space="preserve"> особенностей и коррекции недостатков их развития</w:t>
      </w:r>
    </w:p>
    <w:p w:rsidR="008470E3" w:rsidRPr="008470E3" w:rsidRDefault="008470E3" w:rsidP="008470E3">
      <w:pPr>
        <w:jc w:val="both"/>
        <w:rPr>
          <w:rFonts w:ascii="Times New Roman" w:hAnsi="Times New Roman" w:cs="Times New Roman"/>
          <w:sz w:val="24"/>
          <w:szCs w:val="24"/>
        </w:rPr>
      </w:pPr>
      <w:r w:rsidRPr="008470E3">
        <w:rPr>
          <w:rFonts w:ascii="Times New Roman" w:hAnsi="Times New Roman" w:cs="Times New Roman"/>
          <w:b/>
          <w:bCs/>
          <w:sz w:val="24"/>
          <w:szCs w:val="24"/>
        </w:rPr>
        <w:lastRenderedPageBreak/>
        <w:t xml:space="preserve">Цель: </w:t>
      </w:r>
      <w:r w:rsidRPr="008470E3">
        <w:rPr>
          <w:rFonts w:ascii="Times New Roman" w:hAnsi="Times New Roman" w:cs="Times New Roman"/>
          <w:sz w:val="24"/>
          <w:szCs w:val="24"/>
        </w:rPr>
        <w:t>создание благоприятных условий для развития и воспитания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w:t>
      </w:r>
    </w:p>
    <w:p w:rsidR="008470E3" w:rsidRPr="008470E3" w:rsidRDefault="008470E3" w:rsidP="008470E3">
      <w:pPr>
        <w:jc w:val="both"/>
        <w:rPr>
          <w:rFonts w:ascii="Times New Roman" w:hAnsi="Times New Roman" w:cs="Times New Roman"/>
          <w:b/>
          <w:sz w:val="24"/>
          <w:szCs w:val="24"/>
        </w:rPr>
      </w:pPr>
      <w:r w:rsidRPr="008470E3">
        <w:rPr>
          <w:rFonts w:ascii="Times New Roman" w:hAnsi="Times New Roman" w:cs="Times New Roman"/>
          <w:b/>
          <w:sz w:val="24"/>
          <w:szCs w:val="24"/>
        </w:rPr>
        <w:t>Развивающая предметно-пространственная среда должна быть:</w:t>
      </w:r>
    </w:p>
    <w:p w:rsidR="008470E3" w:rsidRPr="008470E3" w:rsidRDefault="008470E3" w:rsidP="008470E3">
      <w:pPr>
        <w:numPr>
          <w:ilvl w:val="0"/>
          <w:numId w:val="11"/>
        </w:numPr>
        <w:jc w:val="both"/>
        <w:rPr>
          <w:rFonts w:ascii="Times New Roman" w:hAnsi="Times New Roman" w:cs="Times New Roman"/>
          <w:sz w:val="24"/>
          <w:szCs w:val="24"/>
        </w:rPr>
      </w:pPr>
      <w:proofErr w:type="gramStart"/>
      <w:r w:rsidRPr="008470E3">
        <w:rPr>
          <w:rFonts w:ascii="Times New Roman" w:hAnsi="Times New Roman" w:cs="Times New Roman"/>
          <w:b/>
          <w:bCs/>
          <w:sz w:val="24"/>
          <w:szCs w:val="24"/>
        </w:rPr>
        <w:t>содержательно-насыщенной</w:t>
      </w:r>
      <w:r w:rsidRPr="008470E3">
        <w:rPr>
          <w:rFonts w:ascii="Times New Roman" w:hAnsi="Times New Roman" w:cs="Times New Roman"/>
          <w:sz w:val="24"/>
          <w:szCs w:val="24"/>
        </w:rPr>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8470E3">
        <w:rPr>
          <w:rFonts w:ascii="Times New Roman" w:hAnsi="Times New Roman" w:cs="Times New Roman"/>
          <w:sz w:val="24"/>
          <w:szCs w:val="24"/>
        </w:rPr>
        <w:t xml:space="preserve"> эмоциональное благополучие детей во взаимодействии с </w:t>
      </w:r>
      <w:proofErr w:type="spellStart"/>
      <w:r w:rsidRPr="008470E3">
        <w:rPr>
          <w:rFonts w:ascii="Times New Roman" w:hAnsi="Times New Roman" w:cs="Times New Roman"/>
          <w:sz w:val="24"/>
          <w:szCs w:val="24"/>
        </w:rPr>
        <w:t>предметнопространственным</w:t>
      </w:r>
      <w:proofErr w:type="spellEnd"/>
      <w:r w:rsidRPr="008470E3">
        <w:rPr>
          <w:rFonts w:ascii="Times New Roman" w:hAnsi="Times New Roman" w:cs="Times New Roman"/>
          <w:sz w:val="24"/>
          <w:szCs w:val="24"/>
        </w:rPr>
        <w:t xml:space="preserve"> окружением; возможность самовыражения детей; </w:t>
      </w:r>
    </w:p>
    <w:p w:rsidR="008470E3" w:rsidRPr="008470E3" w:rsidRDefault="008470E3" w:rsidP="008470E3">
      <w:pPr>
        <w:numPr>
          <w:ilvl w:val="0"/>
          <w:numId w:val="11"/>
        </w:numPr>
        <w:jc w:val="both"/>
        <w:rPr>
          <w:rFonts w:ascii="Times New Roman" w:hAnsi="Times New Roman" w:cs="Times New Roman"/>
          <w:sz w:val="24"/>
          <w:szCs w:val="24"/>
        </w:rPr>
      </w:pPr>
      <w:proofErr w:type="gramStart"/>
      <w:r w:rsidRPr="008470E3">
        <w:rPr>
          <w:rFonts w:ascii="Times New Roman" w:hAnsi="Times New Roman" w:cs="Times New Roman"/>
          <w:b/>
          <w:bCs/>
          <w:sz w:val="24"/>
          <w:szCs w:val="24"/>
        </w:rPr>
        <w:t xml:space="preserve">трансформируемой </w:t>
      </w:r>
      <w:r w:rsidRPr="008470E3">
        <w:rPr>
          <w:rFonts w:ascii="Times New Roman" w:hAnsi="Times New Roman" w:cs="Times New Roman"/>
          <w:sz w:val="24"/>
          <w:szCs w:val="24"/>
        </w:rPr>
        <w:t>– обеспечивать возможность изменений РППС в зависимости от образовательной ситуации, в том числе меняющихся интересов и возможностей детей;</w:t>
      </w:r>
      <w:proofErr w:type="gramEnd"/>
    </w:p>
    <w:p w:rsidR="008470E3" w:rsidRPr="008470E3" w:rsidRDefault="008470E3" w:rsidP="008470E3">
      <w:pPr>
        <w:numPr>
          <w:ilvl w:val="0"/>
          <w:numId w:val="11"/>
        </w:numPr>
        <w:jc w:val="both"/>
        <w:rPr>
          <w:rFonts w:ascii="Times New Roman" w:hAnsi="Times New Roman" w:cs="Times New Roman"/>
          <w:sz w:val="24"/>
          <w:szCs w:val="24"/>
        </w:rPr>
      </w:pPr>
      <w:r w:rsidRPr="008470E3">
        <w:rPr>
          <w:rFonts w:ascii="Times New Roman" w:hAnsi="Times New Roman" w:cs="Times New Roman"/>
          <w:sz w:val="24"/>
          <w:szCs w:val="24"/>
        </w:rPr>
        <w:t xml:space="preserve"> </w:t>
      </w:r>
      <w:r w:rsidRPr="008470E3">
        <w:rPr>
          <w:rFonts w:ascii="Times New Roman" w:hAnsi="Times New Roman" w:cs="Times New Roman"/>
          <w:b/>
          <w:bCs/>
          <w:sz w:val="24"/>
          <w:szCs w:val="24"/>
        </w:rPr>
        <w:t>полифункциональной</w:t>
      </w:r>
      <w:r w:rsidRPr="008470E3">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8470E3" w:rsidRPr="008470E3" w:rsidRDefault="008470E3" w:rsidP="008470E3">
      <w:pPr>
        <w:numPr>
          <w:ilvl w:val="0"/>
          <w:numId w:val="11"/>
        </w:numPr>
        <w:jc w:val="both"/>
        <w:rPr>
          <w:rFonts w:ascii="Times New Roman" w:hAnsi="Times New Roman" w:cs="Times New Roman"/>
          <w:sz w:val="24"/>
          <w:szCs w:val="24"/>
        </w:rPr>
      </w:pPr>
      <w:r w:rsidRPr="008470E3">
        <w:rPr>
          <w:rFonts w:ascii="Times New Roman" w:hAnsi="Times New Roman" w:cs="Times New Roman"/>
          <w:b/>
          <w:bCs/>
          <w:sz w:val="24"/>
          <w:szCs w:val="24"/>
        </w:rPr>
        <w:t>доступной</w:t>
      </w:r>
      <w:r w:rsidRPr="008470E3">
        <w:rPr>
          <w:rFonts w:ascii="Times New Roman" w:hAnsi="Times New Roman" w:cs="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8470E3" w:rsidRPr="008470E3" w:rsidRDefault="008470E3" w:rsidP="008470E3">
      <w:pPr>
        <w:numPr>
          <w:ilvl w:val="0"/>
          <w:numId w:val="11"/>
        </w:numPr>
        <w:jc w:val="both"/>
        <w:rPr>
          <w:rFonts w:ascii="Times New Roman" w:hAnsi="Times New Roman" w:cs="Times New Roman"/>
          <w:sz w:val="24"/>
          <w:szCs w:val="24"/>
        </w:rPr>
      </w:pPr>
      <w:r w:rsidRPr="008470E3">
        <w:rPr>
          <w:rFonts w:ascii="Times New Roman" w:hAnsi="Times New Roman" w:cs="Times New Roman"/>
          <w:b/>
          <w:bCs/>
          <w:sz w:val="24"/>
          <w:szCs w:val="24"/>
        </w:rPr>
        <w:t>безопасной</w:t>
      </w:r>
      <w:r w:rsidRPr="008470E3">
        <w:rPr>
          <w:rFonts w:ascii="Times New Roman" w:hAnsi="Times New Roman" w:cs="Times New Roman"/>
          <w:sz w:val="24"/>
          <w:szCs w:val="24"/>
        </w:rPr>
        <w:t xml:space="preserve"> – все элементы РППС должны соответствовать требованиям по обеспечению </w:t>
      </w:r>
      <w:proofErr w:type="spellStart"/>
      <w:r w:rsidRPr="008470E3">
        <w:rPr>
          <w:rFonts w:ascii="Times New Roman" w:hAnsi="Times New Roman" w:cs="Times New Roman"/>
          <w:sz w:val="24"/>
          <w:szCs w:val="24"/>
        </w:rPr>
        <w:t>надѐжности</w:t>
      </w:r>
      <w:proofErr w:type="spellEnd"/>
      <w:r w:rsidRPr="008470E3">
        <w:rPr>
          <w:rFonts w:ascii="Times New Roman" w:hAnsi="Times New Roman" w:cs="Times New Roman"/>
          <w:sz w:val="24"/>
          <w:szCs w:val="24"/>
        </w:rPr>
        <w:t xml:space="preserve"> и безопасность их использования, </w:t>
      </w:r>
      <w:proofErr w:type="gramStart"/>
      <w:r w:rsidRPr="008470E3">
        <w:rPr>
          <w:rFonts w:ascii="Times New Roman" w:hAnsi="Times New Roman" w:cs="Times New Roman"/>
          <w:sz w:val="24"/>
          <w:szCs w:val="24"/>
        </w:rPr>
        <w:t>такими</w:t>
      </w:r>
      <w:proofErr w:type="gramEnd"/>
      <w:r w:rsidRPr="008470E3">
        <w:rPr>
          <w:rFonts w:ascii="Times New Roman" w:hAnsi="Times New Roman" w:cs="Times New Roman"/>
          <w:sz w:val="24"/>
          <w:szCs w:val="24"/>
        </w:rPr>
        <w:t xml:space="preserve"> как </w:t>
      </w:r>
      <w:proofErr w:type="spellStart"/>
      <w:r w:rsidRPr="008470E3">
        <w:rPr>
          <w:rFonts w:ascii="Times New Roman" w:hAnsi="Times New Roman" w:cs="Times New Roman"/>
          <w:sz w:val="24"/>
          <w:szCs w:val="24"/>
        </w:rPr>
        <w:t>санитарноэпидемиологические</w:t>
      </w:r>
      <w:proofErr w:type="spellEnd"/>
      <w:r w:rsidRPr="008470E3">
        <w:rPr>
          <w:rFonts w:ascii="Times New Roman" w:hAnsi="Times New Roman" w:cs="Times New Roman"/>
          <w:sz w:val="24"/>
          <w:szCs w:val="24"/>
        </w:rPr>
        <w:t xml:space="preserve"> правила и нормативы и правила пожарной безопасности.</w:t>
      </w:r>
    </w:p>
    <w:p w:rsidR="008470E3" w:rsidRPr="008470E3" w:rsidRDefault="008470E3" w:rsidP="008470E3">
      <w:pPr>
        <w:numPr>
          <w:ilvl w:val="0"/>
          <w:numId w:val="11"/>
        </w:numPr>
        <w:jc w:val="both"/>
        <w:rPr>
          <w:rFonts w:ascii="Times New Roman" w:hAnsi="Times New Roman" w:cs="Times New Roman"/>
          <w:sz w:val="24"/>
          <w:szCs w:val="24"/>
        </w:rPr>
      </w:pPr>
      <w:proofErr w:type="gramStart"/>
      <w:r w:rsidRPr="008470E3">
        <w:rPr>
          <w:rFonts w:ascii="Times New Roman" w:hAnsi="Times New Roman" w:cs="Times New Roman"/>
          <w:b/>
          <w:bCs/>
          <w:sz w:val="24"/>
          <w:szCs w:val="24"/>
        </w:rPr>
        <w:t xml:space="preserve">вариативной </w:t>
      </w:r>
      <w:r w:rsidRPr="008470E3">
        <w:rPr>
          <w:rFonts w:ascii="Times New Roman" w:hAnsi="Times New Roman" w:cs="Times New Roman"/>
          <w:sz w:val="24"/>
          <w:szCs w:val="24"/>
        </w:rPr>
        <w:t xml:space="preserve"> - наличие различных пространств для игры, конструирования, уединения и т.д.</w:t>
      </w:r>
      <w:proofErr w:type="gramEnd"/>
      <w:r w:rsidRPr="008470E3">
        <w:rPr>
          <w:rFonts w:ascii="Times New Roman" w:hAnsi="Times New Roman" w:cs="Times New Roman"/>
          <w:sz w:val="24"/>
          <w:szCs w:val="24"/>
        </w:rPr>
        <w:t xml:space="preserve"> Разнообразных материалов и игрушек для обеспечения свободного выбора детьми Периодическую сменяемость игрового материала Появление новых предметов, которые стимулируют игровую, двигательную, познавательную и исследовательскую активность детей</w:t>
      </w:r>
    </w:p>
    <w:tbl>
      <w:tblPr>
        <w:tblW w:w="11199" w:type="dxa"/>
        <w:tblInd w:w="-1274" w:type="dxa"/>
        <w:tblCellMar>
          <w:left w:w="0" w:type="dxa"/>
          <w:right w:w="0" w:type="dxa"/>
        </w:tblCellMar>
        <w:tblLook w:val="0420" w:firstRow="1" w:lastRow="0" w:firstColumn="0" w:lastColumn="0" w:noHBand="0" w:noVBand="1"/>
      </w:tblPr>
      <w:tblGrid>
        <w:gridCol w:w="2590"/>
        <w:gridCol w:w="5289"/>
        <w:gridCol w:w="3320"/>
      </w:tblGrid>
      <w:tr w:rsidR="008470E3" w:rsidRPr="00150BA0" w:rsidTr="008470E3">
        <w:trPr>
          <w:trHeight w:val="383"/>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Области</w:t>
            </w:r>
          </w:p>
        </w:tc>
        <w:tc>
          <w:tcPr>
            <w:tcW w:w="5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jc w:val="center"/>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направления</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jc w:val="center"/>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Задачи</w:t>
            </w:r>
          </w:p>
        </w:tc>
      </w:tr>
      <w:tr w:rsidR="008470E3" w:rsidRPr="00150BA0" w:rsidTr="008470E3">
        <w:trPr>
          <w:trHeight w:val="584"/>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«Социально-коммуникативное</w:t>
            </w:r>
          </w:p>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развитие»</w:t>
            </w:r>
          </w:p>
        </w:tc>
        <w:tc>
          <w:tcPr>
            <w:tcW w:w="5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1.Развитие игровой деятельности детей с целью освоения различных социальных ролей;</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2.Формирование основ безопасного поведения в быту, социуме, природе</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3. Развитие трудовой деятельности</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lastRenderedPageBreak/>
              <w:t>4.Патриотическое воспитание</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lastRenderedPageBreak/>
              <w:t>Усвоение норм и ценностей, принятых в обществе, включая моральные и нравственные ценности;</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heme="minorEastAsia" w:hAnsi="Times New Roman" w:cs="Times New Roman"/>
                <w:color w:val="000000" w:themeColor="text1"/>
                <w:kern w:val="24"/>
                <w:sz w:val="20"/>
                <w:szCs w:val="20"/>
                <w:lang w:eastAsia="ru-RU"/>
              </w:rPr>
              <w:t xml:space="preserve">воспитывать культуру общения </w:t>
            </w:r>
            <w:proofErr w:type="gramStart"/>
            <w:r w:rsidRPr="00150BA0">
              <w:rPr>
                <w:rFonts w:ascii="Times New Roman" w:eastAsiaTheme="minorEastAsia" w:hAnsi="Times New Roman" w:cs="Times New Roman"/>
                <w:color w:val="000000" w:themeColor="text1"/>
                <w:kern w:val="24"/>
                <w:sz w:val="20"/>
                <w:szCs w:val="20"/>
                <w:lang w:eastAsia="ru-RU"/>
              </w:rPr>
              <w:t>со</w:t>
            </w:r>
            <w:proofErr w:type="gramEnd"/>
            <w:r w:rsidRPr="00150BA0">
              <w:rPr>
                <w:rFonts w:ascii="Times New Roman" w:eastAsiaTheme="minorEastAsia" w:hAnsi="Times New Roman" w:cs="Times New Roman"/>
                <w:color w:val="000000" w:themeColor="text1"/>
                <w:kern w:val="24"/>
                <w:sz w:val="20"/>
                <w:szCs w:val="20"/>
                <w:lang w:eastAsia="ru-RU"/>
              </w:rPr>
              <w:t xml:space="preserve"> </w:t>
            </w:r>
            <w:r w:rsidRPr="00150BA0">
              <w:rPr>
                <w:rFonts w:ascii="Times New Roman" w:eastAsiaTheme="minorEastAsia" w:hAnsi="Times New Roman" w:cs="Times New Roman"/>
                <w:color w:val="000000" w:themeColor="text1"/>
                <w:kern w:val="24"/>
                <w:sz w:val="20"/>
                <w:szCs w:val="20"/>
                <w:lang w:eastAsia="ru-RU"/>
              </w:rPr>
              <w:lastRenderedPageBreak/>
              <w:t xml:space="preserve">взрослыми и сверстниками, уважительного </w:t>
            </w:r>
            <w:r w:rsidRPr="00150BA0">
              <w:rPr>
                <w:rFonts w:ascii="Times New Roman" w:eastAsia="Times New Roman" w:hAnsi="Times New Roman" w:cs="Times New Roman"/>
                <w:color w:val="000000" w:themeColor="text1"/>
                <w:kern w:val="24"/>
                <w:sz w:val="20"/>
                <w:szCs w:val="20"/>
                <w:lang w:eastAsia="ru-RU"/>
              </w:rPr>
              <w:t xml:space="preserve">отношения и чувства принадлежности к своей семье; </w:t>
            </w:r>
            <w:r w:rsidRPr="00150BA0">
              <w:rPr>
                <w:rFonts w:ascii="Times New Roman" w:eastAsiaTheme="minorEastAsia" w:hAnsi="Times New Roman" w:cs="Times New Roman"/>
                <w:color w:val="000000" w:themeColor="text1"/>
                <w:kern w:val="24"/>
                <w:sz w:val="20"/>
                <w:szCs w:val="20"/>
                <w:lang w:eastAsia="ru-RU"/>
              </w:rPr>
              <w:t>воспитывать доброжелательные отношения между детьми, обогащать способы их игрового взаимодействия; воспитание любви к Родине</w:t>
            </w:r>
          </w:p>
        </w:tc>
      </w:tr>
      <w:tr w:rsidR="008470E3" w:rsidRPr="00150BA0" w:rsidTr="008470E3">
        <w:trPr>
          <w:trHeight w:val="584"/>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lastRenderedPageBreak/>
              <w:t>«Речевое развитие»</w:t>
            </w:r>
          </w:p>
        </w:tc>
        <w:tc>
          <w:tcPr>
            <w:tcW w:w="5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1.Развитие словаря</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2.Развитие связной речи</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3.Формирование элементарного осознания явлений языка и речи</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4. Формирование грамматического строя речи</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heme="minorEastAsia" w:hAnsi="Times New Roman" w:cs="Times New Roman"/>
                <w:color w:val="000000" w:themeColor="text1"/>
                <w:kern w:val="24"/>
                <w:sz w:val="20"/>
                <w:szCs w:val="20"/>
                <w:lang w:eastAsia="ru-RU"/>
              </w:rPr>
              <w:t>Воспитывать желание использовать средства интонационной выразительности в процессе общения со сверстниками и взрослыми при пересказе;</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воспитание звуковой культуры; воспитание любви и интереса к художественному слову</w:t>
            </w:r>
          </w:p>
        </w:tc>
      </w:tr>
      <w:tr w:rsidR="008470E3" w:rsidRPr="00150BA0" w:rsidTr="008470E3">
        <w:trPr>
          <w:trHeight w:val="584"/>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kern w:val="24"/>
                <w:sz w:val="20"/>
                <w:szCs w:val="20"/>
                <w:lang w:eastAsia="ru-RU"/>
              </w:rPr>
              <w:t>«</w:t>
            </w:r>
            <w:r w:rsidRPr="008470E3">
              <w:rPr>
                <w:rFonts w:ascii="Times New Roman" w:eastAsia="Times New Roman" w:hAnsi="Times New Roman" w:cs="Times New Roman"/>
                <w:b/>
                <w:bCs/>
                <w:kern w:val="24"/>
                <w:sz w:val="20"/>
                <w:szCs w:val="20"/>
                <w:lang w:eastAsia="ru-RU"/>
              </w:rPr>
              <w:t>Познавательное развитие»</w:t>
            </w:r>
          </w:p>
        </w:tc>
        <w:tc>
          <w:tcPr>
            <w:tcW w:w="5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1.Знакомство с миром природы и формирование экологического сознания</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2.Знакомство с социальным миром</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3. Развитие элементарных математических представлений</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heme="minorEastAsia" w:hAnsi="Times New Roman" w:cs="Times New Roman"/>
                <w:color w:val="000000" w:themeColor="text1"/>
                <w:kern w:val="24"/>
                <w:sz w:val="20"/>
                <w:szCs w:val="20"/>
                <w:lang w:eastAsia="ru-RU"/>
              </w:rPr>
              <w:t>Воспитывать эмоционально-ценностное отношение к окружающему миру (природе, людям, предметам).</w:t>
            </w:r>
          </w:p>
        </w:tc>
      </w:tr>
      <w:tr w:rsidR="008470E3" w:rsidRPr="00150BA0" w:rsidTr="008470E3">
        <w:trPr>
          <w:trHeight w:val="2138"/>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«Художественно-эстетическое развитие»</w:t>
            </w:r>
          </w:p>
        </w:tc>
        <w:tc>
          <w:tcPr>
            <w:tcW w:w="5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1Формирование и развитие эстетического восприятия мира природы</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2.Формирование и развитие эстетического восприятия мира природы</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 xml:space="preserve">3.Формирование и развитие художественного восприятия произведений искусства </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4. Художественная деятельность</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Воспитание гармонично развитой личности;</w:t>
            </w:r>
          </w:p>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воспитание  интереса и эмоциональной отзывчивости на музыку</w:t>
            </w:r>
            <w:proofErr w:type="gramStart"/>
            <w:r w:rsidRPr="00150BA0">
              <w:rPr>
                <w:rFonts w:ascii="Times New Roman" w:eastAsia="Times New Roman" w:hAnsi="Times New Roman" w:cs="Times New Roman"/>
                <w:color w:val="000000" w:themeColor="text1"/>
                <w:kern w:val="24"/>
                <w:sz w:val="20"/>
                <w:szCs w:val="20"/>
                <w:lang w:eastAsia="ru-RU"/>
              </w:rPr>
              <w:t xml:space="preserve">.; </w:t>
            </w:r>
            <w:proofErr w:type="gramEnd"/>
            <w:r w:rsidRPr="00150BA0">
              <w:rPr>
                <w:rFonts w:ascii="Times New Roman" w:eastAsia="Times New Roman" w:hAnsi="Times New Roman" w:cs="Times New Roman"/>
                <w:color w:val="000000" w:themeColor="text1"/>
                <w:kern w:val="24"/>
                <w:sz w:val="20"/>
                <w:szCs w:val="20"/>
                <w:lang w:eastAsia="ru-RU"/>
              </w:rPr>
              <w:t>в</w:t>
            </w:r>
            <w:r w:rsidRPr="00150BA0">
              <w:rPr>
                <w:rFonts w:ascii="Times New Roman" w:eastAsiaTheme="minorEastAsia" w:hAnsi="Times New Roman" w:cs="Times New Roman"/>
                <w:color w:val="000000" w:themeColor="text1"/>
                <w:kern w:val="24"/>
                <w:sz w:val="20"/>
                <w:szCs w:val="20"/>
                <w:lang w:eastAsia="ru-RU"/>
              </w:rPr>
              <w:t>оспитание у детей интереса к фольклорным и литературным текстам, умения замечать красоту окружающих предметов и объектов природы.</w:t>
            </w:r>
          </w:p>
        </w:tc>
      </w:tr>
      <w:tr w:rsidR="008470E3" w:rsidRPr="00150BA0" w:rsidTr="008470E3">
        <w:trPr>
          <w:trHeight w:val="584"/>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b/>
                <w:bCs/>
                <w:kern w:val="24"/>
                <w:sz w:val="20"/>
                <w:szCs w:val="20"/>
                <w:lang w:eastAsia="ru-RU"/>
              </w:rPr>
              <w:t>«Физическое развитие»</w:t>
            </w:r>
          </w:p>
        </w:tc>
        <w:tc>
          <w:tcPr>
            <w:tcW w:w="5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numPr>
                <w:ilvl w:val="0"/>
                <w:numId w:val="12"/>
              </w:numPr>
              <w:spacing w:after="0" w:line="240" w:lineRule="auto"/>
              <w:ind w:left="1080"/>
              <w:contextualSpacing/>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Приобретение опыта двигательной деятельности</w:t>
            </w:r>
          </w:p>
          <w:p w:rsidR="008470E3" w:rsidRPr="00150BA0" w:rsidRDefault="008470E3" w:rsidP="008470E3">
            <w:pPr>
              <w:numPr>
                <w:ilvl w:val="0"/>
                <w:numId w:val="12"/>
              </w:numPr>
              <w:spacing w:after="0" w:line="240" w:lineRule="auto"/>
              <w:ind w:left="1080"/>
              <w:contextualSpacing/>
              <w:rPr>
                <w:rFonts w:ascii="Arial" w:eastAsia="Times New Roman" w:hAnsi="Arial" w:cs="Arial"/>
                <w:sz w:val="20"/>
                <w:szCs w:val="20"/>
                <w:lang w:eastAsia="ru-RU"/>
              </w:rPr>
            </w:pPr>
            <w:r w:rsidRPr="00150BA0">
              <w:rPr>
                <w:rFonts w:ascii="Times New Roman" w:eastAsia="Times New Roman" w:hAnsi="Times New Roman" w:cs="Times New Roman"/>
                <w:color w:val="000000" w:themeColor="text1"/>
                <w:kern w:val="24"/>
                <w:sz w:val="20"/>
                <w:szCs w:val="20"/>
                <w:lang w:eastAsia="ru-RU"/>
              </w:rPr>
              <w:t>Становление ценностей здорового образа жизни</w:t>
            </w:r>
          </w:p>
        </w:tc>
        <w:tc>
          <w:tcPr>
            <w:tcW w:w="3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150BA0" w:rsidRDefault="008470E3" w:rsidP="008470E3">
            <w:pPr>
              <w:spacing w:after="0" w:line="240" w:lineRule="auto"/>
              <w:rPr>
                <w:rFonts w:ascii="Arial" w:eastAsia="Times New Roman" w:hAnsi="Arial" w:cs="Arial"/>
                <w:sz w:val="20"/>
                <w:szCs w:val="20"/>
                <w:lang w:eastAsia="ru-RU"/>
              </w:rPr>
            </w:pPr>
            <w:r w:rsidRPr="00150BA0">
              <w:rPr>
                <w:rFonts w:ascii="Times New Roman" w:eastAsiaTheme="minorEastAsia" w:hAnsi="Times New Roman" w:cs="Times New Roman"/>
                <w:color w:val="000000" w:themeColor="text1"/>
                <w:kern w:val="24"/>
                <w:sz w:val="20"/>
                <w:szCs w:val="20"/>
                <w:lang w:eastAsia="ru-RU"/>
              </w:rPr>
              <w:t>Воспитание нравственных, волевых и моральных качеств</w:t>
            </w:r>
          </w:p>
        </w:tc>
      </w:tr>
    </w:tbl>
    <w:p w:rsidR="008470E3" w:rsidRPr="004232A0" w:rsidRDefault="008470E3" w:rsidP="008470E3">
      <w:pPr>
        <w:rPr>
          <w:rFonts w:ascii="Times New Roman" w:hAnsi="Times New Roman" w:cs="Times New Roman"/>
          <w:sz w:val="20"/>
          <w:szCs w:val="20"/>
        </w:rPr>
      </w:pPr>
    </w:p>
    <w:p w:rsidR="008470E3" w:rsidRPr="008470E3" w:rsidRDefault="008470E3" w:rsidP="008470E3">
      <w:pPr>
        <w:rPr>
          <w:rFonts w:ascii="Times New Roman" w:hAnsi="Times New Roman" w:cs="Times New Roman"/>
          <w:b/>
          <w:sz w:val="24"/>
          <w:szCs w:val="24"/>
        </w:rPr>
      </w:pPr>
      <w:r w:rsidRPr="008470E3">
        <w:rPr>
          <w:rFonts w:ascii="Times New Roman" w:hAnsi="Times New Roman" w:cs="Times New Roman"/>
          <w:b/>
          <w:sz w:val="24"/>
          <w:szCs w:val="24"/>
        </w:rPr>
        <w:t>Центры активности</w:t>
      </w:r>
    </w:p>
    <w:tbl>
      <w:tblPr>
        <w:tblW w:w="11057" w:type="dxa"/>
        <w:tblInd w:w="-1274" w:type="dxa"/>
        <w:tblCellMar>
          <w:left w:w="0" w:type="dxa"/>
          <w:right w:w="0" w:type="dxa"/>
        </w:tblCellMar>
        <w:tblLook w:val="0420" w:firstRow="1" w:lastRow="0" w:firstColumn="0" w:lastColumn="0" w:noHBand="0" w:noVBand="1"/>
      </w:tblPr>
      <w:tblGrid>
        <w:gridCol w:w="3540"/>
        <w:gridCol w:w="7517"/>
      </w:tblGrid>
      <w:tr w:rsidR="008470E3" w:rsidRPr="008470E3" w:rsidTr="008470E3">
        <w:trPr>
          <w:trHeight w:val="567"/>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Центры активности</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Задачи</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строительства</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eastAsiaTheme="minorEastAsia" w:hAnsi="Calibri"/>
                <w:color w:val="000000" w:themeColor="text1"/>
                <w:kern w:val="24"/>
                <w:sz w:val="20"/>
                <w:szCs w:val="20"/>
                <w:lang w:eastAsia="ru-RU"/>
              </w:rPr>
              <w:t> </w:t>
            </w:r>
            <w:r w:rsidRPr="008470E3">
              <w:rPr>
                <w:rFonts w:ascii="Times New Roman" w:eastAsiaTheme="minorEastAsia" w:hAnsi="Times New Roman" w:cs="Times New Roman"/>
                <w:color w:val="000000" w:themeColor="text1"/>
                <w:kern w:val="24"/>
                <w:sz w:val="20"/>
                <w:szCs w:val="20"/>
                <w:lang w:eastAsia="ru-RU"/>
              </w:rPr>
              <w:t>Сформировать у детей устойчивый интерес к конструктивной деятельности, желание экспериментировать, творить, изобретать, развивать способности к самостоятельному анализу сооружений</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для сюжетно-ролевых игр</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heme="minorEastAsia" w:hAnsi="Times New Roman" w:cs="Times New Roman"/>
                <w:color w:val="000000" w:themeColor="text1"/>
                <w:kern w:val="24"/>
                <w:sz w:val="20"/>
                <w:szCs w:val="20"/>
                <w:lang w:eastAsia="ru-RU"/>
              </w:rPr>
              <w:t>Воспитывать стремление к игровому общению со сверстниками.</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Уголок  для театрализованных игр</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Воспитывать устойчивый интерес к театрально-игровой деятельности; бережное отношение к игрушкам, костюмам, декорациям</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музыки</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интереса к музыкальной деятельности</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изобразительного искусства</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умения правильно передавать свои впечатления от окружающей действительности в процессе изображения конкретных предметов и явлений</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lastRenderedPageBreak/>
              <w:t>Центр мелкой моторики</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Воспитывать усидчивость, доброжелательность, аккуратность, умение работать в коллективе и индивидуально</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Уголок настольных игр</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настойчивости, трудолюбия, коллективизма</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математики</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стремления к расширению математических знаний</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науки и естествознания</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интереса к познанию окружающего мира</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Речевой центр</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интереса к книге, духовной культуры через книгу</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Патриотический уголок</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heme="minorEastAsia" w:hAnsi="Times New Roman" w:cs="Times New Roman"/>
                <w:color w:val="000000" w:themeColor="text1"/>
                <w:kern w:val="24"/>
                <w:sz w:val="20"/>
                <w:szCs w:val="20"/>
                <w:lang w:eastAsia="ru-RU"/>
              </w:rPr>
              <w:t xml:space="preserve">Формирование любви к родному краю, к культурному наследию своего народа, Родине </w:t>
            </w:r>
          </w:p>
        </w:tc>
      </w:tr>
      <w:tr w:rsidR="008470E3" w:rsidRPr="008470E3" w:rsidTr="008470E3">
        <w:trPr>
          <w:trHeight w:val="502"/>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Уголок уединения</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heme="minorEastAsia" w:hAnsi="Times New Roman" w:cs="Times New Roman"/>
                <w:color w:val="000000" w:themeColor="text1"/>
                <w:kern w:val="24"/>
                <w:sz w:val="20"/>
                <w:szCs w:val="20"/>
                <w:lang w:eastAsia="ru-RU"/>
              </w:rPr>
              <w:t>Формирование умения регулировать эмоциональную сферу ребёнка. </w:t>
            </w:r>
          </w:p>
        </w:tc>
      </w:tr>
      <w:tr w:rsidR="008470E3" w:rsidRPr="008470E3" w:rsidTr="008470E3">
        <w:trPr>
          <w:trHeight w:val="493"/>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Центр песка и воды</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Воспитывать аккуратность в обращении с песком и водой, способствовать познавательной активности и любознательности</w:t>
            </w:r>
          </w:p>
        </w:tc>
      </w:tr>
      <w:tr w:rsidR="008470E3" w:rsidRPr="008470E3" w:rsidTr="008470E3">
        <w:trPr>
          <w:trHeight w:val="584"/>
        </w:trPr>
        <w:tc>
          <w:tcPr>
            <w:tcW w:w="3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Площадка для активного отдыха (спортивный уголок)</w:t>
            </w:r>
          </w:p>
        </w:tc>
        <w:tc>
          <w:tcPr>
            <w:tcW w:w="7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470E3" w:rsidRPr="008470E3" w:rsidRDefault="008470E3" w:rsidP="008470E3">
            <w:pPr>
              <w:spacing w:after="0" w:line="240" w:lineRule="auto"/>
              <w:rPr>
                <w:rFonts w:ascii="Arial" w:eastAsia="Times New Roman" w:hAnsi="Arial" w:cs="Arial"/>
                <w:sz w:val="20"/>
                <w:szCs w:val="20"/>
                <w:lang w:eastAsia="ru-RU"/>
              </w:rPr>
            </w:pPr>
            <w:r w:rsidRPr="008470E3">
              <w:rPr>
                <w:rFonts w:ascii="Times New Roman" w:eastAsia="Times New Roman" w:hAnsi="Times New Roman" w:cs="Times New Roman"/>
                <w:color w:val="000000" w:themeColor="text1"/>
                <w:kern w:val="24"/>
                <w:sz w:val="20"/>
                <w:szCs w:val="20"/>
                <w:lang w:eastAsia="ru-RU"/>
              </w:rPr>
              <w:t>Воспитание потребности в здоровом образе жизни</w:t>
            </w:r>
          </w:p>
        </w:tc>
      </w:tr>
    </w:tbl>
    <w:p w:rsidR="008470E3" w:rsidRPr="008470E3" w:rsidRDefault="008470E3" w:rsidP="008470E3">
      <w:pPr>
        <w:rPr>
          <w:rFonts w:ascii="Times New Roman" w:hAnsi="Times New Roman" w:cs="Times New Roman"/>
          <w:b/>
          <w:sz w:val="24"/>
          <w:szCs w:val="24"/>
        </w:rPr>
      </w:pPr>
      <w:r w:rsidRPr="008470E3">
        <w:rPr>
          <w:rFonts w:ascii="Times New Roman" w:hAnsi="Times New Roman" w:cs="Times New Roman"/>
          <w:b/>
          <w:sz w:val="24"/>
          <w:szCs w:val="24"/>
        </w:rPr>
        <w:t>Показатели качества РППС</w:t>
      </w:r>
    </w:p>
    <w:p w:rsidR="008470E3" w:rsidRPr="008470E3" w:rsidRDefault="008470E3" w:rsidP="008470E3">
      <w:pPr>
        <w:numPr>
          <w:ilvl w:val="0"/>
          <w:numId w:val="13"/>
        </w:numPr>
        <w:rPr>
          <w:rFonts w:ascii="Times New Roman" w:hAnsi="Times New Roman" w:cs="Times New Roman"/>
          <w:sz w:val="24"/>
          <w:szCs w:val="24"/>
        </w:rPr>
      </w:pPr>
      <w:r w:rsidRPr="008470E3">
        <w:rPr>
          <w:rFonts w:ascii="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8470E3" w:rsidRPr="008470E3" w:rsidRDefault="008470E3" w:rsidP="008470E3">
      <w:pPr>
        <w:numPr>
          <w:ilvl w:val="0"/>
          <w:numId w:val="13"/>
        </w:numPr>
        <w:rPr>
          <w:rFonts w:ascii="Times New Roman" w:hAnsi="Times New Roman" w:cs="Times New Roman"/>
          <w:sz w:val="24"/>
          <w:szCs w:val="24"/>
        </w:rPr>
      </w:pPr>
      <w:r w:rsidRPr="008470E3">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8470E3">
        <w:rPr>
          <w:rFonts w:ascii="Times New Roman" w:hAnsi="Times New Roman" w:cs="Times New Roman"/>
          <w:sz w:val="24"/>
          <w:szCs w:val="24"/>
        </w:rPr>
        <w:t>но</w:t>
      </w:r>
      <w:proofErr w:type="gramEnd"/>
      <w:r w:rsidRPr="008470E3">
        <w:rPr>
          <w:rFonts w:ascii="Times New Roman" w:hAnsi="Times New Roman" w:cs="Times New Roman"/>
          <w:sz w:val="24"/>
          <w:szCs w:val="24"/>
        </w:rPr>
        <w:t xml:space="preserve"> тем не менее хорошо всем слышен.</w:t>
      </w:r>
    </w:p>
    <w:p w:rsidR="008470E3" w:rsidRPr="008470E3" w:rsidRDefault="008470E3" w:rsidP="008470E3">
      <w:pPr>
        <w:numPr>
          <w:ilvl w:val="0"/>
          <w:numId w:val="13"/>
        </w:numPr>
        <w:rPr>
          <w:rFonts w:ascii="Times New Roman" w:hAnsi="Times New Roman" w:cs="Times New Roman"/>
          <w:sz w:val="24"/>
          <w:szCs w:val="24"/>
        </w:rPr>
      </w:pPr>
      <w:r w:rsidRPr="008470E3">
        <w:rPr>
          <w:rFonts w:ascii="Times New Roman" w:hAnsi="Times New Roman" w:cs="Times New Roman"/>
          <w:sz w:val="24"/>
          <w:szCs w:val="24"/>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8470E3" w:rsidRPr="008470E3" w:rsidRDefault="008470E3" w:rsidP="008470E3">
      <w:pPr>
        <w:numPr>
          <w:ilvl w:val="0"/>
          <w:numId w:val="13"/>
        </w:numPr>
        <w:rPr>
          <w:rFonts w:ascii="Times New Roman" w:hAnsi="Times New Roman" w:cs="Times New Roman"/>
          <w:sz w:val="24"/>
          <w:szCs w:val="24"/>
        </w:rPr>
      </w:pPr>
      <w:r w:rsidRPr="008470E3">
        <w:rPr>
          <w:rFonts w:ascii="Times New Roman" w:hAnsi="Times New Roman" w:cs="Times New Roman"/>
          <w:sz w:val="24"/>
          <w:szCs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8470E3" w:rsidRPr="008470E3" w:rsidRDefault="008470E3" w:rsidP="008470E3">
      <w:pPr>
        <w:numPr>
          <w:ilvl w:val="0"/>
          <w:numId w:val="13"/>
        </w:numPr>
        <w:rPr>
          <w:rFonts w:ascii="Times New Roman" w:hAnsi="Times New Roman" w:cs="Times New Roman"/>
          <w:sz w:val="24"/>
          <w:szCs w:val="24"/>
        </w:rPr>
      </w:pPr>
      <w:r w:rsidRPr="008470E3">
        <w:rPr>
          <w:rFonts w:ascii="Times New Roman" w:hAnsi="Times New Roman" w:cs="Times New Roman"/>
          <w:sz w:val="24"/>
          <w:szCs w:val="24"/>
        </w:rPr>
        <w:t>Положительный эмоциональный настрой детей, их жизнерадостность, открытость, желание посещать детский сад.</w:t>
      </w:r>
    </w:p>
    <w:p w:rsidR="00532E3C" w:rsidRPr="00137D4A" w:rsidRDefault="008470E3" w:rsidP="008470E3">
      <w:pPr>
        <w:spacing w:after="0"/>
        <w:jc w:val="center"/>
        <w:rPr>
          <w:rFonts w:ascii="Times New Roman" w:hAnsi="Times New Roman" w:cs="Times New Roman"/>
          <w:b/>
          <w:i/>
          <w:sz w:val="24"/>
          <w:szCs w:val="24"/>
          <w:u w:val="single"/>
        </w:rPr>
      </w:pPr>
      <w:r w:rsidRPr="00137D4A">
        <w:rPr>
          <w:rFonts w:ascii="Times New Roman" w:hAnsi="Times New Roman" w:cs="Times New Roman"/>
          <w:b/>
          <w:i/>
          <w:sz w:val="24"/>
          <w:szCs w:val="24"/>
          <w:u w:val="single"/>
        </w:rPr>
        <w:t>ВАРИАТИВНЫЕ МОДУЛИ</w:t>
      </w:r>
    </w:p>
    <w:p w:rsidR="008470E3" w:rsidRDefault="008470E3" w:rsidP="008470E3">
      <w:pPr>
        <w:spacing w:after="0"/>
        <w:jc w:val="center"/>
        <w:rPr>
          <w:rFonts w:ascii="Times New Roman" w:hAnsi="Times New Roman" w:cs="Times New Roman"/>
          <w:b/>
          <w:i/>
          <w:sz w:val="24"/>
          <w:szCs w:val="24"/>
        </w:rPr>
      </w:pPr>
    </w:p>
    <w:p w:rsidR="008470E3" w:rsidRDefault="00137D4A" w:rsidP="008470E3">
      <w:pPr>
        <w:spacing w:after="0"/>
        <w:jc w:val="center"/>
        <w:rPr>
          <w:rFonts w:ascii="Times New Roman" w:hAnsi="Times New Roman" w:cs="Times New Roman"/>
          <w:b/>
          <w:i/>
          <w:sz w:val="24"/>
          <w:szCs w:val="24"/>
          <w:u w:val="single"/>
        </w:rPr>
      </w:pPr>
      <w:r w:rsidRPr="00137D4A">
        <w:rPr>
          <w:rFonts w:ascii="Times New Roman" w:hAnsi="Times New Roman" w:cs="Times New Roman"/>
          <w:b/>
          <w:i/>
          <w:sz w:val="24"/>
          <w:szCs w:val="24"/>
          <w:u w:val="single"/>
        </w:rPr>
        <w:t xml:space="preserve">Модуль </w:t>
      </w:r>
      <w:r w:rsidR="008470E3" w:rsidRPr="00137D4A">
        <w:rPr>
          <w:rFonts w:ascii="Times New Roman" w:hAnsi="Times New Roman" w:cs="Times New Roman"/>
          <w:b/>
          <w:i/>
          <w:sz w:val="24"/>
          <w:szCs w:val="24"/>
          <w:u w:val="single"/>
        </w:rPr>
        <w:t>«Театр – это маленькая жизнь»</w:t>
      </w:r>
    </w:p>
    <w:p w:rsidR="00623B6D" w:rsidRDefault="00623B6D" w:rsidP="008470E3">
      <w:pPr>
        <w:spacing w:after="0"/>
        <w:jc w:val="center"/>
        <w:rPr>
          <w:rFonts w:ascii="Times New Roman" w:hAnsi="Times New Roman" w:cs="Times New Roman"/>
          <w:b/>
          <w:i/>
          <w:sz w:val="24"/>
          <w:szCs w:val="24"/>
          <w:u w:val="single"/>
        </w:rPr>
      </w:pPr>
    </w:p>
    <w:p w:rsidR="00623B6D" w:rsidRPr="00623B6D" w:rsidRDefault="00623B6D" w:rsidP="00623B6D">
      <w:pPr>
        <w:spacing w:after="0"/>
        <w:rPr>
          <w:rFonts w:ascii="Times New Roman" w:hAnsi="Times New Roman" w:cs="Times New Roman"/>
          <w:b/>
          <w:sz w:val="24"/>
          <w:szCs w:val="24"/>
          <w:u w:val="single"/>
        </w:rPr>
      </w:pPr>
      <w:r w:rsidRPr="00623B6D">
        <w:rPr>
          <w:rFonts w:ascii="Times New Roman" w:hAnsi="Times New Roman" w:cs="Times New Roman"/>
          <w:b/>
          <w:sz w:val="24"/>
          <w:szCs w:val="24"/>
          <w:u w:val="single"/>
        </w:rPr>
        <w:t>Пояснительная записка</w:t>
      </w:r>
    </w:p>
    <w:p w:rsidR="00623B6D" w:rsidRPr="00623B6D" w:rsidRDefault="00623B6D" w:rsidP="00623B6D">
      <w:pPr>
        <w:spacing w:line="240" w:lineRule="auto"/>
        <w:rPr>
          <w:rFonts w:ascii="Times New Roman" w:hAnsi="Times New Roman" w:cs="Times New Roman"/>
          <w:sz w:val="24"/>
          <w:szCs w:val="24"/>
        </w:rPr>
      </w:pPr>
      <w:r w:rsidRPr="00623B6D">
        <w:rPr>
          <w:rFonts w:ascii="TimesNewRomanPSMT" w:hAnsi="TimesNewRomanPSMT" w:cs="TimesNewRomanPSMT"/>
          <w:sz w:val="24"/>
          <w:szCs w:val="24"/>
        </w:rPr>
        <w:lastRenderedPageBreak/>
        <w:t>Одним из основных приоритетов сегодня выступает забота о социальном благополучии ребенка. Данная проблема затрагивается в законодательных документах различных уровней. Конвенция о правах ребенка (ст.12,13),  Федеральный «Закон об образовании» (ст.2, 8, 9, 12, 14), Концепция дошкольного воспитания (ст. 13, 42),   Концепция художественного образования в РФ.</w:t>
      </w:r>
    </w:p>
    <w:p w:rsidR="00623B6D" w:rsidRPr="00623B6D" w:rsidRDefault="00623B6D" w:rsidP="00623B6D">
      <w:pPr>
        <w:spacing w:line="240" w:lineRule="auto"/>
        <w:rPr>
          <w:rFonts w:ascii="Times New Roman" w:hAnsi="Times New Roman" w:cs="Times New Roman"/>
          <w:sz w:val="24"/>
          <w:szCs w:val="24"/>
        </w:rPr>
      </w:pPr>
      <w:r w:rsidRPr="00623B6D">
        <w:rPr>
          <w:rFonts w:ascii="Times New Roman" w:hAnsi="Times New Roman" w:cs="Times New Roman"/>
          <w:sz w:val="24"/>
          <w:szCs w:val="24"/>
        </w:rPr>
        <w:t>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Театрализованная деятельность создаёт предпосылки развития навыков общения со сверстниками</w:t>
      </w:r>
    </w:p>
    <w:p w:rsidR="00623B6D" w:rsidRPr="00623B6D" w:rsidRDefault="00623B6D" w:rsidP="00623B6D">
      <w:pPr>
        <w:spacing w:line="240" w:lineRule="auto"/>
        <w:rPr>
          <w:sz w:val="24"/>
          <w:szCs w:val="24"/>
        </w:rPr>
      </w:pPr>
      <w:r w:rsidRPr="00623B6D">
        <w:rPr>
          <w:rFonts w:ascii="Times New Roman" w:hAnsi="Times New Roman" w:cs="Times New Roman"/>
          <w:sz w:val="24"/>
          <w:szCs w:val="24"/>
        </w:rPr>
        <w:t xml:space="preserve">Театрализованная деятельность является именно тем средством, с помощью которого эти особенности общения ребенка становятся более взвешенными, вербальными (интонация, лексика, синтаксис). </w:t>
      </w:r>
    </w:p>
    <w:p w:rsidR="00623B6D" w:rsidRPr="00623B6D" w:rsidRDefault="00623B6D" w:rsidP="00623B6D">
      <w:pPr>
        <w:pStyle w:val="Standard"/>
        <w:spacing w:after="0" w:line="240" w:lineRule="auto"/>
        <w:ind w:firstLine="567"/>
        <w:jc w:val="both"/>
        <w:rPr>
          <w:rFonts w:ascii="Times New Roman" w:hAnsi="Times New Roman" w:cs="Times New Roman"/>
          <w:sz w:val="24"/>
          <w:szCs w:val="24"/>
        </w:rPr>
      </w:pPr>
      <w:r w:rsidRPr="00623B6D">
        <w:rPr>
          <w:rFonts w:ascii="Times New Roman" w:hAnsi="Times New Roman" w:cs="Times New Roman"/>
          <w:sz w:val="24"/>
          <w:szCs w:val="24"/>
        </w:rPr>
        <w:t xml:space="preserve">Нашему обществу необходим человек такого качества, который бы </w:t>
      </w:r>
      <w:proofErr w:type="gramStart"/>
      <w:r w:rsidRPr="00623B6D">
        <w:rPr>
          <w:rFonts w:ascii="Times New Roman" w:hAnsi="Times New Roman" w:cs="Times New Roman"/>
          <w:sz w:val="24"/>
          <w:szCs w:val="24"/>
        </w:rPr>
        <w:t>смело</w:t>
      </w:r>
      <w:proofErr w:type="gramEnd"/>
      <w:r w:rsidRPr="00623B6D">
        <w:rPr>
          <w:rFonts w:ascii="Times New Roman" w:hAnsi="Times New Roman" w:cs="Times New Roman"/>
          <w:sz w:val="24"/>
          <w:szCs w:val="24"/>
        </w:rPr>
        <w:t xml:space="preserve">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8470E3" w:rsidRDefault="008470E3" w:rsidP="008470E3">
      <w:pPr>
        <w:spacing w:after="0"/>
        <w:jc w:val="center"/>
        <w:rPr>
          <w:rFonts w:ascii="Times New Roman" w:hAnsi="Times New Roman" w:cs="Times New Roman"/>
          <w:b/>
          <w:i/>
          <w:sz w:val="24"/>
          <w:szCs w:val="24"/>
        </w:rPr>
      </w:pPr>
    </w:p>
    <w:p w:rsidR="008470E3" w:rsidRPr="008470E3" w:rsidRDefault="008470E3" w:rsidP="00623B6D">
      <w:pPr>
        <w:pStyle w:val="c3"/>
        <w:spacing w:before="28" w:after="28" w:line="240" w:lineRule="auto"/>
        <w:ind w:firstLine="709"/>
        <w:jc w:val="both"/>
        <w:rPr>
          <w:rFonts w:ascii="Times New Roman" w:hAnsi="Times New Roman" w:cs="Times New Roman"/>
          <w:sz w:val="24"/>
          <w:szCs w:val="24"/>
        </w:rPr>
      </w:pPr>
      <w:r w:rsidRPr="008470E3">
        <w:rPr>
          <w:rFonts w:ascii="Times New Roman" w:hAnsi="Times New Roman" w:cs="Times New Roman"/>
          <w:b/>
          <w:sz w:val="24"/>
          <w:szCs w:val="24"/>
        </w:rPr>
        <w:t xml:space="preserve">Цель: </w:t>
      </w:r>
      <w:r w:rsidRPr="008470E3">
        <w:rPr>
          <w:rFonts w:ascii="Times New Roman" w:hAnsi="Times New Roman" w:cs="Times New Roman"/>
          <w:sz w:val="24"/>
          <w:szCs w:val="24"/>
        </w:rPr>
        <w:t>Формирование у детей социальных навыков посредством театрализованной деятельности при взаимодействии ДОУ</w:t>
      </w:r>
      <w:proofErr w:type="gramStart"/>
      <w:r w:rsidRPr="008470E3">
        <w:rPr>
          <w:rFonts w:ascii="Times New Roman" w:hAnsi="Times New Roman" w:cs="Times New Roman"/>
          <w:sz w:val="24"/>
          <w:szCs w:val="24"/>
        </w:rPr>
        <w:t xml:space="preserve"> ,</w:t>
      </w:r>
      <w:proofErr w:type="gramEnd"/>
      <w:r w:rsidRPr="008470E3">
        <w:rPr>
          <w:rFonts w:ascii="Times New Roman" w:hAnsi="Times New Roman" w:cs="Times New Roman"/>
          <w:sz w:val="24"/>
          <w:szCs w:val="24"/>
        </w:rPr>
        <w:t>семьи и социума.</w:t>
      </w:r>
    </w:p>
    <w:p w:rsidR="008470E3" w:rsidRPr="008470E3" w:rsidRDefault="008470E3" w:rsidP="008470E3">
      <w:pPr>
        <w:pStyle w:val="c3"/>
        <w:spacing w:before="28" w:after="28" w:line="360" w:lineRule="auto"/>
        <w:jc w:val="both"/>
        <w:rPr>
          <w:rFonts w:ascii="Times New Roman" w:hAnsi="Times New Roman" w:cs="Times New Roman"/>
          <w:sz w:val="24"/>
          <w:szCs w:val="24"/>
        </w:rPr>
      </w:pPr>
      <w:r w:rsidRPr="008470E3">
        <w:rPr>
          <w:rFonts w:ascii="Times New Roman" w:hAnsi="Times New Roman" w:cs="Times New Roman"/>
          <w:sz w:val="24"/>
          <w:szCs w:val="24"/>
        </w:rPr>
        <w:t xml:space="preserve">В соответствии с поставленной целью определены </w:t>
      </w:r>
      <w:r w:rsidRPr="008470E3">
        <w:rPr>
          <w:rFonts w:ascii="Times New Roman" w:hAnsi="Times New Roman" w:cs="Times New Roman"/>
          <w:b/>
          <w:sz w:val="24"/>
          <w:szCs w:val="24"/>
        </w:rPr>
        <w:t>задачи</w:t>
      </w:r>
      <w:r w:rsidRPr="008470E3">
        <w:rPr>
          <w:rFonts w:ascii="Times New Roman" w:hAnsi="Times New Roman" w:cs="Times New Roman"/>
          <w:sz w:val="24"/>
          <w:szCs w:val="24"/>
        </w:rPr>
        <w:t>:</w:t>
      </w:r>
    </w:p>
    <w:p w:rsidR="008470E3" w:rsidRPr="008470E3" w:rsidRDefault="008470E3" w:rsidP="008470E3">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Спланировать и организовать деятельность педагогов ДОО по созданию условий для успешной социализации дошкольников, через организацию театральной деятельности.</w:t>
      </w:r>
    </w:p>
    <w:p w:rsidR="008470E3" w:rsidRPr="008470E3" w:rsidRDefault="008470E3" w:rsidP="008470E3">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bCs/>
          <w:sz w:val="24"/>
          <w:szCs w:val="24"/>
          <w:lang w:eastAsia="ru-RU"/>
        </w:rPr>
        <w:t xml:space="preserve">Разработать нормативную документацию по организации и сопровождению деятельности по </w:t>
      </w:r>
      <w:proofErr w:type="spellStart"/>
      <w:r w:rsidRPr="008470E3">
        <w:rPr>
          <w:rFonts w:ascii="Times New Roman" w:eastAsia="Times New Roman" w:hAnsi="Times New Roman" w:cs="Times New Roman"/>
          <w:bCs/>
          <w:sz w:val="24"/>
          <w:szCs w:val="24"/>
          <w:lang w:eastAsia="ru-RU"/>
        </w:rPr>
        <w:t>развиию</w:t>
      </w:r>
      <w:proofErr w:type="spellEnd"/>
      <w:r w:rsidRPr="008470E3">
        <w:rPr>
          <w:rFonts w:ascii="Times New Roman" w:eastAsia="Times New Roman" w:hAnsi="Times New Roman" w:cs="Times New Roman"/>
          <w:bCs/>
          <w:sz w:val="24"/>
          <w:szCs w:val="24"/>
          <w:lang w:eastAsia="ru-RU"/>
        </w:rPr>
        <w:t xml:space="preserve"> социальных навыков дошкольников.</w:t>
      </w:r>
    </w:p>
    <w:p w:rsidR="008470E3" w:rsidRPr="008470E3" w:rsidRDefault="008470E3" w:rsidP="008470E3">
      <w:pPr>
        <w:numPr>
          <w:ilvl w:val="0"/>
          <w:numId w:val="1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8470E3">
        <w:rPr>
          <w:rFonts w:ascii="Times New Roman" w:eastAsia="Times New Roman" w:hAnsi="Times New Roman" w:cs="Times New Roman"/>
          <w:bCs/>
          <w:sz w:val="24"/>
          <w:szCs w:val="24"/>
          <w:lang w:eastAsia="ru-RU"/>
        </w:rPr>
        <w:t>Создать предметно-пространственную среду, способствующую успешной социализации дошкольников</w:t>
      </w:r>
      <w:proofErr w:type="gramStart"/>
      <w:r w:rsidRPr="008470E3">
        <w:rPr>
          <w:rFonts w:ascii="Times New Roman" w:eastAsia="Times New Roman" w:hAnsi="Times New Roman" w:cs="Times New Roman"/>
          <w:bCs/>
          <w:sz w:val="24"/>
          <w:szCs w:val="24"/>
          <w:lang w:eastAsia="ru-RU"/>
        </w:rPr>
        <w:t xml:space="preserve"> .</w:t>
      </w:r>
      <w:proofErr w:type="gramEnd"/>
    </w:p>
    <w:p w:rsidR="008470E3" w:rsidRPr="008470E3" w:rsidRDefault="008470E3" w:rsidP="008470E3">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 xml:space="preserve">Разработать  </w:t>
      </w:r>
      <w:r w:rsidRPr="008470E3">
        <w:rPr>
          <w:rFonts w:ascii="Times New Roman" w:eastAsia="Times New Roman" w:hAnsi="Times New Roman" w:cs="Times New Roman"/>
          <w:bCs/>
          <w:sz w:val="24"/>
          <w:szCs w:val="24"/>
          <w:lang w:eastAsia="ru-RU"/>
        </w:rPr>
        <w:t>рабочие проекты театральной направленности, способствующие успешной социализации дошкольников.</w:t>
      </w:r>
    </w:p>
    <w:p w:rsidR="008470E3" w:rsidRPr="008470E3" w:rsidRDefault="008470E3" w:rsidP="008470E3">
      <w:pPr>
        <w:pStyle w:val="a4"/>
        <w:numPr>
          <w:ilvl w:val="0"/>
          <w:numId w:val="14"/>
        </w:numPr>
        <w:rPr>
          <w:b/>
          <w:i/>
        </w:rPr>
      </w:pPr>
      <w:r w:rsidRPr="008470E3">
        <w:rPr>
          <w:bCs/>
        </w:rPr>
        <w:t>Обобщить и опыт работы ДОО по вопросам социализации, дошкольников посредством театральной деятельности</w:t>
      </w:r>
    </w:p>
    <w:p w:rsidR="008470E3" w:rsidRPr="008470E3" w:rsidRDefault="008470E3" w:rsidP="008470E3">
      <w:pPr>
        <w:pStyle w:val="Standard"/>
        <w:spacing w:after="0" w:line="360" w:lineRule="auto"/>
        <w:ind w:firstLine="567"/>
        <w:jc w:val="both"/>
        <w:rPr>
          <w:rFonts w:ascii="Times New Roman" w:hAnsi="Times New Roman" w:cs="Times New Roman"/>
          <w:sz w:val="24"/>
          <w:szCs w:val="24"/>
        </w:rPr>
      </w:pPr>
      <w:r w:rsidRPr="008470E3">
        <w:rPr>
          <w:rFonts w:ascii="Times New Roman" w:hAnsi="Times New Roman" w:cs="Times New Roman"/>
          <w:sz w:val="24"/>
          <w:szCs w:val="24"/>
        </w:rPr>
        <w:t xml:space="preserve">Работа по </w:t>
      </w:r>
      <w:r>
        <w:rPr>
          <w:rFonts w:ascii="Times New Roman" w:hAnsi="Times New Roman" w:cs="Times New Roman"/>
          <w:sz w:val="24"/>
          <w:szCs w:val="24"/>
        </w:rPr>
        <w:t>модулю «Театр – это маленькая жизнь»</w:t>
      </w:r>
      <w:r w:rsidRPr="008470E3">
        <w:rPr>
          <w:rFonts w:ascii="Times New Roman" w:hAnsi="Times New Roman" w:cs="Times New Roman"/>
          <w:sz w:val="24"/>
          <w:szCs w:val="24"/>
        </w:rPr>
        <w:t xml:space="preserve"> включает в себя следующие блоки: </w:t>
      </w:r>
      <w:r w:rsidRPr="008470E3">
        <w:rPr>
          <w:rFonts w:ascii="Times New Roman" w:hAnsi="Times New Roman" w:cs="Times New Roman"/>
          <w:b/>
          <w:sz w:val="24"/>
          <w:szCs w:val="24"/>
        </w:rPr>
        <w:t>1 блок: «Мы ждем тебя, малыш!»</w:t>
      </w:r>
      <w:proofErr w:type="gramStart"/>
      <w:r w:rsidRPr="008470E3">
        <w:rPr>
          <w:rFonts w:ascii="Times New Roman" w:hAnsi="Times New Roman" w:cs="Times New Roman"/>
          <w:b/>
          <w:sz w:val="24"/>
          <w:szCs w:val="24"/>
        </w:rPr>
        <w:t>.</w:t>
      </w:r>
      <w:proofErr w:type="gramEnd"/>
      <w:r w:rsidRPr="008470E3">
        <w:rPr>
          <w:rFonts w:ascii="Times New Roman" w:hAnsi="Times New Roman" w:cs="Times New Roman"/>
          <w:sz w:val="24"/>
          <w:szCs w:val="24"/>
        </w:rPr>
        <w:t xml:space="preserve"> (</w:t>
      </w:r>
      <w:proofErr w:type="gramStart"/>
      <w:r w:rsidRPr="008470E3">
        <w:rPr>
          <w:rFonts w:ascii="Times New Roman" w:hAnsi="Times New Roman" w:cs="Times New Roman"/>
          <w:sz w:val="24"/>
          <w:szCs w:val="24"/>
        </w:rPr>
        <w:t>а</w:t>
      </w:r>
      <w:proofErr w:type="gramEnd"/>
      <w:r w:rsidRPr="008470E3">
        <w:rPr>
          <w:rFonts w:ascii="Times New Roman" w:hAnsi="Times New Roman" w:cs="Times New Roman"/>
          <w:sz w:val="24"/>
          <w:szCs w:val="24"/>
        </w:rPr>
        <w:t xml:space="preserve">даптация и социализация </w:t>
      </w:r>
      <w:proofErr w:type="spellStart"/>
      <w:r w:rsidRPr="008470E3">
        <w:rPr>
          <w:rFonts w:ascii="Times New Roman" w:hAnsi="Times New Roman" w:cs="Times New Roman"/>
          <w:sz w:val="24"/>
          <w:szCs w:val="24"/>
        </w:rPr>
        <w:t>Рв</w:t>
      </w:r>
      <w:proofErr w:type="spellEnd"/>
      <w:r w:rsidRPr="008470E3">
        <w:rPr>
          <w:rFonts w:ascii="Times New Roman" w:hAnsi="Times New Roman" w:cs="Times New Roman"/>
          <w:sz w:val="24"/>
          <w:szCs w:val="24"/>
        </w:rPr>
        <w:t>.)</w:t>
      </w:r>
    </w:p>
    <w:p w:rsidR="008470E3" w:rsidRPr="008470E3" w:rsidRDefault="008470E3" w:rsidP="008470E3">
      <w:pPr>
        <w:pStyle w:val="Standard"/>
        <w:spacing w:after="0" w:line="360" w:lineRule="auto"/>
        <w:ind w:firstLine="567"/>
        <w:jc w:val="both"/>
        <w:rPr>
          <w:rFonts w:ascii="Times New Roman" w:hAnsi="Times New Roman" w:cs="Times New Roman"/>
          <w:sz w:val="24"/>
          <w:szCs w:val="24"/>
        </w:rPr>
      </w:pPr>
      <w:r w:rsidRPr="008470E3">
        <w:rPr>
          <w:rFonts w:ascii="Times New Roman" w:hAnsi="Times New Roman" w:cs="Times New Roman"/>
          <w:sz w:val="24"/>
          <w:szCs w:val="24"/>
        </w:rPr>
        <w:t xml:space="preserve">2 блок: </w:t>
      </w:r>
      <w:r w:rsidRPr="008470E3">
        <w:rPr>
          <w:rFonts w:ascii="Times New Roman" w:hAnsi="Times New Roman" w:cs="Times New Roman"/>
          <w:b/>
          <w:sz w:val="24"/>
          <w:szCs w:val="24"/>
        </w:rPr>
        <w:t>«Мы – дружные ребята»</w:t>
      </w:r>
      <w:r w:rsidRPr="008470E3">
        <w:rPr>
          <w:rFonts w:ascii="Times New Roman" w:hAnsi="Times New Roman" w:cs="Times New Roman"/>
          <w:sz w:val="24"/>
          <w:szCs w:val="24"/>
        </w:rPr>
        <w:t xml:space="preserve"> (средний и старший дошкольный    возраст). </w:t>
      </w:r>
    </w:p>
    <w:p w:rsidR="008470E3" w:rsidRPr="008470E3" w:rsidRDefault="008470E3" w:rsidP="008470E3">
      <w:pPr>
        <w:pStyle w:val="Standard"/>
        <w:spacing w:after="0" w:line="360" w:lineRule="auto"/>
        <w:ind w:firstLine="567"/>
        <w:jc w:val="both"/>
        <w:rPr>
          <w:rFonts w:ascii="Times New Roman" w:hAnsi="Times New Roman" w:cs="Times New Roman"/>
          <w:sz w:val="24"/>
          <w:szCs w:val="24"/>
        </w:rPr>
      </w:pPr>
      <w:r w:rsidRPr="008470E3">
        <w:rPr>
          <w:rFonts w:ascii="Times New Roman" w:hAnsi="Times New Roman" w:cs="Times New Roman"/>
          <w:sz w:val="24"/>
          <w:szCs w:val="24"/>
        </w:rPr>
        <w:t xml:space="preserve">3 блок: </w:t>
      </w:r>
      <w:r w:rsidRPr="008470E3">
        <w:rPr>
          <w:rFonts w:ascii="Times New Roman" w:hAnsi="Times New Roman" w:cs="Times New Roman"/>
          <w:b/>
          <w:sz w:val="24"/>
          <w:szCs w:val="24"/>
        </w:rPr>
        <w:t>«Театр и школа»</w:t>
      </w:r>
      <w:r w:rsidRPr="008470E3">
        <w:rPr>
          <w:rFonts w:ascii="Times New Roman" w:hAnsi="Times New Roman" w:cs="Times New Roman"/>
          <w:sz w:val="24"/>
          <w:szCs w:val="24"/>
        </w:rPr>
        <w:t xml:space="preserve"> (подготовительная группа)</w:t>
      </w:r>
    </w:p>
    <w:p w:rsidR="008470E3" w:rsidRPr="008470E3" w:rsidRDefault="008470E3" w:rsidP="008470E3">
      <w:pPr>
        <w:pStyle w:val="Standard"/>
        <w:spacing w:after="0" w:line="360" w:lineRule="auto"/>
        <w:ind w:firstLine="567"/>
        <w:jc w:val="both"/>
        <w:rPr>
          <w:rFonts w:ascii="Times New Roman" w:hAnsi="Times New Roman" w:cs="Times New Roman"/>
          <w:sz w:val="24"/>
          <w:szCs w:val="24"/>
        </w:rPr>
      </w:pPr>
      <w:r w:rsidRPr="008470E3">
        <w:rPr>
          <w:rFonts w:ascii="Times New Roman" w:hAnsi="Times New Roman" w:cs="Times New Roman"/>
          <w:sz w:val="24"/>
          <w:szCs w:val="24"/>
        </w:rPr>
        <w:t>4 блок «</w:t>
      </w:r>
      <w:r w:rsidRPr="008470E3">
        <w:rPr>
          <w:rFonts w:ascii="Times New Roman" w:hAnsi="Times New Roman" w:cs="Times New Roman"/>
          <w:b/>
          <w:sz w:val="24"/>
          <w:szCs w:val="24"/>
        </w:rPr>
        <w:t>Театр для всех»</w:t>
      </w:r>
      <w:proofErr w:type="gramStart"/>
      <w:r w:rsidRPr="008470E3">
        <w:rPr>
          <w:rFonts w:ascii="Times New Roman" w:hAnsi="Times New Roman" w:cs="Times New Roman"/>
          <w:b/>
          <w:sz w:val="24"/>
          <w:szCs w:val="24"/>
        </w:rPr>
        <w:t>.</w:t>
      </w:r>
      <w:proofErr w:type="gramEnd"/>
      <w:r w:rsidRPr="008470E3">
        <w:rPr>
          <w:rFonts w:ascii="Times New Roman" w:hAnsi="Times New Roman" w:cs="Times New Roman"/>
          <w:sz w:val="24"/>
          <w:szCs w:val="24"/>
        </w:rPr>
        <w:t xml:space="preserve"> (</w:t>
      </w:r>
      <w:proofErr w:type="gramStart"/>
      <w:r w:rsidRPr="008470E3">
        <w:rPr>
          <w:rFonts w:ascii="Times New Roman" w:hAnsi="Times New Roman" w:cs="Times New Roman"/>
          <w:sz w:val="24"/>
          <w:szCs w:val="24"/>
        </w:rPr>
        <w:t>р</w:t>
      </w:r>
      <w:proofErr w:type="gramEnd"/>
      <w:r w:rsidRPr="008470E3">
        <w:rPr>
          <w:rFonts w:ascii="Times New Roman" w:hAnsi="Times New Roman" w:cs="Times New Roman"/>
          <w:sz w:val="24"/>
          <w:szCs w:val="24"/>
        </w:rPr>
        <w:t>абота с родителями и социумом)</w:t>
      </w:r>
    </w:p>
    <w:p w:rsidR="008470E3" w:rsidRPr="008470E3" w:rsidRDefault="008470E3" w:rsidP="008470E3">
      <w:pPr>
        <w:spacing w:after="0" w:line="240" w:lineRule="auto"/>
        <w:jc w:val="center"/>
        <w:rPr>
          <w:rFonts w:ascii="Times New Roman" w:eastAsia="Times New Roman" w:hAnsi="Times New Roman" w:cs="Times New Roman"/>
          <w:sz w:val="24"/>
          <w:szCs w:val="24"/>
          <w:lang w:eastAsia="ru-RU"/>
        </w:rPr>
      </w:pPr>
      <w:r w:rsidRPr="008470E3">
        <w:rPr>
          <w:rFonts w:ascii="Times New Roman" w:eastAsia="Times New Roman" w:hAnsi="Times New Roman" w:cs="Times New Roman"/>
          <w:b/>
          <w:sz w:val="24"/>
          <w:szCs w:val="24"/>
          <w:lang w:eastAsia="ru-RU"/>
        </w:rPr>
        <w:t>Механизм реализации:</w:t>
      </w:r>
    </w:p>
    <w:p w:rsidR="008470E3" w:rsidRPr="008470E3" w:rsidRDefault="008470E3" w:rsidP="008470E3">
      <w:pPr>
        <w:spacing w:after="0" w:line="240" w:lineRule="auto"/>
        <w:jc w:val="both"/>
        <w:rPr>
          <w:rFonts w:ascii="Times New Roman" w:eastAsia="Times New Roman" w:hAnsi="Times New Roman" w:cs="Times New Roman"/>
          <w:b/>
          <w:sz w:val="24"/>
          <w:szCs w:val="24"/>
          <w:u w:val="single"/>
          <w:lang w:eastAsia="ru-RU"/>
        </w:rPr>
      </w:pPr>
      <w:r w:rsidRPr="008470E3">
        <w:rPr>
          <w:rFonts w:ascii="Times New Roman" w:eastAsia="Times New Roman" w:hAnsi="Times New Roman" w:cs="Times New Roman"/>
          <w:b/>
          <w:sz w:val="24"/>
          <w:szCs w:val="24"/>
          <w:u w:val="single"/>
          <w:lang w:eastAsia="ru-RU"/>
        </w:rPr>
        <w:t>1 этап. Подготовительный.</w:t>
      </w:r>
    </w:p>
    <w:p w:rsidR="008470E3" w:rsidRPr="008470E3" w:rsidRDefault="008470E3" w:rsidP="008470E3">
      <w:pPr>
        <w:spacing w:after="0" w:line="240" w:lineRule="auto"/>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b/>
          <w:i/>
          <w:sz w:val="24"/>
          <w:szCs w:val="24"/>
          <w:lang w:eastAsia="ru-RU"/>
        </w:rPr>
        <w:t>Цель:</w:t>
      </w:r>
      <w:r w:rsidRPr="008470E3">
        <w:rPr>
          <w:rFonts w:ascii="Times New Roman" w:eastAsia="Times New Roman" w:hAnsi="Times New Roman" w:cs="Times New Roman"/>
          <w:sz w:val="24"/>
          <w:szCs w:val="24"/>
          <w:lang w:eastAsia="ru-RU"/>
        </w:rPr>
        <w:t xml:space="preserve"> Определить основные направления работы с детьми, родителями и социумом.</w:t>
      </w:r>
    </w:p>
    <w:p w:rsidR="008470E3" w:rsidRPr="008470E3" w:rsidRDefault="008470E3" w:rsidP="008470E3">
      <w:pPr>
        <w:spacing w:after="0" w:line="240" w:lineRule="auto"/>
        <w:jc w:val="both"/>
        <w:rPr>
          <w:rFonts w:ascii="Times New Roman" w:eastAsia="Times New Roman" w:hAnsi="Times New Roman" w:cs="Times New Roman"/>
          <w:b/>
          <w:i/>
          <w:sz w:val="24"/>
          <w:szCs w:val="24"/>
          <w:lang w:eastAsia="ru-RU"/>
        </w:rPr>
      </w:pPr>
      <w:r w:rsidRPr="008470E3">
        <w:rPr>
          <w:rFonts w:ascii="Times New Roman" w:eastAsia="Times New Roman" w:hAnsi="Times New Roman" w:cs="Times New Roman"/>
          <w:b/>
          <w:i/>
          <w:sz w:val="24"/>
          <w:szCs w:val="24"/>
          <w:lang w:eastAsia="ru-RU"/>
        </w:rPr>
        <w:t xml:space="preserve">Задачи: </w:t>
      </w:r>
    </w:p>
    <w:p w:rsidR="008470E3" w:rsidRPr="008470E3" w:rsidRDefault="008470E3" w:rsidP="008470E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Изучение научно-методической литературы.</w:t>
      </w:r>
    </w:p>
    <w:p w:rsidR="008470E3" w:rsidRPr="008470E3" w:rsidRDefault="008470E3" w:rsidP="008470E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Подбор диагностического материала.</w:t>
      </w:r>
    </w:p>
    <w:p w:rsidR="008470E3" w:rsidRPr="008470E3" w:rsidRDefault="008470E3" w:rsidP="008470E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Составление паспорта проекта.</w:t>
      </w:r>
    </w:p>
    <w:p w:rsidR="008470E3" w:rsidRPr="008470E3" w:rsidRDefault="008470E3" w:rsidP="008470E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Обогащение предметно-развивающей среды необходимым материалом.</w:t>
      </w:r>
    </w:p>
    <w:p w:rsidR="008470E3" w:rsidRPr="008470E3" w:rsidRDefault="008470E3" w:rsidP="008470E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Определение содержания, форм сотрудничества с детьми, родителями и социумом.</w:t>
      </w:r>
    </w:p>
    <w:p w:rsidR="008470E3" w:rsidRPr="008470E3" w:rsidRDefault="008470E3" w:rsidP="008470E3">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Составление перспективного плана работы с детьми и родителями.</w:t>
      </w:r>
    </w:p>
    <w:p w:rsidR="008470E3" w:rsidRPr="008470E3" w:rsidRDefault="008470E3" w:rsidP="008470E3">
      <w:pPr>
        <w:spacing w:after="0" w:line="240" w:lineRule="auto"/>
        <w:jc w:val="both"/>
        <w:rPr>
          <w:rFonts w:ascii="Times New Roman" w:eastAsia="Times New Roman" w:hAnsi="Times New Roman" w:cs="Times New Roman"/>
          <w:sz w:val="24"/>
          <w:szCs w:val="24"/>
          <w:lang w:eastAsia="ru-RU"/>
        </w:rPr>
      </w:pPr>
    </w:p>
    <w:p w:rsidR="008470E3" w:rsidRPr="008470E3" w:rsidRDefault="008470E3" w:rsidP="008470E3">
      <w:pPr>
        <w:spacing w:after="0" w:line="240" w:lineRule="auto"/>
        <w:jc w:val="both"/>
        <w:rPr>
          <w:rFonts w:ascii="Times New Roman" w:eastAsia="Times New Roman" w:hAnsi="Times New Roman" w:cs="Times New Roman"/>
          <w:b/>
          <w:sz w:val="24"/>
          <w:szCs w:val="24"/>
          <w:u w:val="single"/>
          <w:lang w:eastAsia="ru-RU"/>
        </w:rPr>
      </w:pPr>
      <w:r w:rsidRPr="008470E3">
        <w:rPr>
          <w:rFonts w:ascii="Times New Roman" w:eastAsia="Times New Roman" w:hAnsi="Times New Roman" w:cs="Times New Roman"/>
          <w:b/>
          <w:sz w:val="24"/>
          <w:szCs w:val="24"/>
          <w:u w:val="single"/>
          <w:lang w:eastAsia="ru-RU"/>
        </w:rPr>
        <w:t>2 этап. Практический</w:t>
      </w:r>
    </w:p>
    <w:p w:rsidR="008470E3" w:rsidRPr="008470E3" w:rsidRDefault="008470E3" w:rsidP="008470E3">
      <w:pPr>
        <w:spacing w:after="0" w:line="240" w:lineRule="auto"/>
        <w:jc w:val="both"/>
        <w:rPr>
          <w:rFonts w:ascii="Times New Roman" w:eastAsia="Times New Roman" w:hAnsi="Times New Roman" w:cs="Times New Roman"/>
          <w:b/>
          <w:sz w:val="24"/>
          <w:szCs w:val="24"/>
          <w:u w:val="single"/>
          <w:lang w:eastAsia="ru-RU"/>
        </w:rPr>
      </w:pPr>
      <w:r w:rsidRPr="008470E3">
        <w:rPr>
          <w:rFonts w:ascii="Times New Roman" w:eastAsia="Times New Roman" w:hAnsi="Times New Roman" w:cs="Times New Roman"/>
          <w:b/>
          <w:sz w:val="24"/>
          <w:szCs w:val="24"/>
          <w:lang w:eastAsia="ru-RU"/>
        </w:rPr>
        <w:t>Систематизация и апробация методического материала</w:t>
      </w:r>
    </w:p>
    <w:p w:rsidR="008470E3" w:rsidRPr="008470E3" w:rsidRDefault="008470E3" w:rsidP="008470E3">
      <w:pPr>
        <w:spacing w:after="0" w:line="240" w:lineRule="auto"/>
        <w:rPr>
          <w:rFonts w:ascii="Times New Roman" w:eastAsia="Times New Roman" w:hAnsi="Times New Roman" w:cs="Times New Roman"/>
          <w:sz w:val="24"/>
          <w:szCs w:val="24"/>
          <w:lang w:eastAsia="ru-RU"/>
        </w:rPr>
      </w:pPr>
      <w:r w:rsidRPr="008470E3">
        <w:rPr>
          <w:rFonts w:ascii="Times New Roman" w:eastAsia="Times New Roman" w:hAnsi="Times New Roman" w:cs="Times New Roman"/>
          <w:b/>
          <w:i/>
          <w:sz w:val="24"/>
          <w:szCs w:val="24"/>
          <w:lang w:eastAsia="ru-RU"/>
        </w:rPr>
        <w:t>Цель:</w:t>
      </w:r>
      <w:r w:rsidRPr="008470E3">
        <w:rPr>
          <w:rFonts w:ascii="Times New Roman" w:eastAsia="Times New Roman" w:hAnsi="Times New Roman" w:cs="Times New Roman"/>
          <w:sz w:val="24"/>
          <w:szCs w:val="24"/>
          <w:lang w:eastAsia="ru-RU"/>
        </w:rPr>
        <w:t xml:space="preserve"> Повышение </w:t>
      </w:r>
      <w:proofErr w:type="gramStart"/>
      <w:r w:rsidRPr="008470E3">
        <w:rPr>
          <w:rFonts w:ascii="Times New Roman" w:eastAsia="Times New Roman" w:hAnsi="Times New Roman" w:cs="Times New Roman"/>
          <w:sz w:val="24"/>
          <w:szCs w:val="24"/>
          <w:lang w:eastAsia="ru-RU"/>
        </w:rPr>
        <w:t>уровня развития основ социальной культуры дошкольников</w:t>
      </w:r>
      <w:proofErr w:type="gramEnd"/>
    </w:p>
    <w:p w:rsidR="008470E3" w:rsidRPr="008470E3" w:rsidRDefault="008470E3" w:rsidP="008470E3">
      <w:pPr>
        <w:spacing w:after="0" w:line="240" w:lineRule="auto"/>
        <w:contextualSpacing/>
        <w:rPr>
          <w:rFonts w:ascii="Times New Roman" w:eastAsia="Times New Roman" w:hAnsi="Times New Roman" w:cs="Times New Roman"/>
          <w:b/>
          <w:sz w:val="24"/>
          <w:szCs w:val="24"/>
          <w:u w:val="single"/>
          <w:lang w:eastAsia="ru-RU"/>
        </w:rPr>
      </w:pPr>
      <w:r w:rsidRPr="008470E3">
        <w:rPr>
          <w:rFonts w:ascii="Times New Roman" w:eastAsia="Times New Roman" w:hAnsi="Times New Roman" w:cs="Times New Roman"/>
          <w:sz w:val="24"/>
          <w:szCs w:val="24"/>
          <w:lang w:eastAsia="ru-RU"/>
        </w:rPr>
        <w:t xml:space="preserve">                  </w:t>
      </w:r>
      <w:r w:rsidRPr="008470E3">
        <w:rPr>
          <w:rFonts w:ascii="Times New Roman" w:eastAsia="Times New Roman" w:hAnsi="Times New Roman" w:cs="Times New Roman"/>
          <w:b/>
          <w:sz w:val="24"/>
          <w:szCs w:val="24"/>
          <w:u w:val="single"/>
          <w:lang w:eastAsia="ru-RU"/>
        </w:rPr>
        <w:t>3 этап. Заключительный.</w:t>
      </w:r>
    </w:p>
    <w:p w:rsidR="008470E3" w:rsidRPr="008470E3" w:rsidRDefault="008470E3" w:rsidP="008470E3">
      <w:pPr>
        <w:spacing w:after="0" w:line="240" w:lineRule="auto"/>
        <w:ind w:left="360"/>
        <w:contextualSpacing/>
        <w:rPr>
          <w:rFonts w:ascii="Times New Roman" w:eastAsia="Times New Roman" w:hAnsi="Times New Roman" w:cs="Times New Roman"/>
          <w:sz w:val="24"/>
          <w:szCs w:val="24"/>
          <w:lang w:eastAsia="ru-RU"/>
        </w:rPr>
      </w:pPr>
      <w:r w:rsidRPr="008470E3">
        <w:rPr>
          <w:rFonts w:ascii="Times New Roman" w:eastAsia="Times New Roman" w:hAnsi="Times New Roman" w:cs="Times New Roman"/>
          <w:b/>
          <w:i/>
          <w:sz w:val="24"/>
          <w:szCs w:val="24"/>
          <w:lang w:eastAsia="ru-RU"/>
        </w:rPr>
        <w:t>Цель:</w:t>
      </w:r>
      <w:r w:rsidRPr="008470E3">
        <w:rPr>
          <w:rFonts w:ascii="Times New Roman" w:eastAsia="Times New Roman" w:hAnsi="Times New Roman" w:cs="Times New Roman"/>
          <w:sz w:val="24"/>
          <w:szCs w:val="24"/>
          <w:lang w:eastAsia="ru-RU"/>
        </w:rPr>
        <w:t xml:space="preserve"> Уточнение и обобщение результатов.</w:t>
      </w:r>
    </w:p>
    <w:p w:rsidR="008470E3" w:rsidRPr="008470E3" w:rsidRDefault="008470E3" w:rsidP="008470E3">
      <w:pPr>
        <w:spacing w:after="0" w:line="240" w:lineRule="auto"/>
        <w:ind w:left="360"/>
        <w:contextualSpacing/>
        <w:rPr>
          <w:rFonts w:ascii="Times New Roman" w:eastAsia="Times New Roman" w:hAnsi="Times New Roman" w:cs="Times New Roman"/>
          <w:b/>
          <w:i/>
          <w:sz w:val="24"/>
          <w:szCs w:val="24"/>
          <w:lang w:eastAsia="ru-RU"/>
        </w:rPr>
      </w:pPr>
      <w:r w:rsidRPr="008470E3">
        <w:rPr>
          <w:rFonts w:ascii="Times New Roman" w:eastAsia="Times New Roman" w:hAnsi="Times New Roman" w:cs="Times New Roman"/>
          <w:b/>
          <w:i/>
          <w:sz w:val="24"/>
          <w:szCs w:val="24"/>
          <w:lang w:eastAsia="ru-RU"/>
        </w:rPr>
        <w:t>Задачи:</w:t>
      </w:r>
    </w:p>
    <w:p w:rsidR="008470E3" w:rsidRPr="008470E3" w:rsidRDefault="008470E3" w:rsidP="008470E3">
      <w:pPr>
        <w:numPr>
          <w:ilvl w:val="0"/>
          <w:numId w:val="16"/>
        </w:numPr>
        <w:spacing w:after="0" w:line="240" w:lineRule="auto"/>
        <w:contextualSpacing/>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 xml:space="preserve">Анализ диагностического материала.  </w:t>
      </w:r>
    </w:p>
    <w:p w:rsidR="008470E3" w:rsidRPr="008470E3" w:rsidRDefault="008470E3" w:rsidP="008470E3">
      <w:pPr>
        <w:numPr>
          <w:ilvl w:val="0"/>
          <w:numId w:val="16"/>
        </w:numPr>
        <w:spacing w:after="0" w:line="240" w:lineRule="auto"/>
        <w:contextualSpacing/>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Систематизация  дидактического, методического материала</w:t>
      </w:r>
    </w:p>
    <w:p w:rsidR="008470E3" w:rsidRPr="008470E3" w:rsidRDefault="008470E3" w:rsidP="008470E3">
      <w:pPr>
        <w:numPr>
          <w:ilvl w:val="0"/>
          <w:numId w:val="16"/>
        </w:numPr>
        <w:spacing w:after="0" w:line="240" w:lineRule="auto"/>
        <w:contextualSpacing/>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 xml:space="preserve">Обобщение педагогического опыта. </w:t>
      </w:r>
    </w:p>
    <w:p w:rsidR="008470E3" w:rsidRPr="008470E3" w:rsidRDefault="008470E3" w:rsidP="008470E3">
      <w:pPr>
        <w:numPr>
          <w:ilvl w:val="0"/>
          <w:numId w:val="16"/>
        </w:numPr>
        <w:spacing w:after="0" w:line="240" w:lineRule="auto"/>
        <w:contextualSpacing/>
        <w:rPr>
          <w:rFonts w:ascii="Times New Roman" w:eastAsia="Times New Roman" w:hAnsi="Times New Roman" w:cs="Times New Roman"/>
          <w:sz w:val="24"/>
          <w:szCs w:val="24"/>
          <w:lang w:eastAsia="ru-RU"/>
        </w:rPr>
      </w:pPr>
      <w:r w:rsidRPr="008470E3">
        <w:rPr>
          <w:rFonts w:ascii="Times New Roman" w:eastAsia="Times New Roman" w:hAnsi="Times New Roman" w:cs="Times New Roman"/>
          <w:sz w:val="24"/>
          <w:szCs w:val="24"/>
          <w:lang w:eastAsia="ru-RU"/>
        </w:rPr>
        <w:t>Выступление с опытом работы на уровне ДОУ, района.</w:t>
      </w:r>
    </w:p>
    <w:p w:rsidR="00137D4A" w:rsidRPr="00137D4A" w:rsidRDefault="00137D4A" w:rsidP="00137D4A">
      <w:pPr>
        <w:spacing w:after="0" w:line="240" w:lineRule="auto"/>
        <w:jc w:val="center"/>
        <w:rPr>
          <w:rFonts w:ascii="Times New Roman" w:eastAsia="Times New Roman" w:hAnsi="Times New Roman" w:cs="Times New Roman"/>
          <w:b/>
          <w:sz w:val="24"/>
          <w:szCs w:val="24"/>
          <w:lang w:eastAsia="ru-RU"/>
        </w:rPr>
      </w:pPr>
      <w:r w:rsidRPr="00137D4A">
        <w:rPr>
          <w:rFonts w:ascii="Times New Roman" w:eastAsia="Times New Roman" w:hAnsi="Times New Roman" w:cs="Times New Roman"/>
          <w:b/>
          <w:sz w:val="24"/>
          <w:szCs w:val="24"/>
          <w:lang w:eastAsia="ru-RU"/>
        </w:rPr>
        <w:t>Ожидаемые результаты:</w:t>
      </w:r>
    </w:p>
    <w:p w:rsidR="00137D4A" w:rsidRPr="00137D4A" w:rsidRDefault="00137D4A" w:rsidP="00137D4A">
      <w:pPr>
        <w:numPr>
          <w:ilvl w:val="0"/>
          <w:numId w:val="17"/>
        </w:numPr>
        <w:spacing w:after="0" w:line="240" w:lineRule="auto"/>
        <w:jc w:val="both"/>
        <w:rPr>
          <w:rFonts w:ascii="Times New Roman" w:eastAsia="Times New Roman" w:hAnsi="Times New Roman" w:cs="Times New Roman"/>
          <w:sz w:val="24"/>
          <w:szCs w:val="24"/>
          <w:lang w:eastAsia="ru-RU"/>
        </w:rPr>
      </w:pPr>
      <w:r w:rsidRPr="00137D4A">
        <w:rPr>
          <w:rFonts w:ascii="Times New Roman" w:eastAsia="Times New Roman" w:hAnsi="Times New Roman" w:cs="Times New Roman"/>
          <w:sz w:val="24"/>
          <w:szCs w:val="24"/>
          <w:lang w:eastAsia="ru-RU"/>
        </w:rPr>
        <w:t xml:space="preserve">Повышение уровня </w:t>
      </w:r>
      <w:proofErr w:type="spellStart"/>
      <w:r w:rsidRPr="00137D4A">
        <w:rPr>
          <w:rFonts w:ascii="Times New Roman" w:eastAsia="Times New Roman" w:hAnsi="Times New Roman" w:cs="Times New Roman"/>
          <w:sz w:val="24"/>
          <w:szCs w:val="24"/>
          <w:lang w:eastAsia="ru-RU"/>
        </w:rPr>
        <w:t>сформированности</w:t>
      </w:r>
      <w:proofErr w:type="spellEnd"/>
      <w:r w:rsidRPr="00137D4A">
        <w:rPr>
          <w:rFonts w:ascii="Times New Roman" w:eastAsia="Times New Roman" w:hAnsi="Times New Roman" w:cs="Times New Roman"/>
          <w:sz w:val="24"/>
          <w:szCs w:val="24"/>
          <w:lang w:eastAsia="ru-RU"/>
        </w:rPr>
        <w:t xml:space="preserve"> основ социальной культуры у детей </w:t>
      </w:r>
    </w:p>
    <w:p w:rsidR="00137D4A" w:rsidRPr="00137D4A" w:rsidRDefault="00137D4A" w:rsidP="00137D4A">
      <w:pPr>
        <w:numPr>
          <w:ilvl w:val="0"/>
          <w:numId w:val="17"/>
        </w:numPr>
        <w:spacing w:after="0" w:line="240" w:lineRule="auto"/>
        <w:jc w:val="both"/>
        <w:rPr>
          <w:rFonts w:ascii="Times New Roman" w:eastAsia="Times New Roman" w:hAnsi="Times New Roman" w:cs="Times New Roman"/>
          <w:sz w:val="24"/>
          <w:szCs w:val="24"/>
          <w:lang w:eastAsia="ru-RU"/>
        </w:rPr>
      </w:pPr>
      <w:r w:rsidRPr="00137D4A">
        <w:rPr>
          <w:rFonts w:ascii="Times New Roman" w:eastAsia="Times New Roman" w:hAnsi="Times New Roman" w:cs="Times New Roman"/>
          <w:sz w:val="24"/>
          <w:szCs w:val="24"/>
          <w:lang w:eastAsia="ru-RU"/>
        </w:rPr>
        <w:t>Повышение уровня развития творческого потенциала, артистических способностей дошкольников</w:t>
      </w:r>
    </w:p>
    <w:p w:rsidR="00137D4A" w:rsidRDefault="00137D4A" w:rsidP="00137D4A">
      <w:pPr>
        <w:numPr>
          <w:ilvl w:val="0"/>
          <w:numId w:val="17"/>
        </w:numPr>
        <w:spacing w:after="0" w:line="240" w:lineRule="auto"/>
        <w:jc w:val="both"/>
        <w:rPr>
          <w:rFonts w:ascii="Times New Roman" w:eastAsia="Times New Roman" w:hAnsi="Times New Roman" w:cs="Times New Roman"/>
          <w:sz w:val="24"/>
          <w:szCs w:val="24"/>
          <w:lang w:eastAsia="ru-RU"/>
        </w:rPr>
      </w:pPr>
      <w:r w:rsidRPr="00137D4A">
        <w:rPr>
          <w:rFonts w:ascii="Times New Roman" w:eastAsia="Times New Roman" w:hAnsi="Times New Roman" w:cs="Times New Roman"/>
          <w:sz w:val="24"/>
          <w:szCs w:val="24"/>
          <w:lang w:eastAsia="ru-RU"/>
        </w:rPr>
        <w:t xml:space="preserve">Сплочение детско-родительского коллектива </w:t>
      </w:r>
    </w:p>
    <w:p w:rsidR="00137D4A" w:rsidRPr="00137D4A" w:rsidRDefault="00137D4A" w:rsidP="00137D4A">
      <w:pPr>
        <w:spacing w:after="0" w:line="240" w:lineRule="auto"/>
        <w:jc w:val="both"/>
        <w:rPr>
          <w:rFonts w:ascii="Times New Roman" w:eastAsia="Times New Roman" w:hAnsi="Times New Roman" w:cs="Times New Roman"/>
          <w:sz w:val="24"/>
          <w:szCs w:val="24"/>
          <w:lang w:eastAsia="ru-RU"/>
        </w:rPr>
      </w:pPr>
    </w:p>
    <w:p w:rsidR="00137D4A" w:rsidRDefault="00137D4A" w:rsidP="00137D4A">
      <w:pPr>
        <w:spacing w:after="0"/>
        <w:jc w:val="center"/>
        <w:rPr>
          <w:rFonts w:ascii="Times New Roman" w:hAnsi="Times New Roman" w:cs="Times New Roman"/>
          <w:b/>
          <w:i/>
          <w:sz w:val="24"/>
          <w:szCs w:val="24"/>
        </w:rPr>
      </w:pPr>
    </w:p>
    <w:p w:rsidR="00137D4A" w:rsidRPr="00137D4A" w:rsidRDefault="00137D4A" w:rsidP="00137D4A">
      <w:pPr>
        <w:spacing w:after="0"/>
        <w:jc w:val="center"/>
        <w:rPr>
          <w:rFonts w:ascii="Times New Roman" w:hAnsi="Times New Roman" w:cs="Times New Roman"/>
          <w:b/>
          <w:i/>
          <w:sz w:val="24"/>
          <w:szCs w:val="24"/>
          <w:u w:val="single"/>
        </w:rPr>
      </w:pPr>
      <w:r w:rsidRPr="00137D4A">
        <w:rPr>
          <w:rFonts w:ascii="Times New Roman" w:hAnsi="Times New Roman" w:cs="Times New Roman"/>
          <w:b/>
          <w:i/>
          <w:sz w:val="24"/>
          <w:szCs w:val="24"/>
          <w:u w:val="single"/>
        </w:rPr>
        <w:t>Модуль «Добрые ладошки»</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4675B9">
        <w:rPr>
          <w:rFonts w:ascii="Times New Roman" w:eastAsia="Times New Roman" w:hAnsi="Times New Roman" w:cs="Times New Roman"/>
          <w:b/>
          <w:bCs/>
          <w:color w:val="212529"/>
          <w:sz w:val="24"/>
          <w:szCs w:val="24"/>
          <w:lang w:eastAsia="ru-RU"/>
        </w:rPr>
        <w:t> Пояснительная записка</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color w:val="212529"/>
          <w:sz w:val="24"/>
          <w:szCs w:val="24"/>
          <w:lang w:eastAsia="ru-RU"/>
        </w:rPr>
        <w:t xml:space="preserve">Человек – существо социальное. С первых дней своей жизни он окружен себе </w:t>
      </w:r>
      <w:proofErr w:type="gramStart"/>
      <w:r w:rsidRPr="00623B6D">
        <w:rPr>
          <w:rFonts w:ascii="Times New Roman" w:eastAsia="Times New Roman" w:hAnsi="Times New Roman" w:cs="Times New Roman"/>
          <w:color w:val="212529"/>
          <w:sz w:val="24"/>
          <w:szCs w:val="24"/>
          <w:lang w:eastAsia="ru-RU"/>
        </w:rPr>
        <w:t>подобными</w:t>
      </w:r>
      <w:proofErr w:type="gramEnd"/>
      <w:r w:rsidRPr="00623B6D">
        <w:rPr>
          <w:rFonts w:ascii="Times New Roman" w:eastAsia="Times New Roman" w:hAnsi="Times New Roman" w:cs="Times New Roman"/>
          <w:color w:val="212529"/>
          <w:sz w:val="24"/>
          <w:szCs w:val="24"/>
          <w:lang w:eastAsia="ru-RU"/>
        </w:rPr>
        <w:t>. С самого начала своего пути он включен во взаимодействия.</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color w:val="212529"/>
          <w:sz w:val="24"/>
          <w:szCs w:val="24"/>
          <w:lang w:eastAsia="ru-RU"/>
        </w:rPr>
        <w:t>В процессе взаимодействия человек приобретает социальный опыт, который становится неотъемлемой частью личности. Процесс социализации неразрывно связан с общением, совместной деятельностью людей, приносящей пользу обществу.</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color w:val="212529"/>
          <w:sz w:val="24"/>
          <w:szCs w:val="24"/>
          <w:lang w:eastAsia="ru-RU"/>
        </w:rPr>
        <w:t xml:space="preserve">В настоящее время большое значение в социальном обществе уделяется добровольческому труду. Институт </w:t>
      </w:r>
      <w:proofErr w:type="spellStart"/>
      <w:r w:rsidRPr="00623B6D">
        <w:rPr>
          <w:rFonts w:ascii="Times New Roman" w:eastAsia="Times New Roman" w:hAnsi="Times New Roman" w:cs="Times New Roman"/>
          <w:color w:val="212529"/>
          <w:sz w:val="24"/>
          <w:szCs w:val="24"/>
          <w:lang w:eastAsia="ru-RU"/>
        </w:rPr>
        <w:t>волонтерства</w:t>
      </w:r>
      <w:proofErr w:type="spellEnd"/>
      <w:r w:rsidRPr="00623B6D">
        <w:rPr>
          <w:rFonts w:ascii="Times New Roman" w:eastAsia="Times New Roman" w:hAnsi="Times New Roman" w:cs="Times New Roman"/>
          <w:color w:val="212529"/>
          <w:sz w:val="24"/>
          <w:szCs w:val="24"/>
          <w:lang w:eastAsia="ru-RU"/>
        </w:rPr>
        <w:t xml:space="preserve"> широко распространен во многих странах. Причем труд добровольцев с каждым годом становится все более значимым в городах России.</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b/>
          <w:bCs/>
          <w:color w:val="212529"/>
          <w:sz w:val="24"/>
          <w:szCs w:val="24"/>
          <w:lang w:eastAsia="ru-RU"/>
        </w:rPr>
        <w:t>Волонтёр </w:t>
      </w:r>
      <w:r w:rsidRPr="00623B6D">
        <w:rPr>
          <w:rFonts w:ascii="Times New Roman" w:eastAsia="Times New Roman" w:hAnsi="Times New Roman" w:cs="Times New Roman"/>
          <w:color w:val="212529"/>
          <w:sz w:val="24"/>
          <w:szCs w:val="24"/>
          <w:lang w:eastAsia="ru-RU"/>
        </w:rPr>
        <w:t xml:space="preserve">(фр. </w:t>
      </w:r>
      <w:proofErr w:type="spellStart"/>
      <w:r w:rsidRPr="00623B6D">
        <w:rPr>
          <w:rFonts w:ascii="Times New Roman" w:eastAsia="Times New Roman" w:hAnsi="Times New Roman" w:cs="Times New Roman"/>
          <w:color w:val="212529"/>
          <w:sz w:val="24"/>
          <w:szCs w:val="24"/>
          <w:lang w:eastAsia="ru-RU"/>
        </w:rPr>
        <w:t>volontaire</w:t>
      </w:r>
      <w:proofErr w:type="spellEnd"/>
      <w:r w:rsidRPr="00623B6D">
        <w:rPr>
          <w:rFonts w:ascii="Times New Roman" w:eastAsia="Times New Roman" w:hAnsi="Times New Roman" w:cs="Times New Roman"/>
          <w:color w:val="212529"/>
          <w:sz w:val="24"/>
          <w:szCs w:val="24"/>
          <w:lang w:eastAsia="ru-RU"/>
        </w:rPr>
        <w:t xml:space="preserve"> — доброволец) — любое физическое лицо, включая иностранных граждан и лиц без гражданства, которое вносит свой вклад в развитие </w:t>
      </w:r>
      <w:proofErr w:type="spellStart"/>
      <w:r w:rsidRPr="00623B6D">
        <w:rPr>
          <w:rFonts w:ascii="Times New Roman" w:eastAsia="Times New Roman" w:hAnsi="Times New Roman" w:cs="Times New Roman"/>
          <w:color w:val="212529"/>
          <w:sz w:val="24"/>
          <w:szCs w:val="24"/>
          <w:lang w:eastAsia="ru-RU"/>
        </w:rPr>
        <w:t>волонтёрства</w:t>
      </w:r>
      <w:proofErr w:type="spellEnd"/>
      <w:r w:rsidRPr="00623B6D">
        <w:rPr>
          <w:rFonts w:ascii="Times New Roman" w:eastAsia="Times New Roman" w:hAnsi="Times New Roman" w:cs="Times New Roman"/>
          <w:color w:val="212529"/>
          <w:sz w:val="24"/>
          <w:szCs w:val="24"/>
          <w:lang w:eastAsia="ru-RU"/>
        </w:rPr>
        <w:t>, осуществляя волонтерскую деятельность.</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color w:val="212529"/>
          <w:sz w:val="24"/>
          <w:szCs w:val="24"/>
          <w:lang w:eastAsia="ru-RU"/>
        </w:rPr>
        <w:t>Волонтёрская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вознаграждение.</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color w:val="212529"/>
          <w:sz w:val="24"/>
          <w:szCs w:val="24"/>
          <w:lang w:eastAsia="ru-RU"/>
        </w:rPr>
        <w:t>Следовательно, его мотивы — не в материальном поощрении, а в удовлетворении социальных и духовных потребностей.</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proofErr w:type="spellStart"/>
      <w:r w:rsidRPr="00623B6D">
        <w:rPr>
          <w:rFonts w:ascii="Times New Roman" w:eastAsia="Times New Roman" w:hAnsi="Times New Roman" w:cs="Times New Roman"/>
          <w:color w:val="212529"/>
          <w:sz w:val="24"/>
          <w:szCs w:val="24"/>
          <w:lang w:eastAsia="ru-RU"/>
        </w:rPr>
        <w:t>Волонтёрство</w:t>
      </w:r>
      <w:proofErr w:type="spellEnd"/>
      <w:r w:rsidRPr="00623B6D">
        <w:rPr>
          <w:rFonts w:ascii="Times New Roman" w:eastAsia="Times New Roman" w:hAnsi="Times New Roman" w:cs="Times New Roman"/>
          <w:color w:val="212529"/>
          <w:sz w:val="24"/>
          <w:szCs w:val="24"/>
          <w:lang w:eastAsia="ru-RU"/>
        </w:rPr>
        <w:t xml:space="preserve"> – это проявление инициативы в чистом виде, поэтому принцип добровольной безвозмездной помощи: сам захотел, и сам выбрал что делать…</w:t>
      </w:r>
    </w:p>
    <w:p w:rsidR="00623B6D" w:rsidRPr="00623B6D" w:rsidRDefault="00623B6D" w:rsidP="00623B6D">
      <w:pPr>
        <w:spacing w:before="180" w:after="180" w:line="240" w:lineRule="auto"/>
        <w:jc w:val="both"/>
        <w:rPr>
          <w:rFonts w:ascii="Times New Roman" w:eastAsia="Times New Roman" w:hAnsi="Times New Roman" w:cs="Times New Roman"/>
          <w:color w:val="212529"/>
          <w:sz w:val="21"/>
          <w:szCs w:val="21"/>
          <w:lang w:eastAsia="ru-RU"/>
        </w:rPr>
      </w:pPr>
      <w:r w:rsidRPr="00623B6D">
        <w:rPr>
          <w:rFonts w:ascii="Times New Roman" w:eastAsia="Times New Roman" w:hAnsi="Times New Roman" w:cs="Times New Roman"/>
          <w:color w:val="212529"/>
          <w:sz w:val="24"/>
          <w:szCs w:val="24"/>
          <w:lang w:eastAsia="ru-RU"/>
        </w:rPr>
        <w:t>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в другом; способен выбирать себе род занятий, участников по совместной деятельности»</w:t>
      </w:r>
      <w:proofErr w:type="gramStart"/>
      <w:r w:rsidRPr="00623B6D">
        <w:rPr>
          <w:rFonts w:ascii="Times New Roman" w:eastAsia="Times New Roman" w:hAnsi="Times New Roman" w:cs="Times New Roman"/>
          <w:color w:val="212529"/>
          <w:sz w:val="24"/>
          <w:szCs w:val="24"/>
          <w:lang w:eastAsia="ru-RU"/>
        </w:rPr>
        <w:t>.</w:t>
      </w:r>
      <w:proofErr w:type="gramEnd"/>
      <w:r w:rsidRPr="00623B6D">
        <w:rPr>
          <w:rFonts w:ascii="Times New Roman" w:eastAsia="Times New Roman" w:hAnsi="Times New Roman" w:cs="Times New Roman"/>
          <w:color w:val="212529"/>
          <w:sz w:val="24"/>
          <w:szCs w:val="24"/>
          <w:lang w:eastAsia="ru-RU"/>
        </w:rPr>
        <w:t xml:space="preserve"> (</w:t>
      </w:r>
      <w:proofErr w:type="gramStart"/>
      <w:r w:rsidRPr="00623B6D">
        <w:rPr>
          <w:rFonts w:ascii="Times New Roman" w:eastAsia="Times New Roman" w:hAnsi="Times New Roman" w:cs="Times New Roman"/>
          <w:color w:val="212529"/>
          <w:sz w:val="24"/>
          <w:szCs w:val="24"/>
          <w:lang w:eastAsia="ru-RU"/>
        </w:rPr>
        <w:t>п</w:t>
      </w:r>
      <w:proofErr w:type="gramEnd"/>
      <w:r w:rsidRPr="00623B6D">
        <w:rPr>
          <w:rFonts w:ascii="Times New Roman" w:eastAsia="Times New Roman" w:hAnsi="Times New Roman" w:cs="Times New Roman"/>
          <w:color w:val="212529"/>
          <w:sz w:val="24"/>
          <w:szCs w:val="24"/>
          <w:lang w:eastAsia="ru-RU"/>
        </w:rPr>
        <w:t>.4.6.)</w:t>
      </w:r>
    </w:p>
    <w:p w:rsidR="00623B6D" w:rsidRDefault="00623B6D" w:rsidP="00623B6D">
      <w:pPr>
        <w:spacing w:before="180" w:after="180" w:line="240" w:lineRule="auto"/>
        <w:jc w:val="both"/>
        <w:rPr>
          <w:rFonts w:ascii="Times New Roman" w:eastAsia="Times New Roman" w:hAnsi="Times New Roman" w:cs="Times New Roman"/>
          <w:i/>
          <w:iCs/>
          <w:color w:val="212529"/>
          <w:sz w:val="24"/>
          <w:szCs w:val="24"/>
          <w:lang w:eastAsia="ru-RU"/>
        </w:rPr>
      </w:pPr>
      <w:r w:rsidRPr="00623B6D">
        <w:rPr>
          <w:rFonts w:ascii="Times New Roman" w:eastAsia="Times New Roman" w:hAnsi="Times New Roman" w:cs="Times New Roman"/>
          <w:color w:val="212529"/>
          <w:sz w:val="24"/>
          <w:szCs w:val="24"/>
          <w:lang w:eastAsia="ru-RU"/>
        </w:rPr>
        <w:lastRenderedPageBreak/>
        <w:t xml:space="preserve">Поэтому среди образовательных практик нас заинтересовало </w:t>
      </w:r>
      <w:proofErr w:type="spellStart"/>
      <w:r w:rsidRPr="00623B6D">
        <w:rPr>
          <w:rFonts w:ascii="Times New Roman" w:eastAsia="Times New Roman" w:hAnsi="Times New Roman" w:cs="Times New Roman"/>
          <w:color w:val="212529"/>
          <w:sz w:val="24"/>
          <w:szCs w:val="24"/>
          <w:lang w:eastAsia="ru-RU"/>
        </w:rPr>
        <w:t>волонтёрство</w:t>
      </w:r>
      <w:proofErr w:type="spellEnd"/>
      <w:r w:rsidRPr="00623B6D">
        <w:rPr>
          <w:rFonts w:ascii="Times New Roman" w:eastAsia="Times New Roman" w:hAnsi="Times New Roman" w:cs="Times New Roman"/>
          <w:color w:val="212529"/>
          <w:sz w:val="24"/>
          <w:szCs w:val="24"/>
          <w:lang w:eastAsia="ru-RU"/>
        </w:rPr>
        <w:t xml:space="preserve"> – это одна из новых, но уже показавшая свою жизнеспособность и эффективность активная форма общения в детской среде, при которой</w:t>
      </w:r>
      <w:r w:rsidR="004675B9">
        <w:rPr>
          <w:rFonts w:ascii="Times New Roman" w:eastAsia="Times New Roman" w:hAnsi="Times New Roman" w:cs="Times New Roman"/>
          <w:color w:val="212529"/>
          <w:sz w:val="24"/>
          <w:szCs w:val="24"/>
          <w:lang w:eastAsia="ru-RU"/>
        </w:rPr>
        <w:t xml:space="preserve"> </w:t>
      </w:r>
      <w:r w:rsidRPr="00623B6D">
        <w:rPr>
          <w:rFonts w:ascii="Times New Roman" w:eastAsia="Times New Roman" w:hAnsi="Times New Roman" w:cs="Times New Roman"/>
          <w:color w:val="212529"/>
          <w:sz w:val="24"/>
          <w:szCs w:val="24"/>
          <w:lang w:eastAsia="ru-RU"/>
        </w:rPr>
        <w:t>ребёнок становится инициативным и самостоятельным в выборе способов проявления своих интересов</w:t>
      </w:r>
      <w:r w:rsidRPr="00623B6D">
        <w:rPr>
          <w:rFonts w:ascii="Times New Roman" w:eastAsia="Times New Roman" w:hAnsi="Times New Roman" w:cs="Times New Roman"/>
          <w:i/>
          <w:iCs/>
          <w:color w:val="212529"/>
          <w:sz w:val="24"/>
          <w:szCs w:val="24"/>
          <w:lang w:eastAsia="ru-RU"/>
        </w:rPr>
        <w:t>.</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lang w:eastAsia="ru-RU"/>
        </w:rPr>
        <w:t>Цель  модуля:</w:t>
      </w:r>
      <w:r w:rsidRPr="00226832">
        <w:rPr>
          <w:rFonts w:ascii="Times New Roman" w:eastAsia="Times New Roman" w:hAnsi="Times New Roman" w:cs="Times New Roman"/>
          <w:color w:val="212529"/>
          <w:sz w:val="24"/>
          <w:szCs w:val="24"/>
          <w:lang w:eastAsia="ru-RU"/>
        </w:rPr>
        <w:t>      Создать  организацию  в  детском  саду</w:t>
      </w:r>
      <w:proofErr w:type="gramStart"/>
      <w:r w:rsidRPr="00226832">
        <w:rPr>
          <w:rFonts w:ascii="Times New Roman" w:eastAsia="Times New Roman" w:hAnsi="Times New Roman" w:cs="Times New Roman"/>
          <w:color w:val="212529"/>
          <w:sz w:val="24"/>
          <w:szCs w:val="24"/>
          <w:lang w:eastAsia="ru-RU"/>
        </w:rPr>
        <w:t>  ,</w:t>
      </w:r>
      <w:proofErr w:type="gramEnd"/>
      <w:r>
        <w:rPr>
          <w:rFonts w:ascii="Times New Roman" w:eastAsia="Times New Roman" w:hAnsi="Times New Roman" w:cs="Times New Roman"/>
          <w:color w:val="212529"/>
          <w:sz w:val="24"/>
          <w:szCs w:val="24"/>
          <w:lang w:eastAsia="ru-RU"/>
        </w:rPr>
        <w:t xml:space="preserve">для детей </w:t>
      </w:r>
      <w:r w:rsidRPr="00226832">
        <w:rPr>
          <w:rFonts w:ascii="Times New Roman" w:eastAsia="Times New Roman" w:hAnsi="Times New Roman" w:cs="Times New Roman"/>
          <w:color w:val="212529"/>
          <w:sz w:val="24"/>
          <w:szCs w:val="24"/>
          <w:lang w:eastAsia="ru-RU"/>
        </w:rPr>
        <w:t>старшего до</w:t>
      </w:r>
      <w:r>
        <w:rPr>
          <w:rFonts w:ascii="Times New Roman" w:eastAsia="Times New Roman" w:hAnsi="Times New Roman" w:cs="Times New Roman"/>
          <w:color w:val="212529"/>
          <w:sz w:val="24"/>
          <w:szCs w:val="24"/>
          <w:lang w:eastAsia="ru-RU"/>
        </w:rPr>
        <w:t>школьного возраста волонтерское движение</w:t>
      </w:r>
      <w:r w:rsidRPr="00226832">
        <w:rPr>
          <w:rFonts w:ascii="Times New Roman" w:eastAsia="Times New Roman" w:hAnsi="Times New Roman" w:cs="Times New Roman"/>
          <w:color w:val="212529"/>
          <w:sz w:val="24"/>
          <w:szCs w:val="24"/>
          <w:lang w:eastAsia="ru-RU"/>
        </w:rPr>
        <w:t xml:space="preserve"> «Добрые ладошки », объединив воедино активных, творческих, заинтересованных родителей и детей дошкольного возраста и их участие в добровольных, социально важных акциях и мероприятиях.</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lang w:eastAsia="ru-RU"/>
        </w:rPr>
        <w:t>Задачи:</w:t>
      </w:r>
    </w:p>
    <w:p w:rsidR="00226832" w:rsidRPr="00226832" w:rsidRDefault="00226832" w:rsidP="00226832">
      <w:pPr>
        <w:numPr>
          <w:ilvl w:val="0"/>
          <w:numId w:val="19"/>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t xml:space="preserve">Расширить представления о волонтерском движении у детей 6-7 лет, родителей воспитанников </w:t>
      </w:r>
      <w:r>
        <w:rPr>
          <w:rFonts w:ascii="Times New Roman" w:eastAsia="Times New Roman" w:hAnsi="Times New Roman" w:cs="Times New Roman"/>
          <w:color w:val="333928"/>
          <w:sz w:val="24"/>
          <w:szCs w:val="24"/>
          <w:lang w:eastAsia="ru-RU"/>
        </w:rPr>
        <w:t xml:space="preserve">МДОБУ д/с № 13. </w:t>
      </w:r>
    </w:p>
    <w:p w:rsidR="00226832" w:rsidRPr="00226832" w:rsidRDefault="00226832" w:rsidP="00226832">
      <w:pPr>
        <w:numPr>
          <w:ilvl w:val="0"/>
          <w:numId w:val="19"/>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t>Дать практические навыки участия в волонтерском движении всем участникам образовательного процесса;</w:t>
      </w:r>
    </w:p>
    <w:p w:rsidR="00226832" w:rsidRPr="00226832" w:rsidRDefault="00226832" w:rsidP="00226832">
      <w:pPr>
        <w:numPr>
          <w:ilvl w:val="0"/>
          <w:numId w:val="19"/>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t>Сформировать инициативную группу педагогов и родителей, участвующую в данном движении;</w:t>
      </w:r>
    </w:p>
    <w:p w:rsidR="00226832" w:rsidRPr="00226832" w:rsidRDefault="00226832" w:rsidP="00226832">
      <w:pPr>
        <w:numPr>
          <w:ilvl w:val="0"/>
          <w:numId w:val="19"/>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t xml:space="preserve">Создать методические рекомендации по организации </w:t>
      </w:r>
      <w:proofErr w:type="spellStart"/>
      <w:r w:rsidRPr="00226832">
        <w:rPr>
          <w:rFonts w:ascii="Times New Roman" w:eastAsia="Times New Roman" w:hAnsi="Times New Roman" w:cs="Times New Roman"/>
          <w:color w:val="333928"/>
          <w:sz w:val="24"/>
          <w:szCs w:val="24"/>
          <w:lang w:eastAsia="ru-RU"/>
        </w:rPr>
        <w:t>волонтерства</w:t>
      </w:r>
      <w:proofErr w:type="spellEnd"/>
      <w:r w:rsidRPr="00226832">
        <w:rPr>
          <w:rFonts w:ascii="Times New Roman" w:eastAsia="Times New Roman" w:hAnsi="Times New Roman" w:cs="Times New Roman"/>
          <w:color w:val="333928"/>
          <w:sz w:val="24"/>
          <w:szCs w:val="24"/>
          <w:lang w:eastAsia="ru-RU"/>
        </w:rPr>
        <w:t xml:space="preserve"> в детском саду и распространить опыт работы в других детских садах;</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lang w:eastAsia="ru-RU"/>
        </w:rPr>
        <w:t>Этапы реализации проекта </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u w:val="single"/>
          <w:lang w:eastAsia="ru-RU"/>
        </w:rPr>
        <w:t>Первый этап </w:t>
      </w:r>
      <w:r w:rsidRPr="00226832">
        <w:rPr>
          <w:rFonts w:ascii="Times New Roman" w:eastAsia="Times New Roman" w:hAnsi="Times New Roman" w:cs="Times New Roman"/>
          <w:color w:val="212529"/>
          <w:sz w:val="24"/>
          <w:szCs w:val="24"/>
          <w:u w:val="single"/>
          <w:lang w:eastAsia="ru-RU"/>
        </w:rPr>
        <w:t>(подготовительный)</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1.Первый этап аналитико-диагностический: сбор информации по проблеме, проведение диагностики, разработка проекта, программы волонтерской деятельности</w:t>
      </w:r>
      <w:proofErr w:type="gramStart"/>
      <w:r w:rsidRPr="00226832">
        <w:rPr>
          <w:rFonts w:ascii="Times New Roman" w:eastAsia="Times New Roman" w:hAnsi="Times New Roman" w:cs="Times New Roman"/>
          <w:color w:val="212529"/>
          <w:sz w:val="24"/>
          <w:szCs w:val="24"/>
          <w:lang w:eastAsia="ru-RU"/>
        </w:rPr>
        <w:t xml:space="preserve"> ,</w:t>
      </w:r>
      <w:proofErr w:type="gramEnd"/>
      <w:r w:rsidRPr="00226832">
        <w:rPr>
          <w:rFonts w:ascii="Times New Roman" w:eastAsia="Times New Roman" w:hAnsi="Times New Roman" w:cs="Times New Roman"/>
          <w:color w:val="212529"/>
          <w:sz w:val="24"/>
          <w:szCs w:val="24"/>
          <w:lang w:eastAsia="ru-RU"/>
        </w:rPr>
        <w:t>разработка положения о волонтерском движении в ДОУ.</w:t>
      </w:r>
    </w:p>
    <w:p w:rsidR="00226832" w:rsidRPr="00226832" w:rsidRDefault="00226832" w:rsidP="00226832">
      <w:pPr>
        <w:numPr>
          <w:ilvl w:val="0"/>
          <w:numId w:val="20"/>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t>Установить партнерские отношения с родителями, привлечь к совместному сотрудничеству;</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Pr>
          <w:rFonts w:ascii="Times New Roman" w:eastAsia="Times New Roman" w:hAnsi="Times New Roman" w:cs="Times New Roman"/>
          <w:color w:val="212529"/>
          <w:sz w:val="24"/>
          <w:szCs w:val="24"/>
          <w:lang w:eastAsia="ru-RU"/>
        </w:rPr>
        <w:t>3</w:t>
      </w:r>
      <w:r w:rsidRPr="00226832">
        <w:rPr>
          <w:rFonts w:ascii="Times New Roman" w:eastAsia="Times New Roman" w:hAnsi="Times New Roman" w:cs="Times New Roman"/>
          <w:color w:val="212529"/>
          <w:sz w:val="24"/>
          <w:szCs w:val="24"/>
          <w:lang w:eastAsia="ru-RU"/>
        </w:rPr>
        <w:t>.. Создание развивающей среды: «Уголок волонтера»;</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Pr>
          <w:rFonts w:ascii="Times New Roman" w:eastAsia="Times New Roman" w:hAnsi="Times New Roman" w:cs="Times New Roman"/>
          <w:color w:val="212529"/>
          <w:sz w:val="24"/>
          <w:szCs w:val="24"/>
          <w:lang w:eastAsia="ru-RU"/>
        </w:rPr>
        <w:t>4</w:t>
      </w:r>
      <w:r w:rsidRPr="00226832">
        <w:rPr>
          <w:rFonts w:ascii="Times New Roman" w:eastAsia="Times New Roman" w:hAnsi="Times New Roman" w:cs="Times New Roman"/>
          <w:color w:val="212529"/>
          <w:sz w:val="24"/>
          <w:szCs w:val="24"/>
          <w:lang w:eastAsia="ru-RU"/>
        </w:rPr>
        <w:t>.Создание методической базы (планы-конспекты мероприятий</w:t>
      </w:r>
      <w:proofErr w:type="gramStart"/>
      <w:r w:rsidRPr="00226832">
        <w:rPr>
          <w:rFonts w:ascii="Times New Roman" w:eastAsia="Times New Roman" w:hAnsi="Times New Roman" w:cs="Times New Roman"/>
          <w:color w:val="212529"/>
          <w:sz w:val="24"/>
          <w:szCs w:val="24"/>
          <w:lang w:eastAsia="ru-RU"/>
        </w:rPr>
        <w:t xml:space="preserve"> ,</w:t>
      </w:r>
      <w:proofErr w:type="gramEnd"/>
      <w:r w:rsidRPr="00226832">
        <w:rPr>
          <w:rFonts w:ascii="Times New Roman" w:eastAsia="Times New Roman" w:hAnsi="Times New Roman" w:cs="Times New Roman"/>
          <w:color w:val="212529"/>
          <w:sz w:val="24"/>
          <w:szCs w:val="24"/>
          <w:lang w:eastAsia="ru-RU"/>
        </w:rPr>
        <w:t>подбор методической литературы по теме ,создание волонтерской атрибутики</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u w:val="single"/>
          <w:lang w:eastAsia="ru-RU"/>
        </w:rPr>
        <w:t>Второй этап </w:t>
      </w:r>
      <w:r w:rsidRPr="00226832">
        <w:rPr>
          <w:rFonts w:ascii="Times New Roman" w:eastAsia="Times New Roman" w:hAnsi="Times New Roman" w:cs="Times New Roman"/>
          <w:color w:val="212529"/>
          <w:sz w:val="24"/>
          <w:szCs w:val="24"/>
          <w:u w:val="single"/>
          <w:lang w:eastAsia="ru-RU"/>
        </w:rPr>
        <w:t>(основной)</w:t>
      </w:r>
    </w:p>
    <w:p w:rsidR="00226832" w:rsidRPr="00226832" w:rsidRDefault="00226832" w:rsidP="00226832">
      <w:pPr>
        <w:numPr>
          <w:ilvl w:val="0"/>
          <w:numId w:val="21"/>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t>Этап практический: методическая работа с педагогами ДОУ, реализация плана волонтерского движения в воспитательный процесс.</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 2.Реализация плана мероприятий.</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3.Поиск ответов на поставленные вопросы.</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u w:val="single"/>
          <w:lang w:eastAsia="ru-RU"/>
        </w:rPr>
        <w:t>Третий этап </w:t>
      </w:r>
      <w:r w:rsidRPr="00226832">
        <w:rPr>
          <w:rFonts w:ascii="Times New Roman" w:eastAsia="Times New Roman" w:hAnsi="Times New Roman" w:cs="Times New Roman"/>
          <w:color w:val="212529"/>
          <w:sz w:val="24"/>
          <w:szCs w:val="24"/>
          <w:u w:val="single"/>
          <w:lang w:eastAsia="ru-RU"/>
        </w:rPr>
        <w:t>(заключительный, рефлексивно-оценочный)</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Обобщение результатов работы. Продукт  проекта</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1.Итоговая диагностика, оценка результатов</w:t>
      </w:r>
      <w:proofErr w:type="gramStart"/>
      <w:r w:rsidRPr="00226832">
        <w:rPr>
          <w:rFonts w:ascii="Times New Roman" w:eastAsia="Times New Roman" w:hAnsi="Times New Roman" w:cs="Times New Roman"/>
          <w:color w:val="212529"/>
          <w:sz w:val="24"/>
          <w:szCs w:val="24"/>
          <w:lang w:eastAsia="ru-RU"/>
        </w:rPr>
        <w:t xml:space="preserve"> ,</w:t>
      </w:r>
      <w:proofErr w:type="gramEnd"/>
      <w:r w:rsidRPr="00226832">
        <w:rPr>
          <w:rFonts w:ascii="Times New Roman" w:eastAsia="Times New Roman" w:hAnsi="Times New Roman" w:cs="Times New Roman"/>
          <w:color w:val="212529"/>
          <w:sz w:val="24"/>
          <w:szCs w:val="24"/>
          <w:lang w:eastAsia="ru-RU"/>
        </w:rPr>
        <w:t>выработка рекомендаций по повышение эффективности работы волонтерского движения в детском саду.</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 xml:space="preserve">2.Освещение  материала о волонтерском движении на сайте </w:t>
      </w:r>
      <w:r>
        <w:rPr>
          <w:rFonts w:ascii="Times New Roman" w:eastAsia="Times New Roman" w:hAnsi="Times New Roman" w:cs="Times New Roman"/>
          <w:color w:val="212529"/>
          <w:sz w:val="24"/>
          <w:szCs w:val="24"/>
          <w:lang w:eastAsia="ru-RU"/>
        </w:rPr>
        <w:t xml:space="preserve">МДОБУ </w:t>
      </w:r>
      <w:proofErr w:type="spellStart"/>
      <w:r>
        <w:rPr>
          <w:rFonts w:ascii="Times New Roman" w:eastAsia="Times New Roman" w:hAnsi="Times New Roman" w:cs="Times New Roman"/>
          <w:color w:val="212529"/>
          <w:sz w:val="24"/>
          <w:szCs w:val="24"/>
          <w:lang w:eastAsia="ru-RU"/>
        </w:rPr>
        <w:t>дс</w:t>
      </w:r>
      <w:proofErr w:type="spellEnd"/>
      <w:r>
        <w:rPr>
          <w:rFonts w:ascii="Times New Roman" w:eastAsia="Times New Roman" w:hAnsi="Times New Roman" w:cs="Times New Roman"/>
          <w:color w:val="212529"/>
          <w:sz w:val="24"/>
          <w:szCs w:val="24"/>
          <w:lang w:eastAsia="ru-RU"/>
        </w:rPr>
        <w:t xml:space="preserve"> № 13</w:t>
      </w:r>
      <w:r w:rsidRPr="00226832">
        <w:rPr>
          <w:rFonts w:ascii="Times New Roman" w:eastAsia="Times New Roman" w:hAnsi="Times New Roman" w:cs="Times New Roman"/>
          <w:color w:val="212529"/>
          <w:sz w:val="24"/>
          <w:szCs w:val="24"/>
          <w:lang w:eastAsia="ru-RU"/>
        </w:rPr>
        <w:t>.</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 xml:space="preserve"> 3.Создание фотоальбома </w:t>
      </w:r>
      <w:proofErr w:type="gramStart"/>
      <w:r w:rsidRPr="00226832">
        <w:rPr>
          <w:rFonts w:ascii="Times New Roman" w:eastAsia="Times New Roman" w:hAnsi="Times New Roman" w:cs="Times New Roman"/>
          <w:color w:val="212529"/>
          <w:sz w:val="24"/>
          <w:szCs w:val="24"/>
          <w:lang w:eastAsia="ru-RU"/>
        </w:rPr>
        <w:t>:«</w:t>
      </w:r>
      <w:proofErr w:type="gramEnd"/>
      <w:r w:rsidRPr="00226832">
        <w:rPr>
          <w:rFonts w:ascii="Times New Roman" w:eastAsia="Times New Roman" w:hAnsi="Times New Roman" w:cs="Times New Roman"/>
          <w:color w:val="212529"/>
          <w:sz w:val="24"/>
          <w:szCs w:val="24"/>
          <w:lang w:eastAsia="ru-RU"/>
        </w:rPr>
        <w:t>Книга добрых дел»</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 4.Оформление уголка волонтера в детском саду</w:t>
      </w:r>
    </w:p>
    <w:p w:rsidR="00226832" w:rsidRPr="00226832" w:rsidRDefault="00226832" w:rsidP="00226832">
      <w:pPr>
        <w:numPr>
          <w:ilvl w:val="0"/>
          <w:numId w:val="22"/>
        </w:numPr>
        <w:spacing w:before="75" w:after="75" w:line="240" w:lineRule="auto"/>
        <w:ind w:left="165"/>
        <w:jc w:val="both"/>
        <w:rPr>
          <w:rFonts w:ascii="Times New Roman" w:eastAsia="Times New Roman" w:hAnsi="Times New Roman" w:cs="Times New Roman"/>
          <w:color w:val="333928"/>
          <w:sz w:val="21"/>
          <w:szCs w:val="21"/>
          <w:lang w:eastAsia="ru-RU"/>
        </w:rPr>
      </w:pPr>
      <w:r w:rsidRPr="00226832">
        <w:rPr>
          <w:rFonts w:ascii="Times New Roman" w:eastAsia="Times New Roman" w:hAnsi="Times New Roman" w:cs="Times New Roman"/>
          <w:color w:val="333928"/>
          <w:sz w:val="24"/>
          <w:szCs w:val="24"/>
          <w:lang w:eastAsia="ru-RU"/>
        </w:rPr>
        <w:lastRenderedPageBreak/>
        <w:t xml:space="preserve">Создание </w:t>
      </w:r>
      <w:proofErr w:type="spellStart"/>
      <w:r w:rsidRPr="00226832">
        <w:rPr>
          <w:rFonts w:ascii="Times New Roman" w:eastAsia="Times New Roman" w:hAnsi="Times New Roman" w:cs="Times New Roman"/>
          <w:color w:val="333928"/>
          <w:sz w:val="24"/>
          <w:szCs w:val="24"/>
          <w:lang w:eastAsia="ru-RU"/>
        </w:rPr>
        <w:t>лепбука</w:t>
      </w:r>
      <w:proofErr w:type="spellEnd"/>
      <w:r w:rsidRPr="00226832">
        <w:rPr>
          <w:rFonts w:ascii="Times New Roman" w:eastAsia="Times New Roman" w:hAnsi="Times New Roman" w:cs="Times New Roman"/>
          <w:color w:val="333928"/>
          <w:sz w:val="24"/>
          <w:szCs w:val="24"/>
          <w:lang w:eastAsia="ru-RU"/>
        </w:rPr>
        <w:t xml:space="preserve">: «Кладезь народной мудрости </w:t>
      </w:r>
      <w:proofErr w:type="gramStart"/>
      <w:r w:rsidRPr="00226832">
        <w:rPr>
          <w:rFonts w:ascii="Times New Roman" w:eastAsia="Times New Roman" w:hAnsi="Times New Roman" w:cs="Times New Roman"/>
          <w:color w:val="333928"/>
          <w:sz w:val="24"/>
          <w:szCs w:val="24"/>
          <w:lang w:eastAsia="ru-RU"/>
        </w:rPr>
        <w:t>-п</w:t>
      </w:r>
      <w:proofErr w:type="gramEnd"/>
      <w:r w:rsidRPr="00226832">
        <w:rPr>
          <w:rFonts w:ascii="Times New Roman" w:eastAsia="Times New Roman" w:hAnsi="Times New Roman" w:cs="Times New Roman"/>
          <w:color w:val="333928"/>
          <w:sz w:val="24"/>
          <w:szCs w:val="24"/>
          <w:lang w:eastAsia="ru-RU"/>
        </w:rPr>
        <w:t>ословицы и поговорки о доброте и взаимопомощи»</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 6.Вручение благодарственных писем партнерам по реализации  проекта,</w:t>
      </w:r>
      <w:r>
        <w:rPr>
          <w:rFonts w:ascii="Times New Roman" w:eastAsia="Times New Roman" w:hAnsi="Times New Roman" w:cs="Times New Roman"/>
          <w:color w:val="212529"/>
          <w:sz w:val="24"/>
          <w:szCs w:val="24"/>
          <w:lang w:eastAsia="ru-RU"/>
        </w:rPr>
        <w:t xml:space="preserve"> </w:t>
      </w:r>
      <w:r w:rsidRPr="00226832">
        <w:rPr>
          <w:rFonts w:ascii="Times New Roman" w:eastAsia="Times New Roman" w:hAnsi="Times New Roman" w:cs="Times New Roman"/>
          <w:color w:val="212529"/>
          <w:sz w:val="24"/>
          <w:szCs w:val="24"/>
          <w:lang w:eastAsia="ru-RU"/>
        </w:rPr>
        <w:t>      семьям — активно участвующим в проекте, педагогам   детского сада .</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lang w:eastAsia="ru-RU"/>
        </w:rPr>
        <w:t>Предполагаемый результат:</w:t>
      </w:r>
      <w:r w:rsidRPr="00226832">
        <w:rPr>
          <w:rFonts w:ascii="Times New Roman" w:eastAsia="Times New Roman" w:hAnsi="Times New Roman" w:cs="Times New Roman"/>
          <w:color w:val="212529"/>
          <w:sz w:val="24"/>
          <w:szCs w:val="24"/>
          <w:lang w:eastAsia="ru-RU"/>
        </w:rPr>
        <w:t xml:space="preserve"> Внедрение волонтерского движения в дошкольном учреждении на основе свободного объединения родителей, педагогов и детей, деятельность которых продиктована доброй волей, а не принуждением приведет к более эффективному формированию у дошкольников таких качеств как милосердие, ответственность, самостоятельность; оптимизации детско-родительских отношений; повышению рейтинга образовательного </w:t>
      </w:r>
      <w:proofErr w:type="gramStart"/>
      <w:r w:rsidRPr="00226832">
        <w:rPr>
          <w:rFonts w:ascii="Times New Roman" w:eastAsia="Times New Roman" w:hAnsi="Times New Roman" w:cs="Times New Roman"/>
          <w:color w:val="212529"/>
          <w:sz w:val="24"/>
          <w:szCs w:val="24"/>
          <w:lang w:eastAsia="ru-RU"/>
        </w:rPr>
        <w:t>учреждения</w:t>
      </w:r>
      <w:proofErr w:type="gramEnd"/>
      <w:r w:rsidRPr="00226832">
        <w:rPr>
          <w:rFonts w:ascii="Times New Roman" w:eastAsia="Times New Roman" w:hAnsi="Times New Roman" w:cs="Times New Roman"/>
          <w:color w:val="212529"/>
          <w:sz w:val="24"/>
          <w:szCs w:val="24"/>
          <w:lang w:eastAsia="ru-RU"/>
        </w:rPr>
        <w:t xml:space="preserve"> так как всеми участниками проекта будет осознанно принято единое образовательное пространство «Семья – детский сад – социум».</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 xml:space="preserve">   Создание </w:t>
      </w:r>
      <w:proofErr w:type="spellStart"/>
      <w:r w:rsidRPr="00226832">
        <w:rPr>
          <w:rFonts w:ascii="Times New Roman" w:eastAsia="Times New Roman" w:hAnsi="Times New Roman" w:cs="Times New Roman"/>
          <w:color w:val="212529"/>
          <w:sz w:val="24"/>
          <w:szCs w:val="24"/>
          <w:lang w:eastAsia="ru-RU"/>
        </w:rPr>
        <w:t>волонтѐрской</w:t>
      </w:r>
      <w:proofErr w:type="spellEnd"/>
      <w:r w:rsidRPr="00226832">
        <w:rPr>
          <w:rFonts w:ascii="Times New Roman" w:eastAsia="Times New Roman" w:hAnsi="Times New Roman" w:cs="Times New Roman"/>
          <w:color w:val="212529"/>
          <w:sz w:val="24"/>
          <w:szCs w:val="24"/>
          <w:lang w:eastAsia="ru-RU"/>
        </w:rPr>
        <w:t xml:space="preserve"> деятельности в детском саду позволит создать в   коллективе атмосферу, стимулирующую эффективность воспитания и привлечение семьи к целенаправленному педагогическому процессу дошкольного учреждения.</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b/>
          <w:bCs/>
          <w:color w:val="212529"/>
          <w:sz w:val="24"/>
          <w:szCs w:val="24"/>
          <w:lang w:eastAsia="ru-RU"/>
        </w:rPr>
        <w:t> — </w:t>
      </w:r>
      <w:r w:rsidRPr="00226832">
        <w:rPr>
          <w:rFonts w:ascii="Times New Roman" w:eastAsia="Times New Roman" w:hAnsi="Times New Roman" w:cs="Times New Roman"/>
          <w:color w:val="212529"/>
          <w:sz w:val="24"/>
          <w:szCs w:val="24"/>
          <w:lang w:eastAsia="ru-RU"/>
        </w:rPr>
        <w:t xml:space="preserve">В результате реализации </w:t>
      </w:r>
      <w:proofErr w:type="gramStart"/>
      <w:r w:rsidRPr="00226832">
        <w:rPr>
          <w:rFonts w:ascii="Times New Roman" w:eastAsia="Times New Roman" w:hAnsi="Times New Roman" w:cs="Times New Roman"/>
          <w:color w:val="212529"/>
          <w:sz w:val="24"/>
          <w:szCs w:val="24"/>
          <w:lang w:eastAsia="ru-RU"/>
        </w:rPr>
        <w:t>проекта</w:t>
      </w:r>
      <w:proofErr w:type="gramEnd"/>
      <w:r w:rsidRPr="00226832">
        <w:rPr>
          <w:rFonts w:ascii="Times New Roman" w:eastAsia="Times New Roman" w:hAnsi="Times New Roman" w:cs="Times New Roman"/>
          <w:color w:val="212529"/>
          <w:sz w:val="24"/>
          <w:szCs w:val="24"/>
          <w:lang w:eastAsia="ru-RU"/>
        </w:rPr>
        <w:t xml:space="preserve"> воспитывающие взрослые и старшие дошкольники получат новые знания о волонтёрском движении,</w:t>
      </w:r>
    </w:p>
    <w:p w:rsidR="00226832" w:rsidRPr="00226832" w:rsidRDefault="00226832" w:rsidP="00226832">
      <w:pPr>
        <w:spacing w:before="180" w:after="180" w:line="240" w:lineRule="auto"/>
        <w:jc w:val="both"/>
        <w:rPr>
          <w:rFonts w:ascii="Times New Roman" w:eastAsia="Times New Roman" w:hAnsi="Times New Roman" w:cs="Times New Roman"/>
          <w:color w:val="212529"/>
          <w:sz w:val="21"/>
          <w:szCs w:val="21"/>
          <w:lang w:eastAsia="ru-RU"/>
        </w:rPr>
      </w:pPr>
      <w:r w:rsidRPr="00226832">
        <w:rPr>
          <w:rFonts w:ascii="Times New Roman" w:eastAsia="Times New Roman" w:hAnsi="Times New Roman" w:cs="Times New Roman"/>
          <w:color w:val="212529"/>
          <w:sz w:val="24"/>
          <w:szCs w:val="24"/>
          <w:lang w:eastAsia="ru-RU"/>
        </w:rPr>
        <w:t>-также приобретут опыт участия в добровольческих мероприятиях, а самое главное, надеемся</w:t>
      </w:r>
      <w:proofErr w:type="gramStart"/>
      <w:r w:rsidRPr="00226832">
        <w:rPr>
          <w:rFonts w:ascii="Times New Roman" w:eastAsia="Times New Roman" w:hAnsi="Times New Roman" w:cs="Times New Roman"/>
          <w:color w:val="212529"/>
          <w:sz w:val="24"/>
          <w:szCs w:val="24"/>
          <w:lang w:eastAsia="ru-RU"/>
        </w:rPr>
        <w:t xml:space="preserve"> ,</w:t>
      </w:r>
      <w:proofErr w:type="gramEnd"/>
      <w:r w:rsidRPr="00226832">
        <w:rPr>
          <w:rFonts w:ascii="Times New Roman" w:eastAsia="Times New Roman" w:hAnsi="Times New Roman" w:cs="Times New Roman"/>
          <w:color w:val="212529"/>
          <w:sz w:val="24"/>
          <w:szCs w:val="24"/>
          <w:lang w:eastAsia="ru-RU"/>
        </w:rPr>
        <w:t>что мероприятия в рамках проекта позволят сформировать такие качества личности дошкольника как трудолюбие, толерантность, потребность в здоровом образе жизни, доброжелательность, бережное отношение к природе, милосердие, что будет являться основой волонтёрской направленности личности ребёнка в дальнейшем.</w:t>
      </w:r>
    </w:p>
    <w:p w:rsidR="00143904" w:rsidRDefault="00143904" w:rsidP="00143904">
      <w:pPr>
        <w:pStyle w:val="TableParagraph"/>
        <w:spacing w:line="227" w:lineRule="exact"/>
        <w:ind w:left="3279"/>
        <w:jc w:val="left"/>
        <w:rPr>
          <w:rFonts w:ascii="Times New Roman" w:hAnsi="Times New Roman" w:cs="Times New Roman"/>
          <w:b/>
          <w:i/>
          <w:sz w:val="24"/>
          <w:szCs w:val="24"/>
        </w:rPr>
      </w:pPr>
    </w:p>
    <w:p w:rsidR="00143904" w:rsidRDefault="00143904" w:rsidP="00143904">
      <w:pPr>
        <w:pStyle w:val="TableParagraph"/>
        <w:spacing w:line="227" w:lineRule="exact"/>
        <w:ind w:left="3279"/>
        <w:jc w:val="left"/>
        <w:rPr>
          <w:rFonts w:ascii="Times New Roman" w:hAnsi="Times New Roman" w:cs="Times New Roman"/>
          <w:b/>
          <w:i/>
          <w:sz w:val="24"/>
          <w:szCs w:val="24"/>
        </w:rPr>
      </w:pPr>
      <w:r w:rsidRPr="007C09D9">
        <w:rPr>
          <w:rFonts w:ascii="Times New Roman" w:hAnsi="Times New Roman" w:cs="Times New Roman"/>
          <w:b/>
          <w:i/>
          <w:sz w:val="24"/>
          <w:szCs w:val="24"/>
        </w:rPr>
        <w:t>Анализ воспитательного процесса</w:t>
      </w:r>
    </w:p>
    <w:p w:rsidR="00143904" w:rsidRDefault="00143904" w:rsidP="00143904">
      <w:pPr>
        <w:pStyle w:val="TableParagraph"/>
        <w:spacing w:line="227" w:lineRule="exact"/>
        <w:ind w:left="3279"/>
        <w:jc w:val="left"/>
        <w:rPr>
          <w:rFonts w:ascii="Times New Roman" w:hAnsi="Times New Roman" w:cs="Times New Roman"/>
          <w:b/>
          <w:i/>
          <w:sz w:val="24"/>
          <w:szCs w:val="24"/>
        </w:rPr>
      </w:pPr>
    </w:p>
    <w:p w:rsidR="00143904" w:rsidRDefault="00143904" w:rsidP="00143904">
      <w:pPr>
        <w:ind w:firstLine="708"/>
        <w:jc w:val="both"/>
        <w:rPr>
          <w:rFonts w:ascii="Times New Roman" w:hAnsi="Times New Roman" w:cs="Times New Roman"/>
          <w:sz w:val="24"/>
          <w:szCs w:val="24"/>
        </w:rPr>
      </w:pPr>
      <w:r w:rsidRPr="00143904">
        <w:rPr>
          <w:rFonts w:ascii="Times New Roman" w:hAnsi="Times New Roman" w:cs="Times New Roman"/>
          <w:sz w:val="24"/>
          <w:szCs w:val="24"/>
        </w:rPr>
        <w:t xml:space="preserve">Самоанализ организуемой в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143904">
        <w:rPr>
          <w:rFonts w:ascii="Times New Roman" w:hAnsi="Times New Roman" w:cs="Times New Roman"/>
          <w:sz w:val="24"/>
          <w:szCs w:val="24"/>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143904" w:rsidRDefault="00143904" w:rsidP="00143904">
      <w:pPr>
        <w:ind w:firstLine="708"/>
        <w:jc w:val="both"/>
        <w:rPr>
          <w:rFonts w:ascii="Times New Roman" w:hAnsi="Times New Roman" w:cs="Times New Roman"/>
          <w:sz w:val="24"/>
          <w:szCs w:val="24"/>
        </w:rPr>
      </w:pPr>
      <w:r w:rsidRPr="00143904">
        <w:rPr>
          <w:rFonts w:ascii="Times New Roman" w:hAnsi="Times New Roman" w:cs="Times New Roman"/>
          <w:sz w:val="24"/>
          <w:szCs w:val="24"/>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143904" w:rsidRDefault="00143904" w:rsidP="00143904">
      <w:pPr>
        <w:ind w:firstLine="708"/>
        <w:jc w:val="both"/>
        <w:rPr>
          <w:rFonts w:ascii="Times New Roman" w:hAnsi="Times New Roman" w:cs="Times New Roman"/>
          <w:sz w:val="24"/>
          <w:szCs w:val="24"/>
        </w:rPr>
      </w:pPr>
      <w:r w:rsidRPr="00143904">
        <w:rPr>
          <w:rFonts w:ascii="Times New Roman" w:hAnsi="Times New Roman" w:cs="Times New Roman"/>
          <w:sz w:val="24"/>
          <w:szCs w:val="24"/>
        </w:rPr>
        <w:t xml:space="preserve">Основными принципами, на основе которых осуществляется самоанализ воспитательной работы в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143904">
        <w:rPr>
          <w:rFonts w:ascii="Times New Roman" w:hAnsi="Times New Roman" w:cs="Times New Roman"/>
          <w:sz w:val="24"/>
          <w:szCs w:val="24"/>
        </w:rPr>
        <w:t xml:space="preserve">, являются: </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143904">
        <w:rPr>
          <w:rFonts w:ascii="Times New Roman" w:hAnsi="Times New Roman" w:cs="Times New Roman"/>
          <w:sz w:val="24"/>
          <w:szCs w:val="24"/>
        </w:rPr>
        <w:t>отношение</w:t>
      </w:r>
      <w:proofErr w:type="gramEnd"/>
      <w:r w:rsidRPr="00143904">
        <w:rPr>
          <w:rFonts w:ascii="Times New Roman" w:hAnsi="Times New Roman" w:cs="Times New Roman"/>
          <w:sz w:val="24"/>
          <w:szCs w:val="24"/>
        </w:rPr>
        <w:t xml:space="preserve"> как к воспитанникам, так и к педагогам, реализующим воспитательный процесс; </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lastRenderedPageBreak/>
        <w:sym w:font="Symbol" w:char="F0B7"/>
      </w:r>
      <w:r w:rsidRPr="00143904">
        <w:rPr>
          <w:rFonts w:ascii="Times New Roman" w:hAnsi="Times New Roman" w:cs="Times New Roman"/>
          <w:sz w:val="24"/>
          <w:szCs w:val="24"/>
        </w:rPr>
        <w:t xml:space="preserve"> 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143904" w:rsidRDefault="00143904" w:rsidP="00143904">
      <w:pPr>
        <w:ind w:firstLine="708"/>
        <w:jc w:val="both"/>
        <w:rPr>
          <w:rFonts w:ascii="Times New Roman" w:hAnsi="Times New Roman" w:cs="Times New Roman"/>
          <w:sz w:val="24"/>
          <w:szCs w:val="24"/>
        </w:rPr>
      </w:pPr>
      <w:r w:rsidRPr="00143904">
        <w:rPr>
          <w:rFonts w:ascii="Times New Roman" w:hAnsi="Times New Roman" w:cs="Times New Roman"/>
          <w:sz w:val="24"/>
          <w:szCs w:val="24"/>
        </w:rPr>
        <w:t xml:space="preserve">Направления анализа зависят от анализируемых объектов. Основными объектами анализа организуемого в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143904">
        <w:rPr>
          <w:rFonts w:ascii="Times New Roman" w:hAnsi="Times New Roman" w:cs="Times New Roman"/>
          <w:sz w:val="24"/>
          <w:szCs w:val="24"/>
        </w:rPr>
        <w:t xml:space="preserve"> воспитательного процесса являются: 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w:t>
      </w:r>
      <w:proofErr w:type="gramStart"/>
      <w:r w:rsidRPr="00143904">
        <w:rPr>
          <w:rFonts w:ascii="Times New Roman" w:hAnsi="Times New Roman" w:cs="Times New Roman"/>
          <w:sz w:val="24"/>
          <w:szCs w:val="24"/>
        </w:rPr>
        <w:t>с</w:t>
      </w:r>
      <w:proofErr w:type="gramEnd"/>
      <w:r w:rsidRPr="00143904">
        <w:rPr>
          <w:rFonts w:ascii="Times New Roman" w:hAnsi="Times New Roman" w:cs="Times New Roman"/>
          <w:sz w:val="24"/>
          <w:szCs w:val="24"/>
        </w:rPr>
        <w:t xml:space="preserve"> старшим воспитателем с последующим обсуждением его результатов на заседании педагогического совета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143904">
        <w:rPr>
          <w:rFonts w:ascii="Times New Roman" w:hAnsi="Times New Roman" w:cs="Times New Roman"/>
          <w:sz w:val="24"/>
          <w:szCs w:val="24"/>
        </w:rPr>
        <w:t xml:space="preserve">. </w:t>
      </w:r>
    </w:p>
    <w:p w:rsidR="00143904" w:rsidRDefault="00143904" w:rsidP="00143904">
      <w:pPr>
        <w:ind w:firstLine="708"/>
        <w:jc w:val="both"/>
        <w:rPr>
          <w:rFonts w:ascii="Times New Roman" w:hAnsi="Times New Roman" w:cs="Times New Roman"/>
          <w:sz w:val="24"/>
          <w:szCs w:val="24"/>
        </w:rPr>
      </w:pPr>
      <w:r>
        <w:rPr>
          <w:rFonts w:ascii="Times New Roman" w:hAnsi="Times New Roman" w:cs="Times New Roman"/>
          <w:sz w:val="24"/>
          <w:szCs w:val="24"/>
        </w:rPr>
        <w:t>1.</w:t>
      </w:r>
      <w:r w:rsidRPr="00143904">
        <w:rPr>
          <w:rFonts w:ascii="Times New Roman" w:hAnsi="Times New Roman" w:cs="Times New Roman"/>
          <w:sz w:val="24"/>
          <w:szCs w:val="24"/>
        </w:rPr>
        <w:t xml:space="preserve">2 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143904">
        <w:rPr>
          <w:rFonts w:ascii="Times New Roman" w:hAnsi="Times New Roman" w:cs="Times New Roman"/>
          <w:sz w:val="24"/>
          <w:szCs w:val="24"/>
        </w:rPr>
        <w:t>проблемы</w:t>
      </w:r>
      <w:proofErr w:type="gramEnd"/>
      <w:r w:rsidRPr="00143904">
        <w:rPr>
          <w:rFonts w:ascii="Times New Roman" w:hAnsi="Times New Roman" w:cs="Times New Roman"/>
          <w:sz w:val="24"/>
          <w:szCs w:val="24"/>
        </w:rPr>
        <w:t xml:space="preserve"> решить не удалось и почему; </w:t>
      </w:r>
      <w:proofErr w:type="gramStart"/>
      <w:r w:rsidRPr="00143904">
        <w:rPr>
          <w:rFonts w:ascii="Times New Roman" w:hAnsi="Times New Roman" w:cs="Times New Roman"/>
          <w:sz w:val="24"/>
          <w:szCs w:val="24"/>
        </w:rPr>
        <w:t>какие</w:t>
      </w:r>
      <w:proofErr w:type="gramEnd"/>
      <w:r w:rsidRPr="00143904">
        <w:rPr>
          <w:rFonts w:ascii="Times New Roman" w:hAnsi="Times New Roman" w:cs="Times New Roman"/>
          <w:sz w:val="24"/>
          <w:szCs w:val="24"/>
        </w:rPr>
        <w:t xml:space="preserve"> новые проблемы появились, над чем далее предстоит работать педагогическому коллективу. </w:t>
      </w:r>
    </w:p>
    <w:p w:rsidR="00143904" w:rsidRDefault="00143904" w:rsidP="00143904">
      <w:pPr>
        <w:ind w:firstLine="708"/>
        <w:jc w:val="both"/>
        <w:rPr>
          <w:rFonts w:ascii="Times New Roman" w:hAnsi="Times New Roman" w:cs="Times New Roman"/>
          <w:sz w:val="24"/>
          <w:szCs w:val="24"/>
        </w:rPr>
      </w:pPr>
      <w:r w:rsidRPr="00143904">
        <w:rPr>
          <w:rFonts w:ascii="Times New Roman" w:hAnsi="Times New Roman" w:cs="Times New Roman"/>
          <w:sz w:val="24"/>
          <w:szCs w:val="24"/>
        </w:rPr>
        <w:t xml:space="preserve">2. Состояние организуемой в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w:t>
      </w:r>
      <w:r>
        <w:rPr>
          <w:rFonts w:ascii="Times New Roman" w:hAnsi="Times New Roman" w:cs="Times New Roman"/>
          <w:sz w:val="24"/>
          <w:szCs w:val="24"/>
        </w:rPr>
        <w:t>13</w:t>
      </w:r>
      <w:r w:rsidRPr="00143904">
        <w:rPr>
          <w:rFonts w:ascii="Times New Roman" w:hAnsi="Times New Roman" w:cs="Times New Roman"/>
          <w:sz w:val="24"/>
          <w:szCs w:val="24"/>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заместителем заведующего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143904">
        <w:rPr>
          <w:rFonts w:ascii="Times New Roman" w:hAnsi="Times New Roman" w:cs="Times New Roman"/>
          <w:sz w:val="24"/>
          <w:szCs w:val="24"/>
        </w:rPr>
        <w:t xml:space="preserve">. Внимание при этом сосредотачивается на вопросах, связанных </w:t>
      </w:r>
      <w:proofErr w:type="gramStart"/>
      <w:r w:rsidRPr="00143904">
        <w:rPr>
          <w:rFonts w:ascii="Times New Roman" w:hAnsi="Times New Roman" w:cs="Times New Roman"/>
          <w:sz w:val="24"/>
          <w:szCs w:val="24"/>
        </w:rPr>
        <w:t>с</w:t>
      </w:r>
      <w:proofErr w:type="gramEnd"/>
      <w:r w:rsidRPr="00143904">
        <w:rPr>
          <w:rFonts w:ascii="Times New Roman" w:hAnsi="Times New Roman" w:cs="Times New Roman"/>
          <w:sz w:val="24"/>
          <w:szCs w:val="24"/>
        </w:rPr>
        <w:t>:</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t xml:space="preserve"> </w:t>
      </w: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качеством проводимых </w:t>
      </w:r>
      <w:proofErr w:type="spellStart"/>
      <w:r w:rsidRPr="00143904">
        <w:rPr>
          <w:rFonts w:ascii="Times New Roman" w:hAnsi="Times New Roman" w:cs="Times New Roman"/>
          <w:sz w:val="24"/>
          <w:szCs w:val="24"/>
        </w:rPr>
        <w:t>общесадовских</w:t>
      </w:r>
      <w:proofErr w:type="spellEnd"/>
      <w:r w:rsidRPr="00143904">
        <w:rPr>
          <w:rFonts w:ascii="Times New Roman" w:hAnsi="Times New Roman" w:cs="Times New Roman"/>
          <w:sz w:val="24"/>
          <w:szCs w:val="24"/>
        </w:rPr>
        <w:t xml:space="preserve"> мероприятий; </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качеством совместной деятельности воспитателей и родителей; </w:t>
      </w: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качеством проводимых экскурсий, экспедиций, походов; </w:t>
      </w:r>
    </w:p>
    <w:p w:rsidR="00143904" w:rsidRDefault="00143904" w:rsidP="00143904">
      <w:pPr>
        <w:spacing w:after="0" w:line="240" w:lineRule="auto"/>
        <w:ind w:firstLine="708"/>
        <w:jc w:val="both"/>
        <w:rPr>
          <w:rFonts w:ascii="Times New Roman" w:hAnsi="Times New Roman" w:cs="Times New Roman"/>
          <w:sz w:val="24"/>
          <w:szCs w:val="24"/>
        </w:rPr>
      </w:pPr>
      <w:r w:rsidRPr="00143904">
        <w:rPr>
          <w:rFonts w:ascii="Times New Roman" w:hAnsi="Times New Roman" w:cs="Times New Roman"/>
          <w:sz w:val="24"/>
          <w:szCs w:val="24"/>
        </w:rPr>
        <w:sym w:font="Symbol" w:char="F0B7"/>
      </w:r>
      <w:r w:rsidRPr="00143904">
        <w:rPr>
          <w:rFonts w:ascii="Times New Roman" w:hAnsi="Times New Roman" w:cs="Times New Roman"/>
          <w:sz w:val="24"/>
          <w:szCs w:val="24"/>
        </w:rPr>
        <w:t xml:space="preserve"> качеством организации творческих соревнований, праздников и фольклорных мероприятий. </w:t>
      </w:r>
    </w:p>
    <w:p w:rsidR="008470E3" w:rsidRPr="00143904" w:rsidRDefault="00143904" w:rsidP="00143904">
      <w:pPr>
        <w:ind w:firstLine="708"/>
        <w:jc w:val="both"/>
        <w:rPr>
          <w:rFonts w:ascii="Times New Roman" w:hAnsi="Times New Roman" w:cs="Times New Roman"/>
          <w:b/>
          <w:i/>
          <w:sz w:val="24"/>
          <w:szCs w:val="24"/>
        </w:rPr>
      </w:pPr>
      <w:r w:rsidRPr="00143904">
        <w:rPr>
          <w:rFonts w:ascii="Times New Roman" w:hAnsi="Times New Roman" w:cs="Times New Roman"/>
          <w:sz w:val="24"/>
          <w:szCs w:val="24"/>
        </w:rPr>
        <w:t xml:space="preserve">Итогом самоанализа организуемой воспитательной работы в </w:t>
      </w:r>
      <w:r>
        <w:rPr>
          <w:rFonts w:ascii="Times New Roman" w:hAnsi="Times New Roman" w:cs="Times New Roman"/>
          <w:sz w:val="24"/>
          <w:szCs w:val="24"/>
        </w:rPr>
        <w:t>МДОБУ</w:t>
      </w:r>
      <w:r w:rsidRPr="00143904">
        <w:rPr>
          <w:rFonts w:ascii="Times New Roman" w:hAnsi="Times New Roman" w:cs="Times New Roman"/>
          <w:sz w:val="24"/>
          <w:szCs w:val="24"/>
        </w:rPr>
        <w:t xml:space="preserve"> детский сад № </w:t>
      </w:r>
      <w:r>
        <w:rPr>
          <w:rFonts w:ascii="Times New Roman" w:hAnsi="Times New Roman" w:cs="Times New Roman"/>
          <w:sz w:val="24"/>
          <w:szCs w:val="24"/>
        </w:rPr>
        <w:t>13</w:t>
      </w:r>
      <w:r w:rsidRPr="00143904">
        <w:rPr>
          <w:rFonts w:ascii="Times New Roman" w:hAnsi="Times New Roman" w:cs="Times New Roman"/>
          <w:sz w:val="24"/>
          <w:szCs w:val="24"/>
        </w:rPr>
        <w:t xml:space="preserve"> является перечень выявленных проблем, над которыми предстоит работать педагогическому коллективу</w:t>
      </w:r>
    </w:p>
    <w:sectPr w:rsidR="008470E3" w:rsidRPr="0014390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1F" w:rsidRDefault="00471A1F" w:rsidP="001271D2">
      <w:pPr>
        <w:spacing w:after="0" w:line="240" w:lineRule="auto"/>
      </w:pPr>
      <w:r>
        <w:separator/>
      </w:r>
    </w:p>
  </w:endnote>
  <w:endnote w:type="continuationSeparator" w:id="0">
    <w:p w:rsidR="00471A1F" w:rsidRDefault="00471A1F" w:rsidP="0012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85393"/>
      <w:docPartObj>
        <w:docPartGallery w:val="Page Numbers (Bottom of Page)"/>
        <w:docPartUnique/>
      </w:docPartObj>
    </w:sdtPr>
    <w:sdtEndPr/>
    <w:sdtContent>
      <w:p w:rsidR="00EC0E3D" w:rsidRDefault="00EC0E3D">
        <w:pPr>
          <w:pStyle w:val="a9"/>
          <w:jc w:val="right"/>
        </w:pPr>
        <w:r>
          <w:fldChar w:fldCharType="begin"/>
        </w:r>
        <w:r>
          <w:instrText>PAGE   \* MERGEFORMAT</w:instrText>
        </w:r>
        <w:r>
          <w:fldChar w:fldCharType="separate"/>
        </w:r>
        <w:r w:rsidR="00BE5684">
          <w:rPr>
            <w:noProof/>
          </w:rPr>
          <w:t>1</w:t>
        </w:r>
        <w:r>
          <w:fldChar w:fldCharType="end"/>
        </w:r>
      </w:p>
    </w:sdtContent>
  </w:sdt>
  <w:p w:rsidR="00EC0E3D" w:rsidRDefault="00EC0E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1F" w:rsidRDefault="00471A1F" w:rsidP="001271D2">
      <w:pPr>
        <w:spacing w:after="0" w:line="240" w:lineRule="auto"/>
      </w:pPr>
      <w:r>
        <w:separator/>
      </w:r>
    </w:p>
  </w:footnote>
  <w:footnote w:type="continuationSeparator" w:id="0">
    <w:p w:rsidR="00471A1F" w:rsidRDefault="00471A1F" w:rsidP="00127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4FE"/>
    <w:multiLevelType w:val="hybridMultilevel"/>
    <w:tmpl w:val="8F821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F1102A"/>
    <w:multiLevelType w:val="hybridMultilevel"/>
    <w:tmpl w:val="A350DA2E"/>
    <w:lvl w:ilvl="0" w:tplc="D4F44F6A">
      <w:start w:val="1"/>
      <w:numFmt w:val="decimal"/>
      <w:lvlText w:val="%1)"/>
      <w:lvlJc w:val="left"/>
      <w:pPr>
        <w:ind w:left="110" w:hanging="279"/>
        <w:jc w:val="left"/>
      </w:pPr>
      <w:rPr>
        <w:rFonts w:ascii="Arial" w:eastAsia="Arial" w:hAnsi="Arial" w:cs="Arial" w:hint="default"/>
        <w:spacing w:val="-1"/>
        <w:w w:val="99"/>
        <w:sz w:val="20"/>
        <w:szCs w:val="20"/>
        <w:lang w:val="ru-RU" w:eastAsia="ru-RU" w:bidi="ru-RU"/>
      </w:rPr>
    </w:lvl>
    <w:lvl w:ilvl="1" w:tplc="F67C7960">
      <w:numFmt w:val="bullet"/>
      <w:lvlText w:val="•"/>
      <w:lvlJc w:val="left"/>
      <w:pPr>
        <w:ind w:left="1146" w:hanging="279"/>
      </w:pPr>
      <w:rPr>
        <w:rFonts w:hint="default"/>
        <w:lang w:val="ru-RU" w:eastAsia="ru-RU" w:bidi="ru-RU"/>
      </w:rPr>
    </w:lvl>
    <w:lvl w:ilvl="2" w:tplc="FAF6786A">
      <w:numFmt w:val="bullet"/>
      <w:lvlText w:val="•"/>
      <w:lvlJc w:val="left"/>
      <w:pPr>
        <w:ind w:left="2172" w:hanging="279"/>
      </w:pPr>
      <w:rPr>
        <w:rFonts w:hint="default"/>
        <w:lang w:val="ru-RU" w:eastAsia="ru-RU" w:bidi="ru-RU"/>
      </w:rPr>
    </w:lvl>
    <w:lvl w:ilvl="3" w:tplc="0A909058">
      <w:numFmt w:val="bullet"/>
      <w:lvlText w:val="•"/>
      <w:lvlJc w:val="left"/>
      <w:pPr>
        <w:ind w:left="3198" w:hanging="279"/>
      </w:pPr>
      <w:rPr>
        <w:rFonts w:hint="default"/>
        <w:lang w:val="ru-RU" w:eastAsia="ru-RU" w:bidi="ru-RU"/>
      </w:rPr>
    </w:lvl>
    <w:lvl w:ilvl="4" w:tplc="FE86DDEA">
      <w:numFmt w:val="bullet"/>
      <w:lvlText w:val="•"/>
      <w:lvlJc w:val="left"/>
      <w:pPr>
        <w:ind w:left="4224" w:hanging="279"/>
      </w:pPr>
      <w:rPr>
        <w:rFonts w:hint="default"/>
        <w:lang w:val="ru-RU" w:eastAsia="ru-RU" w:bidi="ru-RU"/>
      </w:rPr>
    </w:lvl>
    <w:lvl w:ilvl="5" w:tplc="DC9870C2">
      <w:numFmt w:val="bullet"/>
      <w:lvlText w:val="•"/>
      <w:lvlJc w:val="left"/>
      <w:pPr>
        <w:ind w:left="5251" w:hanging="279"/>
      </w:pPr>
      <w:rPr>
        <w:rFonts w:hint="default"/>
        <w:lang w:val="ru-RU" w:eastAsia="ru-RU" w:bidi="ru-RU"/>
      </w:rPr>
    </w:lvl>
    <w:lvl w:ilvl="6" w:tplc="37A88B58">
      <w:numFmt w:val="bullet"/>
      <w:lvlText w:val="•"/>
      <w:lvlJc w:val="left"/>
      <w:pPr>
        <w:ind w:left="6277" w:hanging="279"/>
      </w:pPr>
      <w:rPr>
        <w:rFonts w:hint="default"/>
        <w:lang w:val="ru-RU" w:eastAsia="ru-RU" w:bidi="ru-RU"/>
      </w:rPr>
    </w:lvl>
    <w:lvl w:ilvl="7" w:tplc="17AC7F10">
      <w:numFmt w:val="bullet"/>
      <w:lvlText w:val="•"/>
      <w:lvlJc w:val="left"/>
      <w:pPr>
        <w:ind w:left="7303" w:hanging="279"/>
      </w:pPr>
      <w:rPr>
        <w:rFonts w:hint="default"/>
        <w:lang w:val="ru-RU" w:eastAsia="ru-RU" w:bidi="ru-RU"/>
      </w:rPr>
    </w:lvl>
    <w:lvl w:ilvl="8" w:tplc="08088200">
      <w:numFmt w:val="bullet"/>
      <w:lvlText w:val="•"/>
      <w:lvlJc w:val="left"/>
      <w:pPr>
        <w:ind w:left="8329" w:hanging="279"/>
      </w:pPr>
      <w:rPr>
        <w:rFonts w:hint="default"/>
        <w:lang w:val="ru-RU" w:eastAsia="ru-RU" w:bidi="ru-RU"/>
      </w:rPr>
    </w:lvl>
  </w:abstractNum>
  <w:abstractNum w:abstractNumId="2">
    <w:nsid w:val="092D3394"/>
    <w:multiLevelType w:val="hybridMultilevel"/>
    <w:tmpl w:val="CBFC40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D60A4"/>
    <w:multiLevelType w:val="hybridMultilevel"/>
    <w:tmpl w:val="7AB027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807D9"/>
    <w:multiLevelType w:val="hybridMultilevel"/>
    <w:tmpl w:val="9056D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CF5FD7"/>
    <w:multiLevelType w:val="hybridMultilevel"/>
    <w:tmpl w:val="0C045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16646B"/>
    <w:multiLevelType w:val="hybridMultilevel"/>
    <w:tmpl w:val="4BDCB706"/>
    <w:lvl w:ilvl="0" w:tplc="17CE80BC">
      <w:start w:val="1"/>
      <w:numFmt w:val="bullet"/>
      <w:lvlText w:val=""/>
      <w:lvlJc w:val="left"/>
      <w:pPr>
        <w:tabs>
          <w:tab w:val="num" w:pos="720"/>
        </w:tabs>
        <w:ind w:left="720" w:hanging="360"/>
      </w:pPr>
      <w:rPr>
        <w:rFonts w:ascii="Wingdings 2" w:hAnsi="Wingdings 2" w:hint="default"/>
      </w:rPr>
    </w:lvl>
    <w:lvl w:ilvl="1" w:tplc="398C16DC" w:tentative="1">
      <w:start w:val="1"/>
      <w:numFmt w:val="bullet"/>
      <w:lvlText w:val=""/>
      <w:lvlJc w:val="left"/>
      <w:pPr>
        <w:tabs>
          <w:tab w:val="num" w:pos="1440"/>
        </w:tabs>
        <w:ind w:left="1440" w:hanging="360"/>
      </w:pPr>
      <w:rPr>
        <w:rFonts w:ascii="Wingdings 2" w:hAnsi="Wingdings 2" w:hint="default"/>
      </w:rPr>
    </w:lvl>
    <w:lvl w:ilvl="2" w:tplc="7B6C8358" w:tentative="1">
      <w:start w:val="1"/>
      <w:numFmt w:val="bullet"/>
      <w:lvlText w:val=""/>
      <w:lvlJc w:val="left"/>
      <w:pPr>
        <w:tabs>
          <w:tab w:val="num" w:pos="2160"/>
        </w:tabs>
        <w:ind w:left="2160" w:hanging="360"/>
      </w:pPr>
      <w:rPr>
        <w:rFonts w:ascii="Wingdings 2" w:hAnsi="Wingdings 2" w:hint="default"/>
      </w:rPr>
    </w:lvl>
    <w:lvl w:ilvl="3" w:tplc="2934FF1E" w:tentative="1">
      <w:start w:val="1"/>
      <w:numFmt w:val="bullet"/>
      <w:lvlText w:val=""/>
      <w:lvlJc w:val="left"/>
      <w:pPr>
        <w:tabs>
          <w:tab w:val="num" w:pos="2880"/>
        </w:tabs>
        <w:ind w:left="2880" w:hanging="360"/>
      </w:pPr>
      <w:rPr>
        <w:rFonts w:ascii="Wingdings 2" w:hAnsi="Wingdings 2" w:hint="default"/>
      </w:rPr>
    </w:lvl>
    <w:lvl w:ilvl="4" w:tplc="C366CAD4" w:tentative="1">
      <w:start w:val="1"/>
      <w:numFmt w:val="bullet"/>
      <w:lvlText w:val=""/>
      <w:lvlJc w:val="left"/>
      <w:pPr>
        <w:tabs>
          <w:tab w:val="num" w:pos="3600"/>
        </w:tabs>
        <w:ind w:left="3600" w:hanging="360"/>
      </w:pPr>
      <w:rPr>
        <w:rFonts w:ascii="Wingdings 2" w:hAnsi="Wingdings 2" w:hint="default"/>
      </w:rPr>
    </w:lvl>
    <w:lvl w:ilvl="5" w:tplc="A85C8692" w:tentative="1">
      <w:start w:val="1"/>
      <w:numFmt w:val="bullet"/>
      <w:lvlText w:val=""/>
      <w:lvlJc w:val="left"/>
      <w:pPr>
        <w:tabs>
          <w:tab w:val="num" w:pos="4320"/>
        </w:tabs>
        <w:ind w:left="4320" w:hanging="360"/>
      </w:pPr>
      <w:rPr>
        <w:rFonts w:ascii="Wingdings 2" w:hAnsi="Wingdings 2" w:hint="default"/>
      </w:rPr>
    </w:lvl>
    <w:lvl w:ilvl="6" w:tplc="17264D0C" w:tentative="1">
      <w:start w:val="1"/>
      <w:numFmt w:val="bullet"/>
      <w:lvlText w:val=""/>
      <w:lvlJc w:val="left"/>
      <w:pPr>
        <w:tabs>
          <w:tab w:val="num" w:pos="5040"/>
        </w:tabs>
        <w:ind w:left="5040" w:hanging="360"/>
      </w:pPr>
      <w:rPr>
        <w:rFonts w:ascii="Wingdings 2" w:hAnsi="Wingdings 2" w:hint="default"/>
      </w:rPr>
    </w:lvl>
    <w:lvl w:ilvl="7" w:tplc="33FEE07C" w:tentative="1">
      <w:start w:val="1"/>
      <w:numFmt w:val="bullet"/>
      <w:lvlText w:val=""/>
      <w:lvlJc w:val="left"/>
      <w:pPr>
        <w:tabs>
          <w:tab w:val="num" w:pos="5760"/>
        </w:tabs>
        <w:ind w:left="5760" w:hanging="360"/>
      </w:pPr>
      <w:rPr>
        <w:rFonts w:ascii="Wingdings 2" w:hAnsi="Wingdings 2" w:hint="default"/>
      </w:rPr>
    </w:lvl>
    <w:lvl w:ilvl="8" w:tplc="B1D81ECE" w:tentative="1">
      <w:start w:val="1"/>
      <w:numFmt w:val="bullet"/>
      <w:lvlText w:val=""/>
      <w:lvlJc w:val="left"/>
      <w:pPr>
        <w:tabs>
          <w:tab w:val="num" w:pos="6480"/>
        </w:tabs>
        <w:ind w:left="6480" w:hanging="360"/>
      </w:pPr>
      <w:rPr>
        <w:rFonts w:ascii="Wingdings 2" w:hAnsi="Wingdings 2" w:hint="default"/>
      </w:rPr>
    </w:lvl>
  </w:abstractNum>
  <w:abstractNum w:abstractNumId="7">
    <w:nsid w:val="32047AA8"/>
    <w:multiLevelType w:val="multilevel"/>
    <w:tmpl w:val="C64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35BA1"/>
    <w:multiLevelType w:val="multilevel"/>
    <w:tmpl w:val="124E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B0929"/>
    <w:multiLevelType w:val="hybridMultilevel"/>
    <w:tmpl w:val="31142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92682"/>
    <w:multiLevelType w:val="hybridMultilevel"/>
    <w:tmpl w:val="288C0F38"/>
    <w:lvl w:ilvl="0" w:tplc="334404A6">
      <w:start w:val="1"/>
      <w:numFmt w:val="bullet"/>
      <w:lvlText w:val="•"/>
      <w:lvlJc w:val="left"/>
      <w:pPr>
        <w:tabs>
          <w:tab w:val="num" w:pos="720"/>
        </w:tabs>
        <w:ind w:left="720" w:hanging="360"/>
      </w:pPr>
      <w:rPr>
        <w:rFonts w:ascii="Arial" w:hAnsi="Arial" w:hint="default"/>
      </w:rPr>
    </w:lvl>
    <w:lvl w:ilvl="1" w:tplc="AB706F10" w:tentative="1">
      <w:start w:val="1"/>
      <w:numFmt w:val="bullet"/>
      <w:lvlText w:val="•"/>
      <w:lvlJc w:val="left"/>
      <w:pPr>
        <w:tabs>
          <w:tab w:val="num" w:pos="1440"/>
        </w:tabs>
        <w:ind w:left="1440" w:hanging="360"/>
      </w:pPr>
      <w:rPr>
        <w:rFonts w:ascii="Arial" w:hAnsi="Arial" w:hint="default"/>
      </w:rPr>
    </w:lvl>
    <w:lvl w:ilvl="2" w:tplc="34109C22" w:tentative="1">
      <w:start w:val="1"/>
      <w:numFmt w:val="bullet"/>
      <w:lvlText w:val="•"/>
      <w:lvlJc w:val="left"/>
      <w:pPr>
        <w:tabs>
          <w:tab w:val="num" w:pos="2160"/>
        </w:tabs>
        <w:ind w:left="2160" w:hanging="360"/>
      </w:pPr>
      <w:rPr>
        <w:rFonts w:ascii="Arial" w:hAnsi="Arial" w:hint="default"/>
      </w:rPr>
    </w:lvl>
    <w:lvl w:ilvl="3" w:tplc="56020494" w:tentative="1">
      <w:start w:val="1"/>
      <w:numFmt w:val="bullet"/>
      <w:lvlText w:val="•"/>
      <w:lvlJc w:val="left"/>
      <w:pPr>
        <w:tabs>
          <w:tab w:val="num" w:pos="2880"/>
        </w:tabs>
        <w:ind w:left="2880" w:hanging="360"/>
      </w:pPr>
      <w:rPr>
        <w:rFonts w:ascii="Arial" w:hAnsi="Arial" w:hint="default"/>
      </w:rPr>
    </w:lvl>
    <w:lvl w:ilvl="4" w:tplc="1CE26E88" w:tentative="1">
      <w:start w:val="1"/>
      <w:numFmt w:val="bullet"/>
      <w:lvlText w:val="•"/>
      <w:lvlJc w:val="left"/>
      <w:pPr>
        <w:tabs>
          <w:tab w:val="num" w:pos="3600"/>
        </w:tabs>
        <w:ind w:left="3600" w:hanging="360"/>
      </w:pPr>
      <w:rPr>
        <w:rFonts w:ascii="Arial" w:hAnsi="Arial" w:hint="default"/>
      </w:rPr>
    </w:lvl>
    <w:lvl w:ilvl="5" w:tplc="BDAE6C6C" w:tentative="1">
      <w:start w:val="1"/>
      <w:numFmt w:val="bullet"/>
      <w:lvlText w:val="•"/>
      <w:lvlJc w:val="left"/>
      <w:pPr>
        <w:tabs>
          <w:tab w:val="num" w:pos="4320"/>
        </w:tabs>
        <w:ind w:left="4320" w:hanging="360"/>
      </w:pPr>
      <w:rPr>
        <w:rFonts w:ascii="Arial" w:hAnsi="Arial" w:hint="default"/>
      </w:rPr>
    </w:lvl>
    <w:lvl w:ilvl="6" w:tplc="0186B2B0" w:tentative="1">
      <w:start w:val="1"/>
      <w:numFmt w:val="bullet"/>
      <w:lvlText w:val="•"/>
      <w:lvlJc w:val="left"/>
      <w:pPr>
        <w:tabs>
          <w:tab w:val="num" w:pos="5040"/>
        </w:tabs>
        <w:ind w:left="5040" w:hanging="360"/>
      </w:pPr>
      <w:rPr>
        <w:rFonts w:ascii="Arial" w:hAnsi="Arial" w:hint="default"/>
      </w:rPr>
    </w:lvl>
    <w:lvl w:ilvl="7" w:tplc="B608E486" w:tentative="1">
      <w:start w:val="1"/>
      <w:numFmt w:val="bullet"/>
      <w:lvlText w:val="•"/>
      <w:lvlJc w:val="left"/>
      <w:pPr>
        <w:tabs>
          <w:tab w:val="num" w:pos="5760"/>
        </w:tabs>
        <w:ind w:left="5760" w:hanging="360"/>
      </w:pPr>
      <w:rPr>
        <w:rFonts w:ascii="Arial" w:hAnsi="Arial" w:hint="default"/>
      </w:rPr>
    </w:lvl>
    <w:lvl w:ilvl="8" w:tplc="7C80A780" w:tentative="1">
      <w:start w:val="1"/>
      <w:numFmt w:val="bullet"/>
      <w:lvlText w:val="•"/>
      <w:lvlJc w:val="left"/>
      <w:pPr>
        <w:tabs>
          <w:tab w:val="num" w:pos="6480"/>
        </w:tabs>
        <w:ind w:left="6480" w:hanging="360"/>
      </w:pPr>
      <w:rPr>
        <w:rFonts w:ascii="Arial" w:hAnsi="Arial" w:hint="default"/>
      </w:rPr>
    </w:lvl>
  </w:abstractNum>
  <w:abstractNum w:abstractNumId="11">
    <w:nsid w:val="4D230FDA"/>
    <w:multiLevelType w:val="hybridMultilevel"/>
    <w:tmpl w:val="43E8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41486A"/>
    <w:multiLevelType w:val="hybridMultilevel"/>
    <w:tmpl w:val="B3E25F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FA3900"/>
    <w:multiLevelType w:val="hybridMultilevel"/>
    <w:tmpl w:val="ED2070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F26FD"/>
    <w:multiLevelType w:val="hybridMultilevel"/>
    <w:tmpl w:val="C718922C"/>
    <w:lvl w:ilvl="0" w:tplc="2AE2AFC2">
      <w:start w:val="1"/>
      <w:numFmt w:val="decimal"/>
      <w:lvlText w:val="%1."/>
      <w:lvlJc w:val="left"/>
      <w:pPr>
        <w:tabs>
          <w:tab w:val="num" w:pos="720"/>
        </w:tabs>
        <w:ind w:left="720" w:hanging="360"/>
      </w:pPr>
    </w:lvl>
    <w:lvl w:ilvl="1" w:tplc="2848CF72" w:tentative="1">
      <w:start w:val="1"/>
      <w:numFmt w:val="decimal"/>
      <w:lvlText w:val="%2."/>
      <w:lvlJc w:val="left"/>
      <w:pPr>
        <w:tabs>
          <w:tab w:val="num" w:pos="1440"/>
        </w:tabs>
        <w:ind w:left="1440" w:hanging="360"/>
      </w:pPr>
    </w:lvl>
    <w:lvl w:ilvl="2" w:tplc="ECEE21A2" w:tentative="1">
      <w:start w:val="1"/>
      <w:numFmt w:val="decimal"/>
      <w:lvlText w:val="%3."/>
      <w:lvlJc w:val="left"/>
      <w:pPr>
        <w:tabs>
          <w:tab w:val="num" w:pos="2160"/>
        </w:tabs>
        <w:ind w:left="2160" w:hanging="360"/>
      </w:pPr>
    </w:lvl>
    <w:lvl w:ilvl="3" w:tplc="D0724806" w:tentative="1">
      <w:start w:val="1"/>
      <w:numFmt w:val="decimal"/>
      <w:lvlText w:val="%4."/>
      <w:lvlJc w:val="left"/>
      <w:pPr>
        <w:tabs>
          <w:tab w:val="num" w:pos="2880"/>
        </w:tabs>
        <w:ind w:left="2880" w:hanging="360"/>
      </w:pPr>
    </w:lvl>
    <w:lvl w:ilvl="4" w:tplc="9EA0FE4A" w:tentative="1">
      <w:start w:val="1"/>
      <w:numFmt w:val="decimal"/>
      <w:lvlText w:val="%5."/>
      <w:lvlJc w:val="left"/>
      <w:pPr>
        <w:tabs>
          <w:tab w:val="num" w:pos="3600"/>
        </w:tabs>
        <w:ind w:left="3600" w:hanging="360"/>
      </w:pPr>
    </w:lvl>
    <w:lvl w:ilvl="5" w:tplc="E84AF992" w:tentative="1">
      <w:start w:val="1"/>
      <w:numFmt w:val="decimal"/>
      <w:lvlText w:val="%6."/>
      <w:lvlJc w:val="left"/>
      <w:pPr>
        <w:tabs>
          <w:tab w:val="num" w:pos="4320"/>
        </w:tabs>
        <w:ind w:left="4320" w:hanging="360"/>
      </w:pPr>
    </w:lvl>
    <w:lvl w:ilvl="6" w:tplc="E8C46A70" w:tentative="1">
      <w:start w:val="1"/>
      <w:numFmt w:val="decimal"/>
      <w:lvlText w:val="%7."/>
      <w:lvlJc w:val="left"/>
      <w:pPr>
        <w:tabs>
          <w:tab w:val="num" w:pos="5040"/>
        </w:tabs>
        <w:ind w:left="5040" w:hanging="360"/>
      </w:pPr>
    </w:lvl>
    <w:lvl w:ilvl="7" w:tplc="D0666C82" w:tentative="1">
      <w:start w:val="1"/>
      <w:numFmt w:val="decimal"/>
      <w:lvlText w:val="%8."/>
      <w:lvlJc w:val="left"/>
      <w:pPr>
        <w:tabs>
          <w:tab w:val="num" w:pos="5760"/>
        </w:tabs>
        <w:ind w:left="5760" w:hanging="360"/>
      </w:pPr>
    </w:lvl>
    <w:lvl w:ilvl="8" w:tplc="1CF06C60" w:tentative="1">
      <w:start w:val="1"/>
      <w:numFmt w:val="decimal"/>
      <w:lvlText w:val="%9."/>
      <w:lvlJc w:val="left"/>
      <w:pPr>
        <w:tabs>
          <w:tab w:val="num" w:pos="6480"/>
        </w:tabs>
        <w:ind w:left="6480" w:hanging="360"/>
      </w:pPr>
    </w:lvl>
  </w:abstractNum>
  <w:abstractNum w:abstractNumId="15">
    <w:nsid w:val="600D2F10"/>
    <w:multiLevelType w:val="multilevel"/>
    <w:tmpl w:val="5A9E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5F5D4B"/>
    <w:multiLevelType w:val="hybridMultilevel"/>
    <w:tmpl w:val="592C6E2A"/>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7">
    <w:nsid w:val="6F950094"/>
    <w:multiLevelType w:val="multilevel"/>
    <w:tmpl w:val="C79A0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DD6DFB"/>
    <w:multiLevelType w:val="hybridMultilevel"/>
    <w:tmpl w:val="FE246B32"/>
    <w:lvl w:ilvl="0" w:tplc="EDBCD336">
      <w:start w:val="1"/>
      <w:numFmt w:val="bullet"/>
      <w:lvlText w:val="•"/>
      <w:lvlJc w:val="left"/>
      <w:pPr>
        <w:tabs>
          <w:tab w:val="num" w:pos="720"/>
        </w:tabs>
        <w:ind w:left="720" w:hanging="360"/>
      </w:pPr>
      <w:rPr>
        <w:rFonts w:ascii="Arial" w:hAnsi="Arial" w:hint="default"/>
      </w:rPr>
    </w:lvl>
    <w:lvl w:ilvl="1" w:tplc="4A0048A2" w:tentative="1">
      <w:start w:val="1"/>
      <w:numFmt w:val="bullet"/>
      <w:lvlText w:val="•"/>
      <w:lvlJc w:val="left"/>
      <w:pPr>
        <w:tabs>
          <w:tab w:val="num" w:pos="1440"/>
        </w:tabs>
        <w:ind w:left="1440" w:hanging="360"/>
      </w:pPr>
      <w:rPr>
        <w:rFonts w:ascii="Arial" w:hAnsi="Arial" w:hint="default"/>
      </w:rPr>
    </w:lvl>
    <w:lvl w:ilvl="2" w:tplc="CF9E8186" w:tentative="1">
      <w:start w:val="1"/>
      <w:numFmt w:val="bullet"/>
      <w:lvlText w:val="•"/>
      <w:lvlJc w:val="left"/>
      <w:pPr>
        <w:tabs>
          <w:tab w:val="num" w:pos="2160"/>
        </w:tabs>
        <w:ind w:left="2160" w:hanging="360"/>
      </w:pPr>
      <w:rPr>
        <w:rFonts w:ascii="Arial" w:hAnsi="Arial" w:hint="default"/>
      </w:rPr>
    </w:lvl>
    <w:lvl w:ilvl="3" w:tplc="8B1C4E58" w:tentative="1">
      <w:start w:val="1"/>
      <w:numFmt w:val="bullet"/>
      <w:lvlText w:val="•"/>
      <w:lvlJc w:val="left"/>
      <w:pPr>
        <w:tabs>
          <w:tab w:val="num" w:pos="2880"/>
        </w:tabs>
        <w:ind w:left="2880" w:hanging="360"/>
      </w:pPr>
      <w:rPr>
        <w:rFonts w:ascii="Arial" w:hAnsi="Arial" w:hint="default"/>
      </w:rPr>
    </w:lvl>
    <w:lvl w:ilvl="4" w:tplc="E1A2C6D8" w:tentative="1">
      <w:start w:val="1"/>
      <w:numFmt w:val="bullet"/>
      <w:lvlText w:val="•"/>
      <w:lvlJc w:val="left"/>
      <w:pPr>
        <w:tabs>
          <w:tab w:val="num" w:pos="3600"/>
        </w:tabs>
        <w:ind w:left="3600" w:hanging="360"/>
      </w:pPr>
      <w:rPr>
        <w:rFonts w:ascii="Arial" w:hAnsi="Arial" w:hint="default"/>
      </w:rPr>
    </w:lvl>
    <w:lvl w:ilvl="5" w:tplc="D7903050" w:tentative="1">
      <w:start w:val="1"/>
      <w:numFmt w:val="bullet"/>
      <w:lvlText w:val="•"/>
      <w:lvlJc w:val="left"/>
      <w:pPr>
        <w:tabs>
          <w:tab w:val="num" w:pos="4320"/>
        </w:tabs>
        <w:ind w:left="4320" w:hanging="360"/>
      </w:pPr>
      <w:rPr>
        <w:rFonts w:ascii="Arial" w:hAnsi="Arial" w:hint="default"/>
      </w:rPr>
    </w:lvl>
    <w:lvl w:ilvl="6" w:tplc="E2709B0A" w:tentative="1">
      <w:start w:val="1"/>
      <w:numFmt w:val="bullet"/>
      <w:lvlText w:val="•"/>
      <w:lvlJc w:val="left"/>
      <w:pPr>
        <w:tabs>
          <w:tab w:val="num" w:pos="5040"/>
        </w:tabs>
        <w:ind w:left="5040" w:hanging="360"/>
      </w:pPr>
      <w:rPr>
        <w:rFonts w:ascii="Arial" w:hAnsi="Arial" w:hint="default"/>
      </w:rPr>
    </w:lvl>
    <w:lvl w:ilvl="7" w:tplc="6C0C6E0E" w:tentative="1">
      <w:start w:val="1"/>
      <w:numFmt w:val="bullet"/>
      <w:lvlText w:val="•"/>
      <w:lvlJc w:val="left"/>
      <w:pPr>
        <w:tabs>
          <w:tab w:val="num" w:pos="5760"/>
        </w:tabs>
        <w:ind w:left="5760" w:hanging="360"/>
      </w:pPr>
      <w:rPr>
        <w:rFonts w:ascii="Arial" w:hAnsi="Arial" w:hint="default"/>
      </w:rPr>
    </w:lvl>
    <w:lvl w:ilvl="8" w:tplc="9060250A" w:tentative="1">
      <w:start w:val="1"/>
      <w:numFmt w:val="bullet"/>
      <w:lvlText w:val="•"/>
      <w:lvlJc w:val="left"/>
      <w:pPr>
        <w:tabs>
          <w:tab w:val="num" w:pos="6480"/>
        </w:tabs>
        <w:ind w:left="6480" w:hanging="360"/>
      </w:pPr>
      <w:rPr>
        <w:rFonts w:ascii="Arial" w:hAnsi="Arial" w:hint="default"/>
      </w:rPr>
    </w:lvl>
  </w:abstractNum>
  <w:abstractNum w:abstractNumId="19">
    <w:nsid w:val="7A7E7C67"/>
    <w:multiLevelType w:val="multilevel"/>
    <w:tmpl w:val="C0540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9812B1"/>
    <w:multiLevelType w:val="hybridMultilevel"/>
    <w:tmpl w:val="A6360366"/>
    <w:lvl w:ilvl="0" w:tplc="AF2CD37A">
      <w:start w:val="1"/>
      <w:numFmt w:val="bullet"/>
      <w:lvlText w:val=""/>
      <w:lvlJc w:val="left"/>
      <w:pPr>
        <w:tabs>
          <w:tab w:val="num" w:pos="720"/>
        </w:tabs>
        <w:ind w:left="720" w:hanging="360"/>
      </w:pPr>
      <w:rPr>
        <w:rFonts w:ascii="Wingdings" w:hAnsi="Wingdings" w:hint="default"/>
      </w:rPr>
    </w:lvl>
    <w:lvl w:ilvl="1" w:tplc="A4327E26" w:tentative="1">
      <w:start w:val="1"/>
      <w:numFmt w:val="bullet"/>
      <w:lvlText w:val=""/>
      <w:lvlJc w:val="left"/>
      <w:pPr>
        <w:tabs>
          <w:tab w:val="num" w:pos="1440"/>
        </w:tabs>
        <w:ind w:left="1440" w:hanging="360"/>
      </w:pPr>
      <w:rPr>
        <w:rFonts w:ascii="Wingdings" w:hAnsi="Wingdings" w:hint="default"/>
      </w:rPr>
    </w:lvl>
    <w:lvl w:ilvl="2" w:tplc="119C0B24" w:tentative="1">
      <w:start w:val="1"/>
      <w:numFmt w:val="bullet"/>
      <w:lvlText w:val=""/>
      <w:lvlJc w:val="left"/>
      <w:pPr>
        <w:tabs>
          <w:tab w:val="num" w:pos="2160"/>
        </w:tabs>
        <w:ind w:left="2160" w:hanging="360"/>
      </w:pPr>
      <w:rPr>
        <w:rFonts w:ascii="Wingdings" w:hAnsi="Wingdings" w:hint="default"/>
      </w:rPr>
    </w:lvl>
    <w:lvl w:ilvl="3" w:tplc="ABD6A042" w:tentative="1">
      <w:start w:val="1"/>
      <w:numFmt w:val="bullet"/>
      <w:lvlText w:val=""/>
      <w:lvlJc w:val="left"/>
      <w:pPr>
        <w:tabs>
          <w:tab w:val="num" w:pos="2880"/>
        </w:tabs>
        <w:ind w:left="2880" w:hanging="360"/>
      </w:pPr>
      <w:rPr>
        <w:rFonts w:ascii="Wingdings" w:hAnsi="Wingdings" w:hint="default"/>
      </w:rPr>
    </w:lvl>
    <w:lvl w:ilvl="4" w:tplc="6F884FD4" w:tentative="1">
      <w:start w:val="1"/>
      <w:numFmt w:val="bullet"/>
      <w:lvlText w:val=""/>
      <w:lvlJc w:val="left"/>
      <w:pPr>
        <w:tabs>
          <w:tab w:val="num" w:pos="3600"/>
        </w:tabs>
        <w:ind w:left="3600" w:hanging="360"/>
      </w:pPr>
      <w:rPr>
        <w:rFonts w:ascii="Wingdings" w:hAnsi="Wingdings" w:hint="default"/>
      </w:rPr>
    </w:lvl>
    <w:lvl w:ilvl="5" w:tplc="F6E2E88A" w:tentative="1">
      <w:start w:val="1"/>
      <w:numFmt w:val="bullet"/>
      <w:lvlText w:val=""/>
      <w:lvlJc w:val="left"/>
      <w:pPr>
        <w:tabs>
          <w:tab w:val="num" w:pos="4320"/>
        </w:tabs>
        <w:ind w:left="4320" w:hanging="360"/>
      </w:pPr>
      <w:rPr>
        <w:rFonts w:ascii="Wingdings" w:hAnsi="Wingdings" w:hint="default"/>
      </w:rPr>
    </w:lvl>
    <w:lvl w:ilvl="6" w:tplc="AB3A47CA" w:tentative="1">
      <w:start w:val="1"/>
      <w:numFmt w:val="bullet"/>
      <w:lvlText w:val=""/>
      <w:lvlJc w:val="left"/>
      <w:pPr>
        <w:tabs>
          <w:tab w:val="num" w:pos="5040"/>
        </w:tabs>
        <w:ind w:left="5040" w:hanging="360"/>
      </w:pPr>
      <w:rPr>
        <w:rFonts w:ascii="Wingdings" w:hAnsi="Wingdings" w:hint="default"/>
      </w:rPr>
    </w:lvl>
    <w:lvl w:ilvl="7" w:tplc="600AEE34" w:tentative="1">
      <w:start w:val="1"/>
      <w:numFmt w:val="bullet"/>
      <w:lvlText w:val=""/>
      <w:lvlJc w:val="left"/>
      <w:pPr>
        <w:tabs>
          <w:tab w:val="num" w:pos="5760"/>
        </w:tabs>
        <w:ind w:left="5760" w:hanging="360"/>
      </w:pPr>
      <w:rPr>
        <w:rFonts w:ascii="Wingdings" w:hAnsi="Wingdings" w:hint="default"/>
      </w:rPr>
    </w:lvl>
    <w:lvl w:ilvl="8" w:tplc="D82E197E" w:tentative="1">
      <w:start w:val="1"/>
      <w:numFmt w:val="bullet"/>
      <w:lvlText w:val=""/>
      <w:lvlJc w:val="left"/>
      <w:pPr>
        <w:tabs>
          <w:tab w:val="num" w:pos="6480"/>
        </w:tabs>
        <w:ind w:left="6480" w:hanging="360"/>
      </w:pPr>
      <w:rPr>
        <w:rFonts w:ascii="Wingdings" w:hAnsi="Wingdings" w:hint="default"/>
      </w:rPr>
    </w:lvl>
  </w:abstractNum>
  <w:abstractNum w:abstractNumId="21">
    <w:nsid w:val="7FD435C1"/>
    <w:multiLevelType w:val="multilevel"/>
    <w:tmpl w:val="E868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0"/>
  </w:num>
  <w:num w:numId="4">
    <w:abstractNumId w:val="9"/>
  </w:num>
  <w:num w:numId="5">
    <w:abstractNumId w:val="13"/>
  </w:num>
  <w:num w:numId="6">
    <w:abstractNumId w:val="2"/>
  </w:num>
  <w:num w:numId="7">
    <w:abstractNumId w:val="3"/>
  </w:num>
  <w:num w:numId="8">
    <w:abstractNumId w:val="12"/>
  </w:num>
  <w:num w:numId="9">
    <w:abstractNumId w:val="7"/>
  </w:num>
  <w:num w:numId="10">
    <w:abstractNumId w:val="11"/>
  </w:num>
  <w:num w:numId="11">
    <w:abstractNumId w:val="18"/>
  </w:num>
  <w:num w:numId="12">
    <w:abstractNumId w:val="14"/>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21"/>
  </w:num>
  <w:num w:numId="20">
    <w:abstractNumId w:val="17"/>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43"/>
    <w:rsid w:val="000212CD"/>
    <w:rsid w:val="001271D2"/>
    <w:rsid w:val="00137D4A"/>
    <w:rsid w:val="00143904"/>
    <w:rsid w:val="001D6543"/>
    <w:rsid w:val="001F513B"/>
    <w:rsid w:val="00226832"/>
    <w:rsid w:val="003C6BD8"/>
    <w:rsid w:val="004675B9"/>
    <w:rsid w:val="00471A1F"/>
    <w:rsid w:val="004B3CE9"/>
    <w:rsid w:val="004C0E9E"/>
    <w:rsid w:val="00532E3C"/>
    <w:rsid w:val="005A1C50"/>
    <w:rsid w:val="00623B6D"/>
    <w:rsid w:val="00655F87"/>
    <w:rsid w:val="007B05BE"/>
    <w:rsid w:val="0083780C"/>
    <w:rsid w:val="008470E3"/>
    <w:rsid w:val="00864070"/>
    <w:rsid w:val="008B2B60"/>
    <w:rsid w:val="008F78BA"/>
    <w:rsid w:val="00911B2A"/>
    <w:rsid w:val="009A6FB5"/>
    <w:rsid w:val="00A44841"/>
    <w:rsid w:val="00B6616C"/>
    <w:rsid w:val="00B91CC9"/>
    <w:rsid w:val="00BE5684"/>
    <w:rsid w:val="00D80682"/>
    <w:rsid w:val="00DB2739"/>
    <w:rsid w:val="00E12918"/>
    <w:rsid w:val="00EC0E3D"/>
    <w:rsid w:val="00F21598"/>
    <w:rsid w:val="00F6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271D2"/>
    <w:pPr>
      <w:widowControl w:val="0"/>
      <w:autoSpaceDE w:val="0"/>
      <w:autoSpaceDN w:val="0"/>
      <w:spacing w:after="0" w:line="240" w:lineRule="auto"/>
      <w:ind w:left="110"/>
      <w:jc w:val="both"/>
    </w:pPr>
    <w:rPr>
      <w:rFonts w:ascii="Arial" w:eastAsia="Arial" w:hAnsi="Arial" w:cs="Arial"/>
      <w:lang w:eastAsia="ru-RU" w:bidi="ru-RU"/>
    </w:rPr>
  </w:style>
  <w:style w:type="character" w:customStyle="1" w:styleId="CharAttribute484">
    <w:name w:val="CharAttribute484"/>
    <w:uiPriority w:val="99"/>
    <w:rsid w:val="008F78BA"/>
    <w:rPr>
      <w:rFonts w:ascii="Times New Roman" w:eastAsia="Times New Roman"/>
      <w:i/>
      <w:sz w:val="28"/>
    </w:rPr>
  </w:style>
  <w:style w:type="paragraph" w:styleId="a3">
    <w:name w:val="Normal (Web)"/>
    <w:basedOn w:val="a"/>
    <w:uiPriority w:val="99"/>
    <w:unhideWhenUsed/>
    <w:rsid w:val="001F5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513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A44841"/>
    <w:rPr>
      <w:b/>
      <w:bCs/>
    </w:rPr>
  </w:style>
  <w:style w:type="table" w:styleId="a6">
    <w:name w:val="Table Grid"/>
    <w:basedOn w:val="a1"/>
    <w:uiPriority w:val="59"/>
    <w:rsid w:val="00A4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8470E3"/>
    <w:pPr>
      <w:suppressAutoHyphens/>
      <w:autoSpaceDN w:val="0"/>
      <w:spacing w:after="160" w:line="259" w:lineRule="auto"/>
      <w:textAlignment w:val="baseline"/>
    </w:pPr>
    <w:rPr>
      <w:rFonts w:ascii="Calibri" w:eastAsia="SimSun" w:hAnsi="Calibri" w:cs="Tahoma"/>
      <w:kern w:val="3"/>
    </w:rPr>
  </w:style>
  <w:style w:type="paragraph" w:customStyle="1" w:styleId="Standard">
    <w:name w:val="Standard"/>
    <w:rsid w:val="008470E3"/>
    <w:pPr>
      <w:suppressAutoHyphens/>
      <w:autoSpaceDN w:val="0"/>
      <w:spacing w:after="160" w:line="259" w:lineRule="auto"/>
      <w:textAlignment w:val="baseline"/>
    </w:pPr>
    <w:rPr>
      <w:rFonts w:ascii="Calibri" w:eastAsia="SimSun" w:hAnsi="Calibri" w:cs="Tahoma"/>
      <w:kern w:val="3"/>
    </w:rPr>
  </w:style>
  <w:style w:type="paragraph" w:styleId="a7">
    <w:name w:val="header"/>
    <w:basedOn w:val="a"/>
    <w:link w:val="a8"/>
    <w:uiPriority w:val="99"/>
    <w:unhideWhenUsed/>
    <w:rsid w:val="00EC0E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0E3D"/>
  </w:style>
  <w:style w:type="paragraph" w:styleId="a9">
    <w:name w:val="footer"/>
    <w:basedOn w:val="a"/>
    <w:link w:val="aa"/>
    <w:uiPriority w:val="99"/>
    <w:unhideWhenUsed/>
    <w:rsid w:val="00EC0E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271D2"/>
    <w:pPr>
      <w:widowControl w:val="0"/>
      <w:autoSpaceDE w:val="0"/>
      <w:autoSpaceDN w:val="0"/>
      <w:spacing w:after="0" w:line="240" w:lineRule="auto"/>
      <w:ind w:left="110"/>
      <w:jc w:val="both"/>
    </w:pPr>
    <w:rPr>
      <w:rFonts w:ascii="Arial" w:eastAsia="Arial" w:hAnsi="Arial" w:cs="Arial"/>
      <w:lang w:eastAsia="ru-RU" w:bidi="ru-RU"/>
    </w:rPr>
  </w:style>
  <w:style w:type="character" w:customStyle="1" w:styleId="CharAttribute484">
    <w:name w:val="CharAttribute484"/>
    <w:uiPriority w:val="99"/>
    <w:rsid w:val="008F78BA"/>
    <w:rPr>
      <w:rFonts w:ascii="Times New Roman" w:eastAsia="Times New Roman"/>
      <w:i/>
      <w:sz w:val="28"/>
    </w:rPr>
  </w:style>
  <w:style w:type="paragraph" w:styleId="a3">
    <w:name w:val="Normal (Web)"/>
    <w:basedOn w:val="a"/>
    <w:uiPriority w:val="99"/>
    <w:unhideWhenUsed/>
    <w:rsid w:val="001F5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513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A44841"/>
    <w:rPr>
      <w:b/>
      <w:bCs/>
    </w:rPr>
  </w:style>
  <w:style w:type="table" w:styleId="a6">
    <w:name w:val="Table Grid"/>
    <w:basedOn w:val="a1"/>
    <w:uiPriority w:val="59"/>
    <w:rsid w:val="00A4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8470E3"/>
    <w:pPr>
      <w:suppressAutoHyphens/>
      <w:autoSpaceDN w:val="0"/>
      <w:spacing w:after="160" w:line="259" w:lineRule="auto"/>
      <w:textAlignment w:val="baseline"/>
    </w:pPr>
    <w:rPr>
      <w:rFonts w:ascii="Calibri" w:eastAsia="SimSun" w:hAnsi="Calibri" w:cs="Tahoma"/>
      <w:kern w:val="3"/>
    </w:rPr>
  </w:style>
  <w:style w:type="paragraph" w:customStyle="1" w:styleId="Standard">
    <w:name w:val="Standard"/>
    <w:rsid w:val="008470E3"/>
    <w:pPr>
      <w:suppressAutoHyphens/>
      <w:autoSpaceDN w:val="0"/>
      <w:spacing w:after="160" w:line="259" w:lineRule="auto"/>
      <w:textAlignment w:val="baseline"/>
    </w:pPr>
    <w:rPr>
      <w:rFonts w:ascii="Calibri" w:eastAsia="SimSun" w:hAnsi="Calibri" w:cs="Tahoma"/>
      <w:kern w:val="3"/>
    </w:rPr>
  </w:style>
  <w:style w:type="paragraph" w:styleId="a7">
    <w:name w:val="header"/>
    <w:basedOn w:val="a"/>
    <w:link w:val="a8"/>
    <w:uiPriority w:val="99"/>
    <w:unhideWhenUsed/>
    <w:rsid w:val="00EC0E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0E3D"/>
  </w:style>
  <w:style w:type="paragraph" w:styleId="a9">
    <w:name w:val="footer"/>
    <w:basedOn w:val="a"/>
    <w:link w:val="aa"/>
    <w:uiPriority w:val="99"/>
    <w:unhideWhenUsed/>
    <w:rsid w:val="00EC0E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861">
      <w:bodyDiv w:val="1"/>
      <w:marLeft w:val="0"/>
      <w:marRight w:val="0"/>
      <w:marTop w:val="0"/>
      <w:marBottom w:val="0"/>
      <w:divBdr>
        <w:top w:val="none" w:sz="0" w:space="0" w:color="auto"/>
        <w:left w:val="none" w:sz="0" w:space="0" w:color="auto"/>
        <w:bottom w:val="none" w:sz="0" w:space="0" w:color="auto"/>
        <w:right w:val="none" w:sz="0" w:space="0" w:color="auto"/>
      </w:divBdr>
    </w:div>
    <w:div w:id="592857020">
      <w:bodyDiv w:val="1"/>
      <w:marLeft w:val="0"/>
      <w:marRight w:val="0"/>
      <w:marTop w:val="0"/>
      <w:marBottom w:val="0"/>
      <w:divBdr>
        <w:top w:val="none" w:sz="0" w:space="0" w:color="auto"/>
        <w:left w:val="none" w:sz="0" w:space="0" w:color="auto"/>
        <w:bottom w:val="none" w:sz="0" w:space="0" w:color="auto"/>
        <w:right w:val="none" w:sz="0" w:space="0" w:color="auto"/>
      </w:divBdr>
    </w:div>
    <w:div w:id="1558584052">
      <w:bodyDiv w:val="1"/>
      <w:marLeft w:val="0"/>
      <w:marRight w:val="0"/>
      <w:marTop w:val="0"/>
      <w:marBottom w:val="0"/>
      <w:divBdr>
        <w:top w:val="none" w:sz="0" w:space="0" w:color="auto"/>
        <w:left w:val="none" w:sz="0" w:space="0" w:color="auto"/>
        <w:bottom w:val="none" w:sz="0" w:space="0" w:color="auto"/>
        <w:right w:val="none" w:sz="0" w:space="0" w:color="auto"/>
      </w:divBdr>
    </w:div>
    <w:div w:id="1788041582">
      <w:bodyDiv w:val="1"/>
      <w:marLeft w:val="0"/>
      <w:marRight w:val="0"/>
      <w:marTop w:val="0"/>
      <w:marBottom w:val="0"/>
      <w:divBdr>
        <w:top w:val="none" w:sz="0" w:space="0" w:color="auto"/>
        <w:left w:val="none" w:sz="0" w:space="0" w:color="auto"/>
        <w:bottom w:val="none" w:sz="0" w:space="0" w:color="auto"/>
        <w:right w:val="none" w:sz="0" w:space="0" w:color="auto"/>
      </w:divBdr>
    </w:div>
    <w:div w:id="20195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2BED-2FD6-41CE-B53D-22F2A2D4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9353</Words>
  <Characters>53316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1</cp:lastModifiedBy>
  <cp:revision>29</cp:revision>
  <dcterms:created xsi:type="dcterms:W3CDTF">2021-06-08T01:00:00Z</dcterms:created>
  <dcterms:modified xsi:type="dcterms:W3CDTF">2021-08-12T00:40:00Z</dcterms:modified>
</cp:coreProperties>
</file>